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10AEA" w14:textId="77777777" w:rsidR="00703828" w:rsidRPr="00E318F7" w:rsidRDefault="00703828" w:rsidP="00703828">
      <w:pPr>
        <w:rPr>
          <w:rFonts w:ascii="Times New Roman" w:hAnsi="Times New Roman" w:cs="Times New Roman"/>
          <w:sz w:val="28"/>
        </w:rPr>
      </w:pPr>
      <w:r w:rsidRPr="00E318F7">
        <w:rPr>
          <w:rFonts w:ascii="Times New Roman" w:hAnsi="Times New Roman" w:cs="Times New Roman"/>
          <w:noProof/>
          <w:lang w:eastAsia="ko-KR"/>
        </w:rPr>
        <w:drawing>
          <wp:inline distT="0" distB="0" distL="0" distR="0" wp14:anchorId="25B10B16" wp14:editId="25B10B17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B10AEB" w14:textId="77777777" w:rsidR="00703828" w:rsidRPr="00E318F7" w:rsidRDefault="00703828" w:rsidP="00703828">
      <w:pPr>
        <w:rPr>
          <w:rFonts w:ascii="Times New Roman" w:hAnsi="Times New Roman" w:cs="Times New Roman"/>
          <w:sz w:val="19"/>
        </w:rPr>
      </w:pPr>
    </w:p>
    <w:p w14:paraId="25B10AEC" w14:textId="2BBD8548" w:rsidR="00703828" w:rsidRPr="00E318F7" w:rsidRDefault="00B22580" w:rsidP="00703828">
      <w:pPr>
        <w:pStyle w:val="ShortT"/>
      </w:pPr>
      <w:r>
        <w:t>Telecommunications (Numbering Charges) (Allocation Charge) Amendment Determination 20</w:t>
      </w:r>
      <w:r w:rsidR="00633BDA">
        <w:t>22</w:t>
      </w:r>
      <w:r>
        <w:t xml:space="preserve"> (No. 1) </w:t>
      </w:r>
    </w:p>
    <w:p w14:paraId="25B10AED" w14:textId="77777777" w:rsidR="00703828" w:rsidRPr="00E318F7" w:rsidRDefault="00703828" w:rsidP="00703828">
      <w:pPr>
        <w:pStyle w:val="SignCoverPageStart"/>
        <w:spacing w:before="0" w:line="240" w:lineRule="auto"/>
        <w:rPr>
          <w:szCs w:val="22"/>
        </w:rPr>
      </w:pPr>
    </w:p>
    <w:p w14:paraId="25B10AEE" w14:textId="77777777" w:rsidR="00703828" w:rsidRPr="00E318F7" w:rsidRDefault="00703828" w:rsidP="00703828">
      <w:pPr>
        <w:pStyle w:val="SignCoverPageStart"/>
        <w:spacing w:before="0" w:line="240" w:lineRule="auto"/>
        <w:rPr>
          <w:szCs w:val="22"/>
        </w:rPr>
      </w:pPr>
      <w:r w:rsidRPr="00E318F7">
        <w:rPr>
          <w:szCs w:val="22"/>
        </w:rPr>
        <w:t xml:space="preserve">The Australian Communications and Media Authority makes the following </w:t>
      </w:r>
      <w:r w:rsidR="00B22580">
        <w:rPr>
          <w:szCs w:val="22"/>
        </w:rPr>
        <w:t xml:space="preserve">determination </w:t>
      </w:r>
      <w:r w:rsidR="00121BB9">
        <w:rPr>
          <w:szCs w:val="22"/>
        </w:rPr>
        <w:t xml:space="preserve">under </w:t>
      </w:r>
      <w:r w:rsidR="00B22580">
        <w:rPr>
          <w:szCs w:val="22"/>
        </w:rPr>
        <w:t xml:space="preserve">subsection 13(1) </w:t>
      </w:r>
      <w:r w:rsidR="00121BB9">
        <w:t xml:space="preserve">of the </w:t>
      </w:r>
      <w:r w:rsidR="00B22580">
        <w:rPr>
          <w:i/>
        </w:rPr>
        <w:t>Telecommunications (Numbering Charges) Act 1997</w:t>
      </w:r>
      <w:r w:rsidR="00121BB9" w:rsidRPr="00121BB9">
        <w:t>.</w:t>
      </w:r>
    </w:p>
    <w:p w14:paraId="25B10AEF" w14:textId="387B0758" w:rsidR="00703828" w:rsidRPr="00E318F7" w:rsidRDefault="00703828" w:rsidP="00703828">
      <w:pPr>
        <w:keepNext/>
        <w:spacing w:before="300" w:line="240" w:lineRule="atLeast"/>
        <w:ind w:right="397"/>
        <w:jc w:val="both"/>
        <w:rPr>
          <w:rFonts w:ascii="Times New Roman" w:hAnsi="Times New Roman" w:cs="Times New Roman"/>
        </w:rPr>
      </w:pPr>
      <w:r w:rsidRPr="00E318F7">
        <w:rPr>
          <w:rFonts w:ascii="Times New Roman" w:hAnsi="Times New Roman" w:cs="Times New Roman"/>
        </w:rPr>
        <w:t>Dated</w:t>
      </w:r>
      <w:bookmarkStart w:id="0" w:name="BKCheck15B_1"/>
      <w:bookmarkEnd w:id="0"/>
      <w:r w:rsidRPr="00E318F7">
        <w:rPr>
          <w:rFonts w:ascii="Times New Roman" w:hAnsi="Times New Roman" w:cs="Times New Roman"/>
        </w:rPr>
        <w:t>:</w:t>
      </w:r>
      <w:r w:rsidR="00F963B5">
        <w:rPr>
          <w:rFonts w:ascii="Times New Roman" w:hAnsi="Times New Roman" w:cs="Times New Roman"/>
        </w:rPr>
        <w:t xml:space="preserve"> </w:t>
      </w:r>
    </w:p>
    <w:p w14:paraId="25B10AF0" w14:textId="556604B1" w:rsidR="00F963B5" w:rsidRDefault="00F963B5" w:rsidP="00F963B5">
      <w:pPr>
        <w:tabs>
          <w:tab w:val="left" w:pos="3119"/>
        </w:tabs>
        <w:spacing w:after="0" w:line="300" w:lineRule="atLeast"/>
        <w:ind w:right="374"/>
        <w:jc w:val="right"/>
        <w:rPr>
          <w:rFonts w:ascii="Times New Roman" w:hAnsi="Times New Roman" w:cs="Times New Roman"/>
        </w:rPr>
      </w:pPr>
    </w:p>
    <w:p w14:paraId="45CEE78C" w14:textId="77777777" w:rsidR="00F41E53" w:rsidRDefault="00F41E53" w:rsidP="00F963B5">
      <w:pPr>
        <w:tabs>
          <w:tab w:val="left" w:pos="3119"/>
        </w:tabs>
        <w:spacing w:after="0" w:line="300" w:lineRule="atLeast"/>
        <w:ind w:right="374"/>
        <w:jc w:val="right"/>
        <w:rPr>
          <w:rFonts w:ascii="Times New Roman" w:hAnsi="Times New Roman" w:cs="Times New Roman"/>
        </w:rPr>
      </w:pPr>
    </w:p>
    <w:p w14:paraId="25B10AF3" w14:textId="77777777" w:rsidR="00703828" w:rsidRDefault="00703828" w:rsidP="00F963B5">
      <w:pPr>
        <w:tabs>
          <w:tab w:val="left" w:pos="3119"/>
        </w:tabs>
        <w:spacing w:after="0" w:line="300" w:lineRule="atLeast"/>
        <w:ind w:right="374"/>
        <w:jc w:val="right"/>
        <w:rPr>
          <w:rFonts w:ascii="Times New Roman" w:hAnsi="Times New Roman" w:cs="Times New Roman"/>
        </w:rPr>
      </w:pPr>
      <w:r w:rsidRPr="00E318F7">
        <w:rPr>
          <w:rFonts w:ascii="Times New Roman" w:hAnsi="Times New Roman" w:cs="Times New Roman"/>
        </w:rPr>
        <w:t>Member</w:t>
      </w:r>
      <w:bookmarkStart w:id="1" w:name="Minister"/>
    </w:p>
    <w:p w14:paraId="25B10AF4" w14:textId="77777777" w:rsidR="00F963B5" w:rsidRDefault="00F963B5" w:rsidP="00F963B5">
      <w:pPr>
        <w:tabs>
          <w:tab w:val="left" w:pos="3119"/>
        </w:tabs>
        <w:spacing w:after="0" w:line="300" w:lineRule="atLeast"/>
        <w:ind w:right="374"/>
        <w:jc w:val="right"/>
        <w:rPr>
          <w:rFonts w:ascii="Times New Roman" w:hAnsi="Times New Roman" w:cs="Times New Roman"/>
        </w:rPr>
      </w:pPr>
    </w:p>
    <w:p w14:paraId="25B10AF6" w14:textId="11D41407" w:rsidR="00F963B5" w:rsidRDefault="00F963B5" w:rsidP="00F963B5">
      <w:pPr>
        <w:tabs>
          <w:tab w:val="left" w:pos="3119"/>
        </w:tabs>
        <w:spacing w:after="0" w:line="300" w:lineRule="atLeast"/>
        <w:ind w:right="374"/>
        <w:jc w:val="right"/>
        <w:rPr>
          <w:rFonts w:ascii="Times New Roman" w:hAnsi="Times New Roman" w:cs="Times New Roman"/>
        </w:rPr>
      </w:pPr>
    </w:p>
    <w:p w14:paraId="10110EBD" w14:textId="77777777" w:rsidR="00F41E53" w:rsidRPr="00E318F7" w:rsidRDefault="00F41E53" w:rsidP="00F963B5">
      <w:pPr>
        <w:tabs>
          <w:tab w:val="left" w:pos="3119"/>
        </w:tabs>
        <w:spacing w:after="0" w:line="300" w:lineRule="atLeast"/>
        <w:ind w:right="374"/>
        <w:jc w:val="right"/>
        <w:rPr>
          <w:rFonts w:ascii="Times New Roman" w:hAnsi="Times New Roman" w:cs="Times New Roman"/>
        </w:rPr>
      </w:pPr>
    </w:p>
    <w:p w14:paraId="25B10AF7" w14:textId="77777777" w:rsidR="00703828" w:rsidRPr="00F963B5" w:rsidRDefault="001C12ED" w:rsidP="00F963B5">
      <w:pPr>
        <w:tabs>
          <w:tab w:val="left" w:pos="3119"/>
        </w:tabs>
        <w:spacing w:after="0" w:line="300" w:lineRule="atLeast"/>
        <w:ind w:right="374"/>
        <w:jc w:val="right"/>
        <w:rPr>
          <w:rFonts w:ascii="Times New Roman" w:hAnsi="Times New Roman" w:cs="Times New Roman"/>
          <w:strike/>
        </w:rPr>
      </w:pPr>
      <w:r>
        <w:rPr>
          <w:rFonts w:ascii="Times New Roman" w:hAnsi="Times New Roman" w:cs="Times New Roman"/>
        </w:rPr>
        <w:t>Member</w:t>
      </w:r>
      <w:r w:rsidR="00703828" w:rsidRPr="00E318F7">
        <w:rPr>
          <w:rFonts w:ascii="Times New Roman" w:hAnsi="Times New Roman" w:cs="Times New Roman"/>
        </w:rPr>
        <w:t>/</w:t>
      </w:r>
      <w:r w:rsidR="00703828" w:rsidRPr="00F41E53">
        <w:rPr>
          <w:rFonts w:ascii="Times New Roman" w:hAnsi="Times New Roman" w:cs="Times New Roman"/>
        </w:rPr>
        <w:t>General Manager</w:t>
      </w:r>
      <w:bookmarkEnd w:id="1"/>
    </w:p>
    <w:p w14:paraId="25B10AF8" w14:textId="77777777" w:rsidR="00703828" w:rsidRPr="00E318F7" w:rsidRDefault="00703828" w:rsidP="00703828">
      <w:pPr>
        <w:pStyle w:val="SignCoverPageEnd"/>
        <w:rPr>
          <w:szCs w:val="22"/>
        </w:rPr>
      </w:pPr>
    </w:p>
    <w:p w14:paraId="25B10AF9" w14:textId="60FFB922" w:rsidR="00703828" w:rsidRPr="00E318F7" w:rsidRDefault="00703828" w:rsidP="00703828">
      <w:pPr>
        <w:pStyle w:val="SignCoverPageEnd"/>
        <w:rPr>
          <w:szCs w:val="22"/>
        </w:rPr>
      </w:pPr>
      <w:r w:rsidRPr="00E318F7">
        <w:rPr>
          <w:szCs w:val="22"/>
        </w:rPr>
        <w:t>Australian Communications and Media Authority</w:t>
      </w:r>
      <w:r w:rsidR="00000CCA">
        <w:rPr>
          <w:szCs w:val="22"/>
        </w:rPr>
        <w:t xml:space="preserve"> </w:t>
      </w:r>
      <w:r w:rsidR="002430DA">
        <w:rPr>
          <w:szCs w:val="22"/>
        </w:rPr>
        <w:t xml:space="preserve">- </w:t>
      </w:r>
      <w:r w:rsidR="002430DA" w:rsidRPr="00F030D5">
        <w:rPr>
          <w:b/>
          <w:bCs/>
          <w:szCs w:val="22"/>
        </w:rPr>
        <w:t>DRAFT FOR CONSULTATION</w:t>
      </w:r>
    </w:p>
    <w:p w14:paraId="25B10AFA" w14:textId="77777777" w:rsidR="0017734A" w:rsidRPr="00E318F7" w:rsidRDefault="0017734A">
      <w:pPr>
        <w:rPr>
          <w:rFonts w:ascii="Times New Roman" w:hAnsi="Times New Roman" w:cs="Times New Roman"/>
        </w:rPr>
      </w:pPr>
    </w:p>
    <w:p w14:paraId="25B10AFB" w14:textId="77777777" w:rsidR="0017734A" w:rsidRPr="00E318F7" w:rsidRDefault="0017734A">
      <w:pPr>
        <w:rPr>
          <w:rFonts w:ascii="Times New Roman" w:hAnsi="Times New Roman" w:cs="Times New Roman"/>
        </w:rPr>
      </w:pPr>
    </w:p>
    <w:p w14:paraId="25B10AFC" w14:textId="77777777" w:rsidR="0017734A" w:rsidRPr="00E318F7" w:rsidRDefault="0017734A">
      <w:pPr>
        <w:rPr>
          <w:rFonts w:ascii="Times New Roman" w:hAnsi="Times New Roman" w:cs="Times New Roman"/>
        </w:rPr>
      </w:pPr>
    </w:p>
    <w:p w14:paraId="25B10AFD" w14:textId="77777777" w:rsidR="0017734A" w:rsidRPr="00E318F7" w:rsidRDefault="0017734A">
      <w:pPr>
        <w:rPr>
          <w:rFonts w:ascii="Times New Roman" w:hAnsi="Times New Roman" w:cs="Times New Roman"/>
        </w:rPr>
        <w:sectPr w:rsidR="0017734A" w:rsidRPr="00E318F7" w:rsidSect="002F0E3F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p w14:paraId="25B10AFE" w14:textId="77777777" w:rsidR="0091792E" w:rsidRPr="00BA34C5" w:rsidRDefault="0091792E" w:rsidP="0091792E">
      <w:pPr>
        <w:pStyle w:val="ActHead5"/>
        <w:spacing w:before="0"/>
        <w:ind w:left="0" w:firstLine="0"/>
        <w:rPr>
          <w:rStyle w:val="CharSectno"/>
          <w:szCs w:val="24"/>
        </w:rPr>
      </w:pPr>
      <w:bookmarkStart w:id="2" w:name="_Toc444596031"/>
    </w:p>
    <w:p w14:paraId="25B10AFF" w14:textId="77777777" w:rsidR="00F31EC9" w:rsidRPr="00BA34C5" w:rsidRDefault="00BA34C5" w:rsidP="00BA34C5">
      <w:pPr>
        <w:pStyle w:val="ActHead5"/>
        <w:spacing w:before="0"/>
        <w:ind w:left="0" w:firstLine="0"/>
        <w:rPr>
          <w:sz w:val="32"/>
          <w:szCs w:val="32"/>
        </w:rPr>
      </w:pPr>
      <w:r w:rsidRPr="008E3E51">
        <w:rPr>
          <w:rStyle w:val="CharSectno"/>
        </w:rPr>
        <w:t>1</w:t>
      </w:r>
      <w:r w:rsidRPr="008E3E51">
        <w:t xml:space="preserve">  Name</w:t>
      </w:r>
    </w:p>
    <w:p w14:paraId="25B10B00" w14:textId="00C3E0AA" w:rsidR="00F31EC9" w:rsidRPr="008E3E51" w:rsidRDefault="00F31EC9" w:rsidP="00F31EC9">
      <w:pPr>
        <w:pStyle w:val="subsection"/>
      </w:pPr>
      <w:r w:rsidRPr="008E3E51">
        <w:tab/>
      </w:r>
      <w:r w:rsidRPr="008E3E51">
        <w:tab/>
        <w:t xml:space="preserve">This is the </w:t>
      </w:r>
      <w:bookmarkStart w:id="3" w:name="BKCheck15B_3"/>
      <w:bookmarkEnd w:id="3"/>
      <w:r w:rsidRPr="008E3E51">
        <w:rPr>
          <w:i/>
        </w:rPr>
        <w:fldChar w:fldCharType="begin"/>
      </w:r>
      <w:r w:rsidRPr="008E3E51">
        <w:rPr>
          <w:i/>
        </w:rPr>
        <w:instrText xml:space="preserve"> STYLEREF  ShortT </w:instrText>
      </w:r>
      <w:r w:rsidRPr="008E3E51">
        <w:rPr>
          <w:i/>
        </w:rPr>
        <w:fldChar w:fldCharType="separate"/>
      </w:r>
      <w:r w:rsidR="00B22580">
        <w:rPr>
          <w:i/>
          <w:noProof/>
        </w:rPr>
        <w:t>Telecommunications (Numbering Charges) (Allocation Charge) Amendment Determination 20</w:t>
      </w:r>
      <w:r w:rsidR="00F41E53">
        <w:rPr>
          <w:i/>
          <w:noProof/>
        </w:rPr>
        <w:t>22</w:t>
      </w:r>
      <w:r w:rsidR="00B22580">
        <w:rPr>
          <w:i/>
          <w:noProof/>
        </w:rPr>
        <w:t xml:space="preserve"> (No. 1)</w:t>
      </w:r>
      <w:r w:rsidRPr="008E3E51">
        <w:rPr>
          <w:i/>
        </w:rPr>
        <w:fldChar w:fldCharType="end"/>
      </w:r>
      <w:r w:rsidRPr="008E3E51">
        <w:t>.</w:t>
      </w:r>
    </w:p>
    <w:p w14:paraId="25B10B01" w14:textId="77777777" w:rsidR="00F31EC9" w:rsidRPr="008E3E51" w:rsidRDefault="00F31EC9" w:rsidP="00F31EC9">
      <w:pPr>
        <w:pStyle w:val="ActHead5"/>
      </w:pPr>
      <w:bookmarkStart w:id="4" w:name="_Toc444596032"/>
      <w:r w:rsidRPr="008E3E51">
        <w:rPr>
          <w:rStyle w:val="CharSectno"/>
        </w:rPr>
        <w:t>2</w:t>
      </w:r>
      <w:r w:rsidRPr="008E3E51">
        <w:t xml:space="preserve">  Commencement</w:t>
      </w:r>
      <w:bookmarkEnd w:id="4"/>
    </w:p>
    <w:p w14:paraId="25B10B02" w14:textId="79BBEE6D" w:rsidR="00F31EC9" w:rsidRDefault="00F31EC9" w:rsidP="00F31EC9">
      <w:pPr>
        <w:pStyle w:val="subsection"/>
      </w:pPr>
      <w:r>
        <w:tab/>
      </w:r>
      <w:r w:rsidRPr="008E3E51">
        <w:tab/>
      </w:r>
      <w:r w:rsidR="00BB7104" w:rsidRPr="00BB7104">
        <w:t xml:space="preserve">This instrument commences at the start of the day after it is registered. </w:t>
      </w:r>
    </w:p>
    <w:p w14:paraId="25B10B03" w14:textId="3295CED7" w:rsidR="00F31EC9" w:rsidRDefault="00F31EC9" w:rsidP="000340E0">
      <w:pPr>
        <w:pStyle w:val="LI-BodyTextNote"/>
        <w:spacing w:before="122"/>
      </w:pPr>
      <w:r w:rsidRPr="00F61B09">
        <w:t>Note:</w:t>
      </w:r>
      <w:r w:rsidRPr="00F61B09">
        <w:tab/>
      </w:r>
      <w:r>
        <w:t>The Federa</w:t>
      </w:r>
      <w:r w:rsidR="00F26DEC">
        <w:t xml:space="preserve">l Register of Legislation </w:t>
      </w:r>
      <w:r w:rsidRPr="00572BB1">
        <w:t xml:space="preserve">may </w:t>
      </w:r>
      <w:r>
        <w:t xml:space="preserve">be accessed </w:t>
      </w:r>
      <w:r w:rsidR="00AF2A70">
        <w:t xml:space="preserve">free of charge </w:t>
      </w:r>
      <w:r>
        <w:t xml:space="preserve">at </w:t>
      </w:r>
      <w:hyperlink r:id="rId13" w:history="1">
        <w:r w:rsidRPr="008B4C0E">
          <w:rPr>
            <w:rStyle w:val="Hyperlink"/>
            <w:rFonts w:eastAsiaTheme="majorEastAsia"/>
          </w:rPr>
          <w:t>www.legislation.gov.au</w:t>
        </w:r>
      </w:hyperlink>
      <w:r>
        <w:t>.</w:t>
      </w:r>
    </w:p>
    <w:p w14:paraId="25B10B04" w14:textId="77777777" w:rsidR="00F31EC9" w:rsidRPr="008E3E51" w:rsidRDefault="00F31EC9" w:rsidP="00F31EC9">
      <w:pPr>
        <w:pStyle w:val="ActHead5"/>
      </w:pPr>
      <w:bookmarkStart w:id="5" w:name="_Toc444596033"/>
      <w:r w:rsidRPr="008E3E51">
        <w:rPr>
          <w:rStyle w:val="CharSectno"/>
        </w:rPr>
        <w:t>3</w:t>
      </w:r>
      <w:r w:rsidRPr="008E3E51">
        <w:t xml:space="preserve">  Authority</w:t>
      </w:r>
      <w:bookmarkEnd w:id="5"/>
    </w:p>
    <w:p w14:paraId="25B10B05" w14:textId="77777777" w:rsidR="00F31EC9" w:rsidRPr="008E3E51" w:rsidRDefault="00F31EC9" w:rsidP="00F31EC9">
      <w:pPr>
        <w:pStyle w:val="subsection"/>
      </w:pPr>
      <w:r w:rsidRPr="008E3E51">
        <w:tab/>
      </w:r>
      <w:r w:rsidRPr="008E3E51">
        <w:tab/>
        <w:t>This instrument</w:t>
      </w:r>
      <w:r>
        <w:t xml:space="preserve"> is made under </w:t>
      </w:r>
      <w:r w:rsidR="00B22580">
        <w:t>subsection 13(1)</w:t>
      </w:r>
      <w:r>
        <w:t xml:space="preserve"> of the </w:t>
      </w:r>
      <w:r w:rsidR="00B22580">
        <w:rPr>
          <w:i/>
        </w:rPr>
        <w:t>Telecommunications (Numbering Charges) Act 1997</w:t>
      </w:r>
      <w:r>
        <w:t>.</w:t>
      </w:r>
    </w:p>
    <w:p w14:paraId="25B10B06" w14:textId="77777777" w:rsidR="00F31EC9" w:rsidRPr="008E3E51" w:rsidRDefault="00F31EC9" w:rsidP="00F31EC9">
      <w:pPr>
        <w:pStyle w:val="ActHead5"/>
      </w:pPr>
      <w:bookmarkStart w:id="6" w:name="_Toc444596034"/>
      <w:r>
        <w:t>4</w:t>
      </w:r>
      <w:r w:rsidRPr="008E3E51">
        <w:t xml:space="preserve">  </w:t>
      </w:r>
      <w:r w:rsidR="00C4249D">
        <w:t>Amendment</w:t>
      </w:r>
      <w:r w:rsidR="00130C48">
        <w:t>s</w:t>
      </w:r>
    </w:p>
    <w:p w14:paraId="25B10B07" w14:textId="77777777" w:rsidR="00F31EC9" w:rsidRDefault="00F31EC9" w:rsidP="00F31EC9">
      <w:pPr>
        <w:pStyle w:val="subsection"/>
        <w:rPr>
          <w:rStyle w:val="CharSectno"/>
        </w:rPr>
      </w:pPr>
      <w:r>
        <w:tab/>
      </w:r>
      <w:r w:rsidRPr="008E3E51">
        <w:tab/>
      </w:r>
      <w:r w:rsidR="00C4249D">
        <w:t>The</w:t>
      </w:r>
      <w:r w:rsidR="00EF6088" w:rsidRPr="00D41825">
        <w:t xml:space="preserve"> instrument that is specified in Schedule</w:t>
      </w:r>
      <w:r w:rsidR="00C4249D">
        <w:t xml:space="preserve"> 1</w:t>
      </w:r>
      <w:r w:rsidR="00EF6088" w:rsidRPr="00D41825">
        <w:t xml:space="preserve"> is amended as set ou</w:t>
      </w:r>
      <w:r w:rsidR="00C4249D">
        <w:t>t in the applicable items in</w:t>
      </w:r>
      <w:r w:rsidR="00130C48">
        <w:t xml:space="preserve"> that</w:t>
      </w:r>
      <w:r w:rsidR="00C4249D">
        <w:t xml:space="preserve"> </w:t>
      </w:r>
      <w:r w:rsidR="00EF6088" w:rsidRPr="00D41825">
        <w:t>Schedul</w:t>
      </w:r>
      <w:r w:rsidR="00C4249D">
        <w:t>e</w:t>
      </w:r>
      <w:r w:rsidR="00EF6088" w:rsidRPr="00D41825">
        <w:t>.</w:t>
      </w:r>
      <w:r w:rsidR="00EF6088" w:rsidRPr="00A742AC">
        <w:rPr>
          <w:i/>
        </w:rPr>
        <w:t xml:space="preserve"> </w:t>
      </w:r>
    </w:p>
    <w:bookmarkEnd w:id="6"/>
    <w:p w14:paraId="25B10B08" w14:textId="77777777" w:rsidR="00F31EC9" w:rsidRPr="008E3E51" w:rsidRDefault="00F31EC9" w:rsidP="00F856A6">
      <w:pPr>
        <w:pStyle w:val="notetext"/>
      </w:pPr>
      <w:r>
        <w:t xml:space="preserve"> </w:t>
      </w:r>
    </w:p>
    <w:bookmarkEnd w:id="2"/>
    <w:p w14:paraId="25B10B09" w14:textId="77777777" w:rsidR="0091792E" w:rsidRDefault="0091792E">
      <w:pPr>
        <w:rPr>
          <w:rFonts w:ascii="Times New Roman" w:hAnsi="Times New Roman" w:cs="Times New Roman"/>
          <w:b/>
          <w:sz w:val="24"/>
          <w:szCs w:val="24"/>
        </w:rPr>
        <w:sectPr w:rsidR="0091792E" w:rsidSect="006A0A79">
          <w:headerReference w:type="default" r:id="rId14"/>
          <w:pgSz w:w="11906" w:h="16838"/>
          <w:pgMar w:top="1440" w:right="1440" w:bottom="1440" w:left="1440" w:header="708" w:footer="708" w:gutter="0"/>
          <w:pgNumType w:start="2"/>
          <w:cols w:space="708"/>
          <w:docGrid w:linePitch="360"/>
        </w:sectPr>
      </w:pPr>
    </w:p>
    <w:p w14:paraId="25B10B0A" w14:textId="77777777" w:rsidR="0091792E" w:rsidRDefault="0091792E" w:rsidP="0091792E">
      <w:pPr>
        <w:pStyle w:val="ActHead5"/>
        <w:spacing w:before="0"/>
        <w:ind w:left="0" w:firstLine="0"/>
        <w:rPr>
          <w:rStyle w:val="CharSectno"/>
          <w:sz w:val="32"/>
          <w:szCs w:val="32"/>
        </w:rPr>
      </w:pPr>
    </w:p>
    <w:p w14:paraId="25B10B0B" w14:textId="77777777" w:rsidR="006F5CF2" w:rsidRPr="00265688" w:rsidRDefault="00265688" w:rsidP="0091792E">
      <w:pPr>
        <w:pStyle w:val="ActHead5"/>
        <w:spacing w:before="0"/>
        <w:ind w:left="0" w:firstLine="0"/>
        <w:rPr>
          <w:rStyle w:val="CharSectno"/>
          <w:rFonts w:ascii="Arial" w:hAnsi="Arial" w:cs="Arial"/>
          <w:sz w:val="32"/>
          <w:szCs w:val="32"/>
        </w:rPr>
      </w:pPr>
      <w:r w:rsidRPr="00265688">
        <w:rPr>
          <w:rStyle w:val="CharSectno"/>
          <w:rFonts w:ascii="Arial" w:hAnsi="Arial" w:cs="Arial"/>
          <w:sz w:val="32"/>
          <w:szCs w:val="32"/>
        </w:rPr>
        <w:t>Schedule 1</w:t>
      </w:r>
      <w:r w:rsidR="006F5CF2" w:rsidRPr="00265688">
        <w:rPr>
          <w:rFonts w:ascii="Arial" w:hAnsi="Arial" w:cs="Arial"/>
          <w:sz w:val="32"/>
          <w:szCs w:val="32"/>
        </w:rPr>
        <w:t>—</w:t>
      </w:r>
      <w:r w:rsidRPr="00265688">
        <w:rPr>
          <w:rFonts w:ascii="Arial" w:hAnsi="Arial" w:cs="Arial"/>
          <w:sz w:val="32"/>
          <w:szCs w:val="32"/>
        </w:rPr>
        <w:t>Amendments</w:t>
      </w:r>
    </w:p>
    <w:p w14:paraId="25B10B0C" w14:textId="77777777" w:rsidR="00265688" w:rsidRPr="003B7046" w:rsidRDefault="003B7046" w:rsidP="00C4249D">
      <w:pPr>
        <w:pStyle w:val="ActHead9"/>
        <w:ind w:left="0" w:firstLine="0"/>
      </w:pPr>
      <w:bookmarkStart w:id="7" w:name="_Toc444596036"/>
      <w:r w:rsidRPr="003B7046">
        <w:t>Telecommunications (Numbering Charges) (Allocation Charge) Determination 2015</w:t>
      </w:r>
      <w:r w:rsidR="00AC38D4" w:rsidRPr="003B7046">
        <w:rPr>
          <w:szCs w:val="28"/>
        </w:rPr>
        <w:t xml:space="preserve"> </w:t>
      </w:r>
      <w:r w:rsidR="00AC38D4" w:rsidRPr="0021502D">
        <w:rPr>
          <w:i w:val="0"/>
          <w:iCs/>
          <w:szCs w:val="28"/>
        </w:rPr>
        <w:t>(</w:t>
      </w:r>
      <w:r w:rsidR="00AC38D4" w:rsidRPr="006040D5">
        <w:rPr>
          <w:i w:val="0"/>
          <w:iCs/>
          <w:szCs w:val="28"/>
        </w:rPr>
        <w:t>F2015</w:t>
      </w:r>
      <w:r w:rsidR="00C4249D" w:rsidRPr="006040D5">
        <w:rPr>
          <w:i w:val="0"/>
          <w:iCs/>
          <w:szCs w:val="28"/>
        </w:rPr>
        <w:t>L</w:t>
      </w:r>
      <w:r w:rsidRPr="006040D5">
        <w:rPr>
          <w:i w:val="0"/>
          <w:iCs/>
          <w:szCs w:val="28"/>
        </w:rPr>
        <w:t>01152</w:t>
      </w:r>
      <w:r w:rsidR="00C4249D" w:rsidRPr="006040D5">
        <w:rPr>
          <w:i w:val="0"/>
          <w:iCs/>
          <w:szCs w:val="28"/>
        </w:rPr>
        <w:t>)</w:t>
      </w:r>
    </w:p>
    <w:p w14:paraId="25B10B0D" w14:textId="77777777" w:rsidR="00265688" w:rsidRPr="003B7046" w:rsidRDefault="00FE5AA1" w:rsidP="00265688">
      <w:pPr>
        <w:pStyle w:val="ItemHead"/>
      </w:pPr>
      <w:r>
        <w:t xml:space="preserve">1  </w:t>
      </w:r>
      <w:r w:rsidR="009E533B">
        <w:t>S</w:t>
      </w:r>
      <w:r>
        <w:t>ubsection 5(1)</w:t>
      </w:r>
      <w:r w:rsidR="009E533B">
        <w:t>, Table 1</w:t>
      </w:r>
    </w:p>
    <w:p w14:paraId="25B10B0E" w14:textId="79634811" w:rsidR="00265688" w:rsidRPr="003B7046" w:rsidRDefault="00FE5AA1" w:rsidP="00265688">
      <w:pPr>
        <w:pStyle w:val="Item"/>
      </w:pPr>
      <w:r>
        <w:t>Omit “$</w:t>
      </w:r>
      <w:r w:rsidR="000C0156">
        <w:t>35</w:t>
      </w:r>
      <w:r>
        <w:t>” wherever occurring, substitute “$</w:t>
      </w:r>
      <w:r w:rsidR="00DE3C80">
        <w:t>57</w:t>
      </w:r>
      <w:r>
        <w:t>”.</w:t>
      </w:r>
    </w:p>
    <w:p w14:paraId="25B10B0F" w14:textId="77777777" w:rsidR="00265688" w:rsidRPr="003B7046" w:rsidRDefault="00265688" w:rsidP="00265688">
      <w:pPr>
        <w:pStyle w:val="ItemHead"/>
      </w:pPr>
      <w:r w:rsidRPr="003B7046">
        <w:t xml:space="preserve">2  </w:t>
      </w:r>
      <w:r w:rsidR="009E533B">
        <w:t>S</w:t>
      </w:r>
      <w:r w:rsidR="00FE5AA1">
        <w:t>ubsection 5(2)</w:t>
      </w:r>
      <w:r w:rsidR="009E533B">
        <w:t>, Table 2</w:t>
      </w:r>
      <w:r w:rsidRPr="003B7046">
        <w:t xml:space="preserve"> </w:t>
      </w:r>
    </w:p>
    <w:p w14:paraId="25B10B10" w14:textId="70D0A8D6" w:rsidR="00265688" w:rsidRDefault="00FE5AA1" w:rsidP="00FE5AA1">
      <w:pPr>
        <w:pStyle w:val="Item"/>
      </w:pPr>
      <w:r>
        <w:t>Omit “$</w:t>
      </w:r>
      <w:r w:rsidR="00542D9B">
        <w:t>35</w:t>
      </w:r>
      <w:r>
        <w:t>” wherever occurring, substitute “$</w:t>
      </w:r>
      <w:r w:rsidR="00DE3C80">
        <w:t>57</w:t>
      </w:r>
      <w:r>
        <w:t>”.</w:t>
      </w:r>
    </w:p>
    <w:p w14:paraId="25B10B11" w14:textId="77777777" w:rsidR="009E533B" w:rsidRDefault="009E533B" w:rsidP="00DA2DA5">
      <w:pPr>
        <w:pStyle w:val="ItemHead"/>
      </w:pPr>
      <w:r>
        <w:t xml:space="preserve">3  Subsection 5(2), </w:t>
      </w:r>
      <w:r w:rsidRPr="00DA2DA5">
        <w:rPr>
          <w:i/>
        </w:rPr>
        <w:t>Example</w:t>
      </w:r>
      <w:r>
        <w:t xml:space="preserve"> text after Table 2</w:t>
      </w:r>
    </w:p>
    <w:p w14:paraId="25B10B12" w14:textId="21E3F6D2" w:rsidR="009E533B" w:rsidRPr="009E533B" w:rsidRDefault="009E533B" w:rsidP="009E533B">
      <w:pPr>
        <w:pStyle w:val="Item"/>
      </w:pPr>
      <w:r>
        <w:t xml:space="preserve">Omit </w:t>
      </w:r>
      <w:r w:rsidR="00542D9B" w:rsidRPr="00542D9B">
        <w:t>“$35 ÷ 2 000 = $0.0175</w:t>
      </w:r>
      <w:r>
        <w:t>”</w:t>
      </w:r>
      <w:r w:rsidR="00881B2E">
        <w:t>, substitute “$</w:t>
      </w:r>
      <w:r w:rsidR="00DE3C80">
        <w:t>57</w:t>
      </w:r>
      <w:r w:rsidR="00881B2E">
        <w:t xml:space="preserve"> ÷ 2 000 = </w:t>
      </w:r>
      <w:r w:rsidR="004D6261">
        <w:t>$</w:t>
      </w:r>
      <w:r w:rsidR="00B77BCE" w:rsidRPr="00085A02">
        <w:t>0.0</w:t>
      </w:r>
      <w:r w:rsidR="00290047">
        <w:t>285</w:t>
      </w:r>
      <w:r w:rsidR="00881B2E">
        <w:t>”</w:t>
      </w:r>
    </w:p>
    <w:p w14:paraId="25B10B13" w14:textId="77777777" w:rsidR="00265688" w:rsidRPr="003B7046" w:rsidRDefault="00265688" w:rsidP="00265688">
      <w:pPr>
        <w:pStyle w:val="Item"/>
      </w:pPr>
    </w:p>
    <w:bookmarkEnd w:id="7"/>
    <w:p w14:paraId="25B10B14" w14:textId="77777777" w:rsidR="00097890" w:rsidRDefault="00097890" w:rsidP="00097890">
      <w:pPr>
        <w:rPr>
          <w:lang w:eastAsia="en-AU"/>
        </w:rPr>
      </w:pPr>
    </w:p>
    <w:p w14:paraId="25B10B15" w14:textId="77777777" w:rsidR="00097890" w:rsidRPr="00097890" w:rsidRDefault="00097890" w:rsidP="00097890">
      <w:pPr>
        <w:rPr>
          <w:lang w:eastAsia="en-AU"/>
        </w:rPr>
      </w:pPr>
    </w:p>
    <w:sectPr w:rsidR="00097890" w:rsidRPr="00097890" w:rsidSect="00957210">
      <w:head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F50B6" w14:textId="77777777" w:rsidR="00AF1A29" w:rsidRDefault="00AF1A29" w:rsidP="0017734A">
      <w:pPr>
        <w:spacing w:after="0" w:line="240" w:lineRule="auto"/>
      </w:pPr>
      <w:r>
        <w:separator/>
      </w:r>
    </w:p>
  </w:endnote>
  <w:endnote w:type="continuationSeparator" w:id="0">
    <w:p w14:paraId="6A1D3F89" w14:textId="77777777" w:rsidR="00AF1A29" w:rsidRDefault="00AF1A29" w:rsidP="00177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10B1E" w14:textId="7B0CE9EF" w:rsidR="002F0E3F" w:rsidRDefault="002F0E3F" w:rsidP="0094452E">
    <w:pPr>
      <w:pStyle w:val="Footer"/>
      <w:pBdr>
        <w:top w:val="single" w:sz="4" w:space="1" w:color="auto"/>
      </w:pBdr>
      <w:jc w:val="right"/>
    </w:pPr>
  </w:p>
  <w:p w14:paraId="3F53AF34" w14:textId="1D37FEDD" w:rsidR="006A0A79" w:rsidRDefault="00370720" w:rsidP="0073775C">
    <w:pPr>
      <w:pStyle w:val="Footer"/>
      <w:jc w:val="center"/>
      <w:rPr>
        <w:rFonts w:ascii="Arial" w:hAnsi="Arial" w:cs="Arial"/>
        <w:i/>
        <w:iCs/>
        <w:sz w:val="20"/>
        <w:szCs w:val="20"/>
      </w:rPr>
    </w:pPr>
    <w:r w:rsidRPr="003D0CA1">
      <w:rPr>
        <w:rFonts w:ascii="Arial" w:hAnsi="Arial" w:cs="Arial"/>
        <w:i/>
        <w:iCs/>
        <w:sz w:val="20"/>
        <w:szCs w:val="20"/>
      </w:rPr>
      <w:t>Telecommunicati</w:t>
    </w:r>
    <w:r w:rsidR="000426CF" w:rsidRPr="003D0CA1">
      <w:rPr>
        <w:rFonts w:ascii="Arial" w:hAnsi="Arial" w:cs="Arial"/>
        <w:i/>
        <w:iCs/>
        <w:sz w:val="20"/>
        <w:szCs w:val="20"/>
      </w:rPr>
      <w:t>ons (Numbering Changes) (Allocation Charge) Amendment</w:t>
    </w:r>
    <w:r w:rsidR="00284503" w:rsidRPr="003D0CA1">
      <w:rPr>
        <w:rFonts w:ascii="Arial" w:hAnsi="Arial" w:cs="Arial"/>
        <w:i/>
        <w:iCs/>
        <w:sz w:val="20"/>
        <w:szCs w:val="20"/>
      </w:rPr>
      <w:t xml:space="preserve"> </w:t>
    </w:r>
    <w:r w:rsidR="00B0235A">
      <w:rPr>
        <w:rFonts w:ascii="Arial" w:hAnsi="Arial" w:cs="Arial"/>
        <w:i/>
        <w:iCs/>
        <w:sz w:val="20"/>
        <w:szCs w:val="20"/>
      </w:rPr>
      <w:br/>
    </w:r>
    <w:r w:rsidR="000426CF" w:rsidRPr="003D0CA1">
      <w:rPr>
        <w:rFonts w:ascii="Arial" w:hAnsi="Arial" w:cs="Arial"/>
        <w:i/>
        <w:iCs/>
        <w:sz w:val="20"/>
        <w:szCs w:val="20"/>
      </w:rPr>
      <w:t>Determination</w:t>
    </w:r>
    <w:r w:rsidR="003D0CA1">
      <w:rPr>
        <w:rFonts w:ascii="Arial" w:hAnsi="Arial" w:cs="Arial"/>
        <w:i/>
        <w:iCs/>
        <w:sz w:val="20"/>
        <w:szCs w:val="20"/>
      </w:rPr>
      <w:t xml:space="preserve"> </w:t>
    </w:r>
    <w:r w:rsidR="000426CF" w:rsidRPr="003D0CA1">
      <w:rPr>
        <w:rFonts w:ascii="Arial" w:hAnsi="Arial" w:cs="Arial"/>
        <w:i/>
        <w:iCs/>
        <w:sz w:val="20"/>
        <w:szCs w:val="20"/>
      </w:rPr>
      <w:t>2022</w:t>
    </w:r>
    <w:r w:rsidR="00284503" w:rsidRPr="003D0CA1">
      <w:rPr>
        <w:rFonts w:ascii="Arial" w:hAnsi="Arial" w:cs="Arial"/>
        <w:sz w:val="20"/>
        <w:szCs w:val="20"/>
      </w:rPr>
      <w:t> </w:t>
    </w:r>
    <w:r w:rsidR="000426CF" w:rsidRPr="003D0CA1">
      <w:rPr>
        <w:rFonts w:ascii="Arial" w:hAnsi="Arial" w:cs="Arial"/>
        <w:i/>
        <w:iCs/>
        <w:sz w:val="20"/>
        <w:szCs w:val="20"/>
      </w:rPr>
      <w:t>(No. 1)</w:t>
    </w:r>
  </w:p>
  <w:p w14:paraId="6B01CBDA" w14:textId="77777777" w:rsidR="003D0CA1" w:rsidRPr="003D0CA1" w:rsidRDefault="003D0CA1" w:rsidP="0073775C">
    <w:pPr>
      <w:pStyle w:val="Footer"/>
      <w:jc w:val="center"/>
      <w:rPr>
        <w:rFonts w:ascii="Arial" w:hAnsi="Arial" w:cs="Arial"/>
        <w:i/>
        <w:iCs/>
        <w:sz w:val="20"/>
        <w:szCs w:val="20"/>
      </w:rPr>
    </w:pPr>
  </w:p>
  <w:p w14:paraId="68AE0744" w14:textId="3E86400B" w:rsidR="0073775C" w:rsidRDefault="0073775C" w:rsidP="0073775C">
    <w:pPr>
      <w:pStyle w:val="Footer"/>
      <w:jc w:val="center"/>
      <w:rPr>
        <w:b/>
        <w:bCs/>
      </w:rPr>
    </w:pPr>
    <w:r>
      <w:rPr>
        <w:b/>
        <w:bCs/>
      </w:rPr>
      <w:t>Draft – for consultation only</w:t>
    </w:r>
  </w:p>
  <w:p w14:paraId="25B10B1F" w14:textId="6A9A5A47" w:rsidR="0017734A" w:rsidRDefault="006A0A79" w:rsidP="0073775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11B01" w14:textId="77777777" w:rsidR="00D14579" w:rsidRDefault="00D14579" w:rsidP="00D14579">
    <w:pPr>
      <w:pStyle w:val="Footer"/>
      <w:jc w:val="center"/>
      <w:rPr>
        <w:b/>
        <w:bCs/>
      </w:rPr>
    </w:pPr>
    <w:r>
      <w:rPr>
        <w:b/>
        <w:bCs/>
      </w:rPr>
      <w:t>Draft – for consultation only</w:t>
    </w:r>
  </w:p>
  <w:p w14:paraId="4685D6E8" w14:textId="77777777" w:rsidR="00C87831" w:rsidRPr="00D14579" w:rsidRDefault="00C87831" w:rsidP="00D145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08BA6" w14:textId="77777777" w:rsidR="00AF1A29" w:rsidRDefault="00AF1A29" w:rsidP="0017734A">
      <w:pPr>
        <w:spacing w:after="0" w:line="240" w:lineRule="auto"/>
      </w:pPr>
      <w:r>
        <w:separator/>
      </w:r>
    </w:p>
  </w:footnote>
  <w:footnote w:type="continuationSeparator" w:id="0">
    <w:p w14:paraId="53967280" w14:textId="77777777" w:rsidR="00AF1A29" w:rsidRDefault="00AF1A29" w:rsidP="00177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10B1C" w14:textId="77777777" w:rsidR="005957A6" w:rsidRDefault="005957A6">
    <w:pPr>
      <w:pStyle w:val="Header"/>
    </w:pPr>
  </w:p>
  <w:p w14:paraId="25B10B1D" w14:textId="77777777" w:rsidR="0017734A" w:rsidRDefault="001773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F856A" w14:textId="1A43140D" w:rsidR="00000CCA" w:rsidRDefault="00FA4228" w:rsidP="00000CCA">
    <w:pPr>
      <w:pStyle w:val="Header"/>
      <w:jc w:val="center"/>
    </w:pPr>
    <w:sdt>
      <w:sdtPr>
        <w:id w:val="-1739087929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30A4772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1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000CCA">
      <w:t>CONSULTATION DRAFT</w:t>
    </w:r>
  </w:p>
  <w:p w14:paraId="25B10B20" w14:textId="652DD992" w:rsidR="00F85ED9" w:rsidRDefault="00F85ED9" w:rsidP="00E7332E">
    <w:pPr>
      <w:pStyle w:val="Header"/>
      <w:tabs>
        <w:tab w:val="clear" w:pos="4513"/>
        <w:tab w:val="clear" w:pos="9026"/>
        <w:tab w:val="left" w:pos="320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10B21" w14:textId="4C66C80F" w:rsidR="00CC64DD" w:rsidRDefault="00CC64DD" w:rsidP="00892659">
    <w:pPr>
      <w:pStyle w:val="Header"/>
      <w:pBdr>
        <w:bottom w:val="single" w:sz="4" w:space="1" w:color="auto"/>
      </w:pBdr>
    </w:pPr>
  </w:p>
  <w:p w14:paraId="25B10B22" w14:textId="77777777" w:rsidR="00CC64DD" w:rsidRDefault="00CC64DD" w:rsidP="00892659">
    <w:pPr>
      <w:pStyle w:val="Header"/>
      <w:pBdr>
        <w:bottom w:val="single" w:sz="4" w:space="1" w:color="auto"/>
      </w:pBdr>
    </w:pPr>
  </w:p>
  <w:p w14:paraId="25B10B23" w14:textId="77777777" w:rsidR="00CC64DD" w:rsidRPr="00CC64DD" w:rsidRDefault="0091792E" w:rsidP="00892659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Section 1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10B24" w14:textId="77777777" w:rsidR="00097890" w:rsidRDefault="00097890" w:rsidP="00892659">
    <w:pPr>
      <w:pStyle w:val="Header"/>
      <w:pBdr>
        <w:bottom w:val="single" w:sz="4" w:space="1" w:color="auto"/>
      </w:pBdr>
    </w:pPr>
  </w:p>
  <w:p w14:paraId="25B10B25" w14:textId="77777777" w:rsidR="00097890" w:rsidRDefault="00097890" w:rsidP="00892659">
    <w:pPr>
      <w:pStyle w:val="Header"/>
      <w:pBdr>
        <w:bottom w:val="single" w:sz="4" w:space="1" w:color="auto"/>
      </w:pBdr>
    </w:pPr>
  </w:p>
  <w:p w14:paraId="25B10B26" w14:textId="1AEAB6B0" w:rsidR="00097890" w:rsidRPr="00CC64DD" w:rsidRDefault="00D041BC" w:rsidP="00892659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Schedule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pStyle w:val="BodyPara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pStyle w:val="BodySubPara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CD3594D"/>
    <w:multiLevelType w:val="hybridMultilevel"/>
    <w:tmpl w:val="07EC3F0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0E012C"/>
    <w:multiLevelType w:val="hybridMultilevel"/>
    <w:tmpl w:val="F3DE22AC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D23F1F"/>
    <w:multiLevelType w:val="hybridMultilevel"/>
    <w:tmpl w:val="89D40FA4"/>
    <w:lvl w:ilvl="0" w:tplc="CEAE78B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BD589B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B23E75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34A"/>
    <w:rsid w:val="00000CCA"/>
    <w:rsid w:val="00006492"/>
    <w:rsid w:val="00010EAB"/>
    <w:rsid w:val="000340E0"/>
    <w:rsid w:val="000426CF"/>
    <w:rsid w:val="00085A02"/>
    <w:rsid w:val="000951C3"/>
    <w:rsid w:val="00097890"/>
    <w:rsid w:val="000A1C46"/>
    <w:rsid w:val="000A430B"/>
    <w:rsid w:val="000B4E1A"/>
    <w:rsid w:val="000C0156"/>
    <w:rsid w:val="000C5A8B"/>
    <w:rsid w:val="00121BB9"/>
    <w:rsid w:val="00130C48"/>
    <w:rsid w:val="00155BD3"/>
    <w:rsid w:val="0017734A"/>
    <w:rsid w:val="001A60A3"/>
    <w:rsid w:val="001C12ED"/>
    <w:rsid w:val="001C1DAB"/>
    <w:rsid w:val="001C732C"/>
    <w:rsid w:val="001F72CC"/>
    <w:rsid w:val="0020657F"/>
    <w:rsid w:val="0021502D"/>
    <w:rsid w:val="0023229F"/>
    <w:rsid w:val="002430DA"/>
    <w:rsid w:val="00261FE8"/>
    <w:rsid w:val="00265688"/>
    <w:rsid w:val="00284503"/>
    <w:rsid w:val="00290047"/>
    <w:rsid w:val="002B5793"/>
    <w:rsid w:val="002B73D8"/>
    <w:rsid w:val="002F0E3F"/>
    <w:rsid w:val="002F2B06"/>
    <w:rsid w:val="00354AA1"/>
    <w:rsid w:val="00366C7E"/>
    <w:rsid w:val="00370720"/>
    <w:rsid w:val="003974E2"/>
    <w:rsid w:val="003B7046"/>
    <w:rsid w:val="003C44A9"/>
    <w:rsid w:val="003D0CA1"/>
    <w:rsid w:val="003E42E5"/>
    <w:rsid w:val="004309EA"/>
    <w:rsid w:val="004361D9"/>
    <w:rsid w:val="00460FD9"/>
    <w:rsid w:val="004D6261"/>
    <w:rsid w:val="004D6B79"/>
    <w:rsid w:val="004F5D89"/>
    <w:rsid w:val="00542D9B"/>
    <w:rsid w:val="00563F70"/>
    <w:rsid w:val="005957A6"/>
    <w:rsid w:val="00597A54"/>
    <w:rsid w:val="00603DC2"/>
    <w:rsid w:val="006040D5"/>
    <w:rsid w:val="00633BDA"/>
    <w:rsid w:val="00656EFF"/>
    <w:rsid w:val="0067038C"/>
    <w:rsid w:val="00693389"/>
    <w:rsid w:val="006A0A79"/>
    <w:rsid w:val="006B0532"/>
    <w:rsid w:val="006C0251"/>
    <w:rsid w:val="006F5CF2"/>
    <w:rsid w:val="00703828"/>
    <w:rsid w:val="007055D1"/>
    <w:rsid w:val="00721966"/>
    <w:rsid w:val="00733FB0"/>
    <w:rsid w:val="0073775C"/>
    <w:rsid w:val="00757DA9"/>
    <w:rsid w:val="00763A81"/>
    <w:rsid w:val="007A3A19"/>
    <w:rsid w:val="007C04B1"/>
    <w:rsid w:val="007D692B"/>
    <w:rsid w:val="007E75E8"/>
    <w:rsid w:val="00800926"/>
    <w:rsid w:val="0083081F"/>
    <w:rsid w:val="008331B0"/>
    <w:rsid w:val="008369B4"/>
    <w:rsid w:val="00877B4A"/>
    <w:rsid w:val="00881B2E"/>
    <w:rsid w:val="00892659"/>
    <w:rsid w:val="00896A23"/>
    <w:rsid w:val="00897161"/>
    <w:rsid w:val="008D642E"/>
    <w:rsid w:val="0091792E"/>
    <w:rsid w:val="00935767"/>
    <w:rsid w:val="0094452E"/>
    <w:rsid w:val="00957210"/>
    <w:rsid w:val="00963F70"/>
    <w:rsid w:val="00987A5F"/>
    <w:rsid w:val="00992812"/>
    <w:rsid w:val="009E533B"/>
    <w:rsid w:val="009F134F"/>
    <w:rsid w:val="009F34A0"/>
    <w:rsid w:val="00A008B4"/>
    <w:rsid w:val="00A04A88"/>
    <w:rsid w:val="00A17FF9"/>
    <w:rsid w:val="00A4366D"/>
    <w:rsid w:val="00A533E4"/>
    <w:rsid w:val="00A66C0B"/>
    <w:rsid w:val="00A942B1"/>
    <w:rsid w:val="00A95E77"/>
    <w:rsid w:val="00A965A3"/>
    <w:rsid w:val="00AB663C"/>
    <w:rsid w:val="00AC1169"/>
    <w:rsid w:val="00AC38D4"/>
    <w:rsid w:val="00AC5837"/>
    <w:rsid w:val="00AD14AA"/>
    <w:rsid w:val="00AD1EEA"/>
    <w:rsid w:val="00AE50D5"/>
    <w:rsid w:val="00AF1A29"/>
    <w:rsid w:val="00AF2A70"/>
    <w:rsid w:val="00B00B6F"/>
    <w:rsid w:val="00B0235A"/>
    <w:rsid w:val="00B16318"/>
    <w:rsid w:val="00B22580"/>
    <w:rsid w:val="00B22FA4"/>
    <w:rsid w:val="00B3360A"/>
    <w:rsid w:val="00B51A40"/>
    <w:rsid w:val="00B528BB"/>
    <w:rsid w:val="00B7359B"/>
    <w:rsid w:val="00B77BCE"/>
    <w:rsid w:val="00B90F17"/>
    <w:rsid w:val="00BA34C5"/>
    <w:rsid w:val="00BB7104"/>
    <w:rsid w:val="00BD77C9"/>
    <w:rsid w:val="00C01A51"/>
    <w:rsid w:val="00C21032"/>
    <w:rsid w:val="00C32F3A"/>
    <w:rsid w:val="00C4249D"/>
    <w:rsid w:val="00C43723"/>
    <w:rsid w:val="00C87831"/>
    <w:rsid w:val="00CC64DD"/>
    <w:rsid w:val="00CF32BA"/>
    <w:rsid w:val="00D041BC"/>
    <w:rsid w:val="00D07F2E"/>
    <w:rsid w:val="00D144E2"/>
    <w:rsid w:val="00D14579"/>
    <w:rsid w:val="00D3193C"/>
    <w:rsid w:val="00D67A40"/>
    <w:rsid w:val="00D760BF"/>
    <w:rsid w:val="00D971B5"/>
    <w:rsid w:val="00DA2DA5"/>
    <w:rsid w:val="00DB3C67"/>
    <w:rsid w:val="00DE3C80"/>
    <w:rsid w:val="00E1191F"/>
    <w:rsid w:val="00E318F7"/>
    <w:rsid w:val="00E3371B"/>
    <w:rsid w:val="00E62B65"/>
    <w:rsid w:val="00E71C31"/>
    <w:rsid w:val="00E7332E"/>
    <w:rsid w:val="00E9552E"/>
    <w:rsid w:val="00EA7885"/>
    <w:rsid w:val="00EC54C3"/>
    <w:rsid w:val="00EF6088"/>
    <w:rsid w:val="00F26DEC"/>
    <w:rsid w:val="00F31EC9"/>
    <w:rsid w:val="00F41E53"/>
    <w:rsid w:val="00F42EA3"/>
    <w:rsid w:val="00F479A3"/>
    <w:rsid w:val="00F77DB5"/>
    <w:rsid w:val="00F8482C"/>
    <w:rsid w:val="00F856A6"/>
    <w:rsid w:val="00F85ED9"/>
    <w:rsid w:val="00F90642"/>
    <w:rsid w:val="00F963B5"/>
    <w:rsid w:val="00FA4228"/>
    <w:rsid w:val="00FB1C69"/>
    <w:rsid w:val="00FB59C1"/>
    <w:rsid w:val="00FD30B5"/>
    <w:rsid w:val="00FE5AA1"/>
    <w:rsid w:val="00FF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5B10AE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34A"/>
  </w:style>
  <w:style w:type="paragraph" w:styleId="Footer">
    <w:name w:val="footer"/>
    <w:basedOn w:val="Normal"/>
    <w:link w:val="Foot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34A"/>
  </w:style>
  <w:style w:type="paragraph" w:customStyle="1" w:styleId="ShortT">
    <w:name w:val="ShortT"/>
    <w:basedOn w:val="Normal"/>
    <w:next w:val="Normal"/>
    <w:qFormat/>
    <w:rsid w:val="00703828"/>
    <w:pPr>
      <w:spacing w:after="0" w:line="240" w:lineRule="auto"/>
    </w:pPr>
    <w:rPr>
      <w:rFonts w:ascii="Times New Roman" w:eastAsia="Times New Roman" w:hAnsi="Times New Roman" w:cs="Times New Roman"/>
      <w:b/>
      <w:sz w:val="40"/>
      <w:szCs w:val="20"/>
      <w:lang w:eastAsia="en-AU"/>
    </w:rPr>
  </w:style>
  <w:style w:type="paragraph" w:customStyle="1" w:styleId="SignCoverPageEnd">
    <w:name w:val="SignCoverPageEnd"/>
    <w:basedOn w:val="Normal"/>
    <w:next w:val="Normal"/>
    <w:rsid w:val="00703828"/>
    <w:pPr>
      <w:keepNext/>
      <w:pBdr>
        <w:bottom w:val="single" w:sz="4" w:space="12" w:color="auto"/>
      </w:pBdr>
      <w:tabs>
        <w:tab w:val="left" w:pos="3402"/>
      </w:tabs>
      <w:spacing w:after="0" w:line="300" w:lineRule="atLeast"/>
      <w:ind w:right="397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ignCoverPageStart">
    <w:name w:val="SignCoverPageStart"/>
    <w:basedOn w:val="Normal"/>
    <w:next w:val="Normal"/>
    <w:rsid w:val="00703828"/>
    <w:pPr>
      <w:pBdr>
        <w:top w:val="single" w:sz="4" w:space="1" w:color="auto"/>
      </w:pBdr>
      <w:spacing w:before="360" w:after="0" w:line="260" w:lineRule="atLeast"/>
      <w:ind w:right="397"/>
      <w:jc w:val="both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800926"/>
    <w:pPr>
      <w:ind w:left="720"/>
      <w:contextualSpacing/>
    </w:pPr>
  </w:style>
  <w:style w:type="character" w:customStyle="1" w:styleId="CharPartText">
    <w:name w:val="CharPartText"/>
    <w:basedOn w:val="DefaultParagraphFont"/>
    <w:qFormat/>
    <w:rsid w:val="00CC64DD"/>
  </w:style>
  <w:style w:type="paragraph" w:customStyle="1" w:styleId="ActHead5">
    <w:name w:val="ActHead 5"/>
    <w:aliases w:val="s"/>
    <w:basedOn w:val="Normal"/>
    <w:next w:val="subsection"/>
    <w:qFormat/>
    <w:rsid w:val="00F31EC9"/>
    <w:pPr>
      <w:keepNext/>
      <w:keepLines/>
      <w:spacing w:before="280" w:after="0" w:line="240" w:lineRule="auto"/>
      <w:ind w:left="1134" w:hanging="1134"/>
      <w:outlineLvl w:val="4"/>
    </w:pPr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character" w:customStyle="1" w:styleId="CharSectno">
    <w:name w:val="CharSectno"/>
    <w:basedOn w:val="DefaultParagraphFont"/>
    <w:qFormat/>
    <w:rsid w:val="00F31EC9"/>
  </w:style>
  <w:style w:type="paragraph" w:customStyle="1" w:styleId="subsection">
    <w:name w:val="subsection"/>
    <w:aliases w:val="ss"/>
    <w:basedOn w:val="Normal"/>
    <w:link w:val="subsectionChar"/>
    <w:rsid w:val="00F31EC9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31EC9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LI-BodyTextNote">
    <w:name w:val="LI - Body Text Note"/>
    <w:basedOn w:val="Normal"/>
    <w:link w:val="LI-BodyTextNoteChar"/>
    <w:rsid w:val="00F31EC9"/>
    <w:pPr>
      <w:spacing w:before="200" w:after="0" w:line="240" w:lineRule="auto"/>
      <w:ind w:left="1701" w:hanging="567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Hyperlink">
    <w:name w:val="Hyperlink"/>
    <w:uiPriority w:val="99"/>
    <w:rsid w:val="00F31EC9"/>
    <w:rPr>
      <w:color w:val="0000FF"/>
      <w:u w:val="single"/>
    </w:rPr>
  </w:style>
  <w:style w:type="character" w:customStyle="1" w:styleId="LI-BodyTextNoteChar">
    <w:name w:val="LI - Body Text Note Char"/>
    <w:link w:val="LI-BodyTextNote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F31E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1EC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1EC9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EC9"/>
    <w:rPr>
      <w:rFonts w:ascii="Segoe UI" w:hAnsi="Segoe UI" w:cs="Segoe UI"/>
      <w:sz w:val="18"/>
      <w:szCs w:val="18"/>
    </w:rPr>
  </w:style>
  <w:style w:type="paragraph" w:customStyle="1" w:styleId="Definition">
    <w:name w:val="Definition"/>
    <w:aliases w:val="dd"/>
    <w:basedOn w:val="Normal"/>
    <w:rsid w:val="00F31EC9"/>
    <w:pPr>
      <w:spacing w:before="180" w:after="0" w:line="240" w:lineRule="auto"/>
      <w:ind w:left="1134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notepara">
    <w:name w:val="note(para)"/>
    <w:aliases w:val="na"/>
    <w:basedOn w:val="Normal"/>
    <w:rsid w:val="00F31EC9"/>
    <w:pPr>
      <w:spacing w:before="40" w:after="0" w:line="198" w:lineRule="exact"/>
      <w:ind w:left="2354" w:hanging="369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F31EC9"/>
    <w:pPr>
      <w:spacing w:before="122" w:after="0" w:line="240" w:lineRule="auto"/>
      <w:ind w:left="1985" w:hanging="851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ActHead9">
    <w:name w:val="ActHead 9"/>
    <w:aliases w:val="aat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8"/>
    </w:pPr>
    <w:rPr>
      <w:rFonts w:ascii="Times New Roman" w:eastAsia="Times New Roman" w:hAnsi="Times New Roman" w:cs="Times New Roman"/>
      <w:b/>
      <w:i/>
      <w:kern w:val="28"/>
      <w:sz w:val="28"/>
      <w:szCs w:val="20"/>
      <w:lang w:eastAsia="en-AU"/>
    </w:rPr>
  </w:style>
  <w:style w:type="paragraph" w:customStyle="1" w:styleId="ActHead7">
    <w:name w:val="ActHead 7"/>
    <w:aliases w:val="ap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6"/>
    </w:pPr>
    <w:rPr>
      <w:rFonts w:ascii="Arial" w:eastAsia="Times New Roman" w:hAnsi="Arial" w:cs="Times New Roman"/>
      <w:b/>
      <w:kern w:val="28"/>
      <w:sz w:val="28"/>
      <w:szCs w:val="20"/>
      <w:lang w:eastAsia="en-AU"/>
    </w:rPr>
  </w:style>
  <w:style w:type="paragraph" w:customStyle="1" w:styleId="paragraphsub">
    <w:name w:val="paragraph(sub)"/>
    <w:aliases w:val="aa"/>
    <w:basedOn w:val="Normal"/>
    <w:rsid w:val="00B7359B"/>
    <w:pPr>
      <w:tabs>
        <w:tab w:val="right" w:pos="1985"/>
      </w:tabs>
      <w:spacing w:before="40" w:after="0" w:line="240" w:lineRule="auto"/>
      <w:ind w:left="2098" w:hanging="2098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paragraph">
    <w:name w:val="paragraph"/>
    <w:aliases w:val="a"/>
    <w:basedOn w:val="Normal"/>
    <w:link w:val="paragraphChar"/>
    <w:rsid w:val="00B7359B"/>
    <w:pPr>
      <w:tabs>
        <w:tab w:val="right" w:pos="1531"/>
      </w:tabs>
      <w:spacing w:before="40" w:after="0" w:line="240" w:lineRule="auto"/>
      <w:ind w:left="1644" w:hanging="1644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359B"/>
    <w:pPr>
      <w:spacing w:after="160"/>
    </w:pPr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359B"/>
    <w:rPr>
      <w:rFonts w:ascii="Times New Roman" w:hAnsi="Times New Roman"/>
      <w:b/>
      <w:bCs/>
      <w:sz w:val="20"/>
      <w:szCs w:val="20"/>
    </w:rPr>
  </w:style>
  <w:style w:type="paragraph" w:customStyle="1" w:styleId="BoxList">
    <w:name w:val="BoxList"/>
    <w:aliases w:val="bl"/>
    <w:basedOn w:val="Normal"/>
    <w:qFormat/>
    <w:rsid w:val="00B735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559" w:hanging="425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CharPartNo">
    <w:name w:val="CharPartNo"/>
    <w:basedOn w:val="DefaultParagraphFont"/>
    <w:qFormat/>
    <w:rsid w:val="006F5CF2"/>
  </w:style>
  <w:style w:type="paragraph" w:customStyle="1" w:styleId="Item">
    <w:name w:val="Item"/>
    <w:aliases w:val="i"/>
    <w:basedOn w:val="Normal"/>
    <w:next w:val="ItemHead"/>
    <w:rsid w:val="00265688"/>
    <w:pPr>
      <w:keepLines/>
      <w:spacing w:before="80" w:after="0" w:line="240" w:lineRule="auto"/>
      <w:ind w:left="709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ItemHead">
    <w:name w:val="ItemHead"/>
    <w:aliases w:val="ih"/>
    <w:basedOn w:val="Normal"/>
    <w:next w:val="Item"/>
    <w:rsid w:val="00265688"/>
    <w:pPr>
      <w:keepNext/>
      <w:keepLines/>
      <w:spacing w:before="220" w:after="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szCs w:val="20"/>
      <w:lang w:eastAsia="en-AU"/>
    </w:rPr>
  </w:style>
  <w:style w:type="character" w:customStyle="1" w:styleId="CharDivNo">
    <w:name w:val="CharDivNo"/>
    <w:basedOn w:val="DefaultParagraphFont"/>
    <w:uiPriority w:val="1"/>
    <w:qFormat/>
    <w:rsid w:val="00D971B5"/>
  </w:style>
  <w:style w:type="character" w:customStyle="1" w:styleId="CharDivText">
    <w:name w:val="CharDivText"/>
    <w:basedOn w:val="DefaultParagraphFont"/>
    <w:uiPriority w:val="1"/>
    <w:qFormat/>
    <w:rsid w:val="00D971B5"/>
  </w:style>
  <w:style w:type="character" w:customStyle="1" w:styleId="paragraphChar">
    <w:name w:val="paragraph Char"/>
    <w:aliases w:val="a Char"/>
    <w:link w:val="paragraph"/>
    <w:rsid w:val="00D971B5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BodyNum">
    <w:name w:val="BodyNum"/>
    <w:aliases w:val="b1"/>
    <w:basedOn w:val="Normal"/>
    <w:rsid w:val="002B5793"/>
    <w:pPr>
      <w:numPr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">
    <w:name w:val="BodyPara"/>
    <w:aliases w:val="ba"/>
    <w:basedOn w:val="Normal"/>
    <w:rsid w:val="002B5793"/>
    <w:pPr>
      <w:numPr>
        <w:ilvl w:val="1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Bullet">
    <w:name w:val="BodyParaBullet"/>
    <w:aliases w:val="bpb"/>
    <w:basedOn w:val="Normal"/>
    <w:rsid w:val="002B5793"/>
    <w:pPr>
      <w:numPr>
        <w:ilvl w:val="2"/>
        <w:numId w:val="6"/>
      </w:numPr>
      <w:tabs>
        <w:tab w:val="left" w:pos="2160"/>
      </w:tabs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SubPara">
    <w:name w:val="BodySubPara"/>
    <w:aliases w:val="bi"/>
    <w:basedOn w:val="Normal"/>
    <w:rsid w:val="002B5793"/>
    <w:pPr>
      <w:numPr>
        <w:ilvl w:val="3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numbering" w:customStyle="1" w:styleId="OPCBodyList">
    <w:name w:val="OPCBodyList"/>
    <w:rsid w:val="002B5793"/>
    <w:pPr>
      <w:numPr>
        <w:numId w:val="6"/>
      </w:numPr>
    </w:pPr>
  </w:style>
  <w:style w:type="paragraph" w:customStyle="1" w:styleId="Default">
    <w:name w:val="Default"/>
    <w:rsid w:val="006B05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legislation.gov.a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8D871-1897-4D5F-89F3-BA49272E9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2022-06-24T04:52:00Z</dcterms:created>
  <dcterms:modified xsi:type="dcterms:W3CDTF">2022-06-24T04:53:00Z</dcterms:modified>
</cp:coreProperties>
</file>