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171B7" w14:textId="77777777" w:rsidR="008033CF" w:rsidRDefault="004402EE" w:rsidP="00FA7679">
      <w:pPr>
        <w:tabs>
          <w:tab w:val="left" w:pos="6804"/>
          <w:tab w:val="left" w:pos="7598"/>
        </w:tabs>
        <w:rPr>
          <w:rFonts w:ascii="Arial" w:hAnsi="Arial" w:cs="Arial"/>
          <w:noProof/>
          <w:sz w:val="22"/>
          <w:szCs w:val="22"/>
        </w:rPr>
      </w:pPr>
      <w:r>
        <w:rPr>
          <w:rFonts w:ascii="Arial" w:hAnsi="Arial" w:cs="Arial"/>
          <w:noProof/>
          <w:sz w:val="22"/>
          <w:szCs w:val="22"/>
        </w:rPr>
        <w:t>The Manager</w:t>
      </w:r>
    </w:p>
    <w:p w14:paraId="65A44C59" w14:textId="77777777" w:rsidR="00DE6766" w:rsidRDefault="00573E1B" w:rsidP="00FA7679">
      <w:pPr>
        <w:tabs>
          <w:tab w:val="left" w:pos="6804"/>
          <w:tab w:val="left" w:pos="7598"/>
        </w:tabs>
        <w:rPr>
          <w:rFonts w:ascii="Arial" w:hAnsi="Arial" w:cs="Arial"/>
          <w:noProof/>
          <w:sz w:val="22"/>
          <w:szCs w:val="22"/>
        </w:rPr>
      </w:pPr>
      <w:r>
        <w:rPr>
          <w:rFonts w:ascii="Arial" w:hAnsi="Arial" w:cs="Arial"/>
          <w:noProof/>
          <w:sz w:val="22"/>
          <w:szCs w:val="22"/>
        </w:rPr>
        <w:t xml:space="preserve">National Self-Exclusion Register Section </w:t>
      </w:r>
    </w:p>
    <w:p w14:paraId="6B11EE7C" w14:textId="77777777" w:rsidR="00DE6766" w:rsidRDefault="004402EE" w:rsidP="00FA7679">
      <w:pPr>
        <w:tabs>
          <w:tab w:val="left" w:pos="6804"/>
          <w:tab w:val="left" w:pos="7598"/>
        </w:tabs>
        <w:rPr>
          <w:rFonts w:ascii="Arial" w:hAnsi="Arial" w:cs="Arial"/>
          <w:noProof/>
          <w:sz w:val="22"/>
          <w:szCs w:val="22"/>
        </w:rPr>
      </w:pPr>
      <w:r>
        <w:rPr>
          <w:rFonts w:ascii="Arial" w:hAnsi="Arial" w:cs="Arial"/>
          <w:noProof/>
          <w:sz w:val="22"/>
          <w:szCs w:val="22"/>
        </w:rPr>
        <w:t>Australian Communications and Media Authority</w:t>
      </w:r>
    </w:p>
    <w:p w14:paraId="29F70A6D" w14:textId="77777777" w:rsidR="00573E1B" w:rsidRDefault="00573E1B" w:rsidP="00FA7679">
      <w:pPr>
        <w:tabs>
          <w:tab w:val="left" w:pos="6804"/>
          <w:tab w:val="left" w:pos="7598"/>
        </w:tabs>
        <w:rPr>
          <w:rFonts w:ascii="Arial" w:hAnsi="Arial" w:cs="Arial"/>
          <w:noProof/>
          <w:sz w:val="22"/>
          <w:szCs w:val="22"/>
        </w:rPr>
      </w:pPr>
      <w:r>
        <w:rPr>
          <w:rFonts w:ascii="Arial" w:hAnsi="Arial" w:cs="Arial"/>
          <w:noProof/>
          <w:sz w:val="22"/>
          <w:szCs w:val="22"/>
        </w:rPr>
        <w:t>Law Courts</w:t>
      </w:r>
    </w:p>
    <w:p w14:paraId="0557C959" w14:textId="77777777" w:rsidR="00573E1B" w:rsidRDefault="00573E1B" w:rsidP="00FA7679">
      <w:pPr>
        <w:tabs>
          <w:tab w:val="left" w:pos="6804"/>
          <w:tab w:val="left" w:pos="7598"/>
        </w:tabs>
        <w:rPr>
          <w:rFonts w:ascii="Arial" w:hAnsi="Arial" w:cs="Arial"/>
          <w:noProof/>
          <w:sz w:val="22"/>
          <w:szCs w:val="22"/>
        </w:rPr>
      </w:pPr>
      <w:r>
        <w:rPr>
          <w:rFonts w:ascii="Arial" w:hAnsi="Arial" w:cs="Arial"/>
          <w:noProof/>
          <w:sz w:val="22"/>
          <w:szCs w:val="22"/>
        </w:rPr>
        <w:t>Melbourne Vic 8010</w:t>
      </w:r>
    </w:p>
    <w:p w14:paraId="13D41554" w14:textId="77777777" w:rsidR="00703849" w:rsidRDefault="004402EE" w:rsidP="00FA7679">
      <w:pPr>
        <w:tabs>
          <w:tab w:val="left" w:pos="6804"/>
          <w:tab w:val="left" w:pos="7598"/>
        </w:tabs>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660288" behindDoc="0" locked="1" layoutInCell="1" allowOverlap="1" wp14:anchorId="75F6DC5A" wp14:editId="1A706860">
                <wp:simplePos x="0" y="0"/>
                <wp:positionH relativeFrom="page">
                  <wp:posOffset>4978400</wp:posOffset>
                </wp:positionH>
                <wp:positionV relativeFrom="page">
                  <wp:posOffset>1028700</wp:posOffset>
                </wp:positionV>
                <wp:extent cx="1941830" cy="853440"/>
                <wp:effectExtent l="0" t="0" r="1270" b="38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67A62"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J</w:t>
                            </w:r>
                            <w:r w:rsidR="00D118C1">
                              <w:rPr>
                                <w:rFonts w:ascii="Arial" w:hAnsi="Arial" w:cs="Arial"/>
                                <w:sz w:val="14"/>
                                <w:szCs w:val="14"/>
                              </w:rPr>
                              <w:t>ustice and International Mission Cluster</w:t>
                            </w:r>
                          </w:p>
                          <w:p w14:paraId="5321BB98"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29 College Crescent</w:t>
                            </w:r>
                          </w:p>
                          <w:p w14:paraId="5026A6AF"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Parkville Victoria 3052</w:t>
                            </w:r>
                          </w:p>
                          <w:p w14:paraId="75D57A10" w14:textId="77777777" w:rsidR="00097B59" w:rsidRDefault="004402EE" w:rsidP="00097B59">
                            <w:pPr>
                              <w:tabs>
                                <w:tab w:val="left" w:pos="794"/>
                              </w:tabs>
                              <w:spacing w:line="200" w:lineRule="exact"/>
                              <w:rPr>
                                <w:rFonts w:ascii="Arial" w:hAnsi="Arial" w:cs="Arial"/>
                                <w:sz w:val="14"/>
                                <w:szCs w:val="14"/>
                              </w:rPr>
                            </w:pPr>
                            <w:r>
                              <w:rPr>
                                <w:rFonts w:ascii="Arial" w:hAnsi="Arial" w:cs="Arial"/>
                                <w:sz w:val="14"/>
                                <w:szCs w:val="14"/>
                              </w:rPr>
                              <w:t>Telephone:</w:t>
                            </w:r>
                            <w:r>
                              <w:rPr>
                                <w:rFonts w:ascii="Arial" w:hAnsi="Arial" w:cs="Arial"/>
                                <w:sz w:val="14"/>
                                <w:szCs w:val="14"/>
                              </w:rPr>
                              <w:tab/>
                              <w:t>(03) 9340 8807</w:t>
                            </w:r>
                          </w:p>
                          <w:p w14:paraId="19B8A6A2"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jim@victas.uca.org.au</w:t>
                            </w:r>
                          </w:p>
                        </w:txbxContent>
                      </wps:txbx>
                      <wps:bodyPr rot="0" vert="horz" wrap="square"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5F6DC5A" id="_x0000_t202" coordsize="21600,21600" o:spt="202" path="m,l,21600r21600,l21600,xe">
                <v:stroke joinstyle="miter"/>
                <v:path gradientshapeok="t" o:connecttype="rect"/>
              </v:shapetype>
              <v:shape id="Text Box 4" o:spid="_x0000_s1026" type="#_x0000_t202" style="position:absolute;margin-left:392pt;margin-top:81pt;width:152.9pt;height:67.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" stroked="f">
                <v:textbox style="mso-fit-shape-to-text:t">
                  <w:txbxContent>
                    <w:p w14:paraId="24D67A62"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J</w:t>
                      </w:r>
                      <w:r w:rsidR="00D118C1">
                        <w:rPr>
                          <w:rFonts w:ascii="Arial" w:hAnsi="Arial" w:cs="Arial"/>
                          <w:sz w:val="14"/>
                          <w:szCs w:val="14"/>
                        </w:rPr>
                        <w:t>ustice and International Mission Cluster</w:t>
                      </w:r>
                    </w:p>
                    <w:p w14:paraId="5321BB98"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29 College Crescent</w:t>
                      </w:r>
                    </w:p>
                    <w:p w14:paraId="5026A6AF"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Parkville Victoria 3052</w:t>
                      </w:r>
                    </w:p>
                    <w:p w14:paraId="75D57A10" w14:textId="77777777" w:rsidR="00097B59" w:rsidRDefault="004402EE" w:rsidP="00097B59">
                      <w:pPr>
                        <w:tabs>
                          <w:tab w:val="left" w:pos="794"/>
                        </w:tabs>
                        <w:spacing w:line="200" w:lineRule="exact"/>
                        <w:rPr>
                          <w:rFonts w:ascii="Arial" w:hAnsi="Arial" w:cs="Arial"/>
                          <w:sz w:val="14"/>
                          <w:szCs w:val="14"/>
                        </w:rPr>
                      </w:pPr>
                      <w:r>
                        <w:rPr>
                          <w:rFonts w:ascii="Arial" w:hAnsi="Arial" w:cs="Arial"/>
                          <w:sz w:val="14"/>
                          <w:szCs w:val="14"/>
                        </w:rPr>
                        <w:t>Telephone:</w:t>
                      </w:r>
                      <w:r>
                        <w:rPr>
                          <w:rFonts w:ascii="Arial" w:hAnsi="Arial" w:cs="Arial"/>
                          <w:sz w:val="14"/>
                          <w:szCs w:val="14"/>
                        </w:rPr>
                        <w:tab/>
                        <w:t>(03) 9340 8807</w:t>
                      </w:r>
                    </w:p>
                    <w:p w14:paraId="19B8A6A2" w14:textId="77777777" w:rsidR="00097B59" w:rsidRPr="00260E72" w:rsidRDefault="004402EE" w:rsidP="00097B59">
                      <w:pPr>
                        <w:tabs>
                          <w:tab w:val="left" w:pos="794"/>
                        </w:tabs>
                        <w:spacing w:line="200" w:lineRule="exact"/>
                        <w:rPr>
                          <w:rFonts w:ascii="Arial" w:hAnsi="Arial" w:cs="Arial"/>
                          <w:sz w:val="14"/>
                          <w:szCs w:val="14"/>
                        </w:rPr>
                      </w:pPr>
                      <w:r>
                        <w:rPr>
                          <w:rFonts w:ascii="Arial" w:hAnsi="Arial" w:cs="Arial"/>
                          <w:sz w:val="14"/>
                          <w:szCs w:val="14"/>
                        </w:rPr>
                        <w:t>jim@victas.uca.org.au</w:t>
                      </w:r>
                    </w:p>
                  </w:txbxContent>
                </v:textbox>
                <w10:wrap type="square" anchorx="page" anchory="page"/>
                <w10:anchorlock/>
              </v:shape>
            </w:pict>
          </mc:Fallback>
        </mc:AlternateContent>
      </w:r>
      <w:r>
        <w:rPr>
          <w:rFonts w:ascii="Arial" w:hAnsi="Arial" w:cs="Arial"/>
          <w:noProof/>
          <w:sz w:val="22"/>
          <w:szCs w:val="22"/>
        </w:rPr>
        <w:drawing>
          <wp:anchor distT="0" distB="0" distL="114300" distR="114300" simplePos="0" relativeHeight="251662336" behindDoc="0" locked="1" layoutInCell="1" allowOverlap="1" wp14:anchorId="6560F221" wp14:editId="5335D239">
            <wp:simplePos x="0" y="0"/>
            <wp:positionH relativeFrom="page">
              <wp:posOffset>4234180</wp:posOffset>
            </wp:positionH>
            <wp:positionV relativeFrom="page">
              <wp:posOffset>343535</wp:posOffset>
            </wp:positionV>
            <wp:extent cx="2682240" cy="693420"/>
            <wp:effectExtent l="0" t="0" r="3810" b="0"/>
            <wp:wrapSquare wrapText="bothSides"/>
            <wp:docPr id="3" name="Picture 3" descr="UCA009_1CCMYK-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UCA009_1CCMYK-1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82240" cy="693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mc:AlternateContent>
          <mc:Choice Requires="wps">
            <w:drawing>
              <wp:anchor distT="0" distB="0" distL="114300" distR="114300" simplePos="0" relativeHeight="251658240" behindDoc="0" locked="1" layoutInCell="1" allowOverlap="1" wp14:anchorId="52CEC6AC" wp14:editId="61A898E3">
                <wp:simplePos x="0" y="0"/>
                <wp:positionH relativeFrom="page">
                  <wp:posOffset>360045</wp:posOffset>
                </wp:positionH>
                <wp:positionV relativeFrom="page">
                  <wp:posOffset>0</wp:posOffset>
                </wp:positionV>
                <wp:extent cx="6840220" cy="1929130"/>
                <wp:effectExtent l="0" t="0" r="635" b="4445"/>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92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w14:anchorId="76CFB819" id="Rectangle 1" o:spid="_x0000_s1026" style="position:absolute;margin-left:28.35pt;margin-top:0;width:538.6pt;height:15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" filled="f" stroked="f">
                <w10:wrap type="square" anchorx="page" anchory="page"/>
                <w10:anchorlock/>
              </v:rect>
            </w:pict>
          </mc:Fallback>
        </mc:AlternateContent>
      </w:r>
      <w:r w:rsidR="00703849">
        <w:rPr>
          <w:rFonts w:ascii="Arial" w:hAnsi="Arial" w:cs="Arial"/>
          <w:noProof/>
          <w:sz w:val="22"/>
          <w:szCs w:val="22"/>
        </w:rPr>
        <w:t xml:space="preserve">E-mail: </w:t>
      </w:r>
      <w:r w:rsidR="00573E1B">
        <w:rPr>
          <w:rFonts w:ascii="Arial" w:hAnsi="Arial" w:cs="Arial"/>
          <w:noProof/>
          <w:sz w:val="22"/>
          <w:szCs w:val="22"/>
        </w:rPr>
        <w:t>nationalselfexclusionregister</w:t>
      </w:r>
      <w:r w:rsidR="00DE6766">
        <w:rPr>
          <w:rFonts w:ascii="Arial" w:hAnsi="Arial" w:cs="Arial"/>
          <w:noProof/>
          <w:sz w:val="22"/>
          <w:szCs w:val="22"/>
        </w:rPr>
        <w:t>@acma.gov.au</w:t>
      </w:r>
    </w:p>
    <w:p w14:paraId="4A43019F" w14:textId="77777777" w:rsidR="00416604" w:rsidRPr="001074F5" w:rsidRDefault="00416604" w:rsidP="00097B59">
      <w:pPr>
        <w:rPr>
          <w:rFonts w:ascii="Arial" w:hAnsi="Arial" w:cs="Arial"/>
          <w:sz w:val="22"/>
          <w:szCs w:val="22"/>
        </w:rPr>
      </w:pPr>
    </w:p>
    <w:p w14:paraId="07A1FCE5" w14:textId="77777777" w:rsidR="001074F5" w:rsidRPr="00DE6766" w:rsidRDefault="004402EE" w:rsidP="00267BF8">
      <w:pPr>
        <w:tabs>
          <w:tab w:val="left" w:pos="6804"/>
          <w:tab w:val="left" w:pos="7598"/>
        </w:tabs>
        <w:ind w:right="-312"/>
        <w:jc w:val="center"/>
        <w:rPr>
          <w:rFonts w:ascii="Arial" w:hAnsi="Arial" w:cs="Arial"/>
          <w:b/>
          <w:sz w:val="28"/>
          <w:szCs w:val="28"/>
        </w:rPr>
      </w:pPr>
      <w:r>
        <w:rPr>
          <w:rFonts w:ascii="Arial" w:hAnsi="Arial" w:cs="Arial"/>
          <w:b/>
          <w:sz w:val="28"/>
          <w:szCs w:val="28"/>
        </w:rPr>
        <w:t>Submission of the Synod of Victoria and Tasmania,</w:t>
      </w:r>
      <w:r w:rsidR="00752163">
        <w:rPr>
          <w:rFonts w:ascii="Arial" w:hAnsi="Arial" w:cs="Arial"/>
          <w:b/>
          <w:sz w:val="28"/>
          <w:szCs w:val="28"/>
        </w:rPr>
        <w:t xml:space="preserve"> Un</w:t>
      </w:r>
      <w:r w:rsidR="00DE6766">
        <w:rPr>
          <w:rFonts w:ascii="Arial" w:hAnsi="Arial" w:cs="Arial"/>
          <w:b/>
          <w:sz w:val="28"/>
          <w:szCs w:val="28"/>
        </w:rPr>
        <w:t xml:space="preserve">iting Church in Australia to the </w:t>
      </w:r>
      <w:r w:rsidR="00573E1B">
        <w:rPr>
          <w:rFonts w:ascii="Arial" w:hAnsi="Arial" w:cs="Arial"/>
          <w:b/>
          <w:sz w:val="28"/>
          <w:szCs w:val="28"/>
        </w:rPr>
        <w:t>Draft Rules for the National Self-Exclusion Register</w:t>
      </w:r>
    </w:p>
    <w:p w14:paraId="6C6F7F48" w14:textId="77777777" w:rsidR="001074F5" w:rsidRPr="00FA7679" w:rsidRDefault="00573E1B" w:rsidP="001074F5">
      <w:pPr>
        <w:tabs>
          <w:tab w:val="left" w:pos="6804"/>
          <w:tab w:val="left" w:pos="7598"/>
        </w:tabs>
        <w:ind w:right="-312"/>
        <w:jc w:val="center"/>
        <w:rPr>
          <w:rFonts w:ascii="Arial" w:hAnsi="Arial" w:cs="Arial"/>
          <w:b/>
        </w:rPr>
      </w:pPr>
      <w:r>
        <w:rPr>
          <w:rFonts w:ascii="Arial" w:hAnsi="Arial" w:cs="Arial"/>
          <w:b/>
        </w:rPr>
        <w:t>22 March 2022</w:t>
      </w:r>
    </w:p>
    <w:p w14:paraId="0C72DFCD" w14:textId="77777777" w:rsidR="00FA7679" w:rsidRPr="001074F5" w:rsidRDefault="00FA7679" w:rsidP="001074F5">
      <w:pPr>
        <w:tabs>
          <w:tab w:val="left" w:pos="6804"/>
          <w:tab w:val="left" w:pos="7598"/>
        </w:tabs>
        <w:ind w:right="-312"/>
        <w:jc w:val="center"/>
        <w:rPr>
          <w:rFonts w:ascii="Arial" w:hAnsi="Arial" w:cs="Arial"/>
          <w:b/>
          <w:sz w:val="28"/>
          <w:szCs w:val="28"/>
        </w:rPr>
      </w:pPr>
    </w:p>
    <w:p w14:paraId="2E006BA7" w14:textId="77777777" w:rsidR="003B2EFC" w:rsidRDefault="004402EE" w:rsidP="00AB6CCA">
      <w:pPr>
        <w:tabs>
          <w:tab w:val="left" w:pos="6804"/>
          <w:tab w:val="left" w:pos="7598"/>
        </w:tabs>
        <w:ind w:right="-312"/>
        <w:jc w:val="both"/>
        <w:rPr>
          <w:rFonts w:ascii="Arial" w:hAnsi="Arial" w:cs="Arial"/>
          <w:sz w:val="22"/>
          <w:szCs w:val="22"/>
        </w:rPr>
      </w:pPr>
      <w:r w:rsidRPr="001074F5">
        <w:rPr>
          <w:rFonts w:ascii="Arial" w:hAnsi="Arial" w:cs="Arial"/>
          <w:sz w:val="22"/>
          <w:szCs w:val="22"/>
        </w:rPr>
        <w:t>The Synod of Victoria and Tasmania, Uniting Church in Australia,</w:t>
      </w:r>
      <w:r w:rsidR="00597964">
        <w:rPr>
          <w:rFonts w:ascii="Arial" w:hAnsi="Arial" w:cs="Arial"/>
          <w:sz w:val="22"/>
          <w:szCs w:val="22"/>
        </w:rPr>
        <w:t xml:space="preserve"> welcome</w:t>
      </w:r>
      <w:r w:rsidR="00DE6766">
        <w:rPr>
          <w:rFonts w:ascii="Arial" w:hAnsi="Arial" w:cs="Arial"/>
          <w:sz w:val="22"/>
          <w:szCs w:val="22"/>
        </w:rPr>
        <w:t>s</w:t>
      </w:r>
      <w:r>
        <w:rPr>
          <w:rFonts w:ascii="Arial" w:hAnsi="Arial" w:cs="Arial"/>
          <w:sz w:val="22"/>
          <w:szCs w:val="22"/>
        </w:rPr>
        <w:t xml:space="preserve"> </w:t>
      </w:r>
      <w:r w:rsidRPr="000938FD">
        <w:rPr>
          <w:rFonts w:ascii="Arial" w:hAnsi="Arial" w:cs="Arial"/>
          <w:sz w:val="22"/>
          <w:szCs w:val="22"/>
        </w:rPr>
        <w:t>the opportu</w:t>
      </w:r>
      <w:r w:rsidR="00267BF8">
        <w:rPr>
          <w:rFonts w:ascii="Arial" w:hAnsi="Arial" w:cs="Arial"/>
          <w:sz w:val="22"/>
          <w:szCs w:val="22"/>
        </w:rPr>
        <w:t xml:space="preserve">nity to </w:t>
      </w:r>
      <w:r w:rsidR="00573E1B">
        <w:rPr>
          <w:rFonts w:ascii="Arial" w:hAnsi="Arial" w:cs="Arial"/>
          <w:sz w:val="22"/>
          <w:szCs w:val="22"/>
        </w:rPr>
        <w:t>provide a submission on the Draft Rules for the National Self-Exclusion Register.</w:t>
      </w:r>
    </w:p>
    <w:p w14:paraId="612EB7A3" w14:textId="77777777" w:rsidR="00DE6766" w:rsidRDefault="00DE6766" w:rsidP="00AB6CCA">
      <w:pPr>
        <w:tabs>
          <w:tab w:val="left" w:pos="6804"/>
          <w:tab w:val="left" w:pos="7598"/>
        </w:tabs>
        <w:ind w:right="-312"/>
        <w:jc w:val="both"/>
        <w:rPr>
          <w:rFonts w:ascii="Arial" w:hAnsi="Arial" w:cs="Arial"/>
          <w:sz w:val="22"/>
          <w:szCs w:val="22"/>
        </w:rPr>
      </w:pPr>
    </w:p>
    <w:p w14:paraId="5847DD7A" w14:textId="77777777" w:rsidR="00573E1B" w:rsidRDefault="00573E1B" w:rsidP="00AB6CCA">
      <w:pPr>
        <w:tabs>
          <w:tab w:val="left" w:pos="6804"/>
          <w:tab w:val="left" w:pos="7598"/>
        </w:tabs>
        <w:ind w:right="-312"/>
        <w:jc w:val="both"/>
        <w:rPr>
          <w:rFonts w:ascii="Arial" w:hAnsi="Arial" w:cs="Arial"/>
          <w:b/>
          <w:sz w:val="22"/>
          <w:szCs w:val="22"/>
        </w:rPr>
      </w:pPr>
      <w:r>
        <w:rPr>
          <w:rFonts w:ascii="Arial" w:hAnsi="Arial" w:cs="Arial"/>
          <w:b/>
          <w:sz w:val="22"/>
          <w:szCs w:val="22"/>
        </w:rPr>
        <w:t>Issue for Comment 1: Identity Verification Process</w:t>
      </w:r>
    </w:p>
    <w:p w14:paraId="5808756C" w14:textId="77777777" w:rsidR="00573E1B" w:rsidRPr="00573E1B" w:rsidRDefault="00573E1B" w:rsidP="00AB6CCA">
      <w:pPr>
        <w:tabs>
          <w:tab w:val="left" w:pos="6804"/>
          <w:tab w:val="left" w:pos="7598"/>
        </w:tabs>
        <w:ind w:right="-312"/>
        <w:jc w:val="both"/>
        <w:rPr>
          <w:rFonts w:ascii="Arial" w:hAnsi="Arial" w:cs="Arial"/>
          <w:sz w:val="22"/>
          <w:szCs w:val="22"/>
        </w:rPr>
      </w:pPr>
      <w:r>
        <w:rPr>
          <w:rFonts w:ascii="Arial" w:hAnsi="Arial" w:cs="Arial"/>
          <w:sz w:val="22"/>
          <w:szCs w:val="22"/>
        </w:rPr>
        <w:t xml:space="preserve">The Synod supports that the Register operator should be allowed flexibility in the rules to verify a person’s identity in making an application to the Register operator. However, the Register operator must only accept identity documents and information that is robust enough to minimise the possibility of someone misusing another person’s identity. </w:t>
      </w:r>
      <w:r w:rsidR="00B87E37">
        <w:rPr>
          <w:rFonts w:ascii="Arial" w:hAnsi="Arial" w:cs="Arial"/>
          <w:sz w:val="22"/>
          <w:szCs w:val="22"/>
        </w:rPr>
        <w:t xml:space="preserve">However, only one verification procedure should be required of a person to register, so that the registration process itself is not a deterrent to a person seeking to register. </w:t>
      </w:r>
    </w:p>
    <w:p w14:paraId="578DA3D9" w14:textId="77777777" w:rsidR="00186150" w:rsidRDefault="00186150" w:rsidP="00D36731">
      <w:pPr>
        <w:tabs>
          <w:tab w:val="left" w:pos="6804"/>
          <w:tab w:val="left" w:pos="7598"/>
        </w:tabs>
        <w:ind w:right="-312"/>
        <w:jc w:val="both"/>
        <w:rPr>
          <w:rFonts w:ascii="Arial" w:hAnsi="Arial" w:cs="Arial"/>
          <w:sz w:val="22"/>
          <w:szCs w:val="22"/>
        </w:rPr>
      </w:pPr>
    </w:p>
    <w:p w14:paraId="6FD3A015" w14:textId="77777777" w:rsidR="00573E1B" w:rsidRDefault="00573E1B" w:rsidP="00D36731">
      <w:pPr>
        <w:tabs>
          <w:tab w:val="left" w:pos="6804"/>
          <w:tab w:val="left" w:pos="7598"/>
        </w:tabs>
        <w:ind w:right="-312"/>
        <w:jc w:val="both"/>
        <w:rPr>
          <w:rFonts w:ascii="Arial" w:hAnsi="Arial" w:cs="Arial"/>
          <w:b/>
          <w:sz w:val="22"/>
          <w:szCs w:val="22"/>
        </w:rPr>
      </w:pPr>
      <w:r>
        <w:rPr>
          <w:rFonts w:ascii="Arial" w:hAnsi="Arial" w:cs="Arial"/>
          <w:b/>
          <w:sz w:val="22"/>
          <w:szCs w:val="22"/>
        </w:rPr>
        <w:t>Issue fo</w:t>
      </w:r>
      <w:r w:rsidR="00144B34">
        <w:rPr>
          <w:rFonts w:ascii="Arial" w:hAnsi="Arial" w:cs="Arial"/>
          <w:b/>
          <w:sz w:val="22"/>
          <w:szCs w:val="22"/>
        </w:rPr>
        <w:t>r C</w:t>
      </w:r>
      <w:r>
        <w:rPr>
          <w:rFonts w:ascii="Arial" w:hAnsi="Arial" w:cs="Arial"/>
          <w:b/>
          <w:sz w:val="22"/>
          <w:szCs w:val="22"/>
        </w:rPr>
        <w:t>omment 2. Suitability of the proposed period in which the Register Operator must add an individual to the Register after their identity has been verified.</w:t>
      </w:r>
    </w:p>
    <w:p w14:paraId="24B1472F" w14:textId="77777777" w:rsidR="00573E1B" w:rsidRDefault="00573E1B" w:rsidP="00D36731">
      <w:pPr>
        <w:tabs>
          <w:tab w:val="left" w:pos="6804"/>
          <w:tab w:val="left" w:pos="7598"/>
        </w:tabs>
        <w:ind w:right="-312"/>
        <w:jc w:val="both"/>
        <w:rPr>
          <w:rFonts w:ascii="Arial" w:hAnsi="Arial" w:cs="Arial"/>
          <w:sz w:val="22"/>
          <w:szCs w:val="22"/>
        </w:rPr>
      </w:pPr>
      <w:r>
        <w:rPr>
          <w:rFonts w:ascii="Arial" w:hAnsi="Arial" w:cs="Arial"/>
          <w:sz w:val="22"/>
          <w:szCs w:val="22"/>
        </w:rPr>
        <w:t xml:space="preserve">It is important to support a person who has made the decision to self-exclude </w:t>
      </w:r>
      <w:r w:rsidR="00144B34">
        <w:rPr>
          <w:rFonts w:ascii="Arial" w:hAnsi="Arial" w:cs="Arial"/>
          <w:sz w:val="22"/>
          <w:szCs w:val="22"/>
        </w:rPr>
        <w:t>by placing them on the Register as soon as po</w:t>
      </w:r>
      <w:r w:rsidR="00861737">
        <w:rPr>
          <w:rFonts w:ascii="Arial" w:hAnsi="Arial" w:cs="Arial"/>
          <w:sz w:val="22"/>
          <w:szCs w:val="22"/>
        </w:rPr>
        <w:t>ssible. Given Section 10 covers</w:t>
      </w:r>
      <w:r w:rsidR="00144B34">
        <w:rPr>
          <w:rFonts w:ascii="Arial" w:hAnsi="Arial" w:cs="Arial"/>
          <w:sz w:val="22"/>
          <w:szCs w:val="22"/>
        </w:rPr>
        <w:t xml:space="preserve"> the step of registering the person after they have had their identity verified, the Synod would prefer that the final step of registering the person is required to occur within the shortest possible time. Thus, 24 hours seems a long period and the Synod would prefer to see the requirement reduced to eight hours, so that it is required to happen in the working hours of the day on which the identity has been verified.</w:t>
      </w:r>
    </w:p>
    <w:p w14:paraId="40048BCC" w14:textId="77777777" w:rsidR="00144B34" w:rsidRDefault="00144B34" w:rsidP="00D36731">
      <w:pPr>
        <w:tabs>
          <w:tab w:val="left" w:pos="6804"/>
          <w:tab w:val="left" w:pos="7598"/>
        </w:tabs>
        <w:ind w:right="-312"/>
        <w:jc w:val="both"/>
        <w:rPr>
          <w:rFonts w:ascii="Arial" w:hAnsi="Arial" w:cs="Arial"/>
          <w:sz w:val="22"/>
          <w:szCs w:val="22"/>
        </w:rPr>
      </w:pPr>
    </w:p>
    <w:p w14:paraId="0973F405" w14:textId="77777777" w:rsidR="00144B34" w:rsidRDefault="00144B34" w:rsidP="00D36731">
      <w:pPr>
        <w:tabs>
          <w:tab w:val="left" w:pos="6804"/>
          <w:tab w:val="left" w:pos="7598"/>
        </w:tabs>
        <w:ind w:right="-312"/>
        <w:jc w:val="both"/>
        <w:rPr>
          <w:rFonts w:ascii="Arial" w:hAnsi="Arial" w:cs="Arial"/>
          <w:b/>
          <w:sz w:val="22"/>
          <w:szCs w:val="22"/>
        </w:rPr>
      </w:pPr>
      <w:r>
        <w:rPr>
          <w:rFonts w:ascii="Arial" w:hAnsi="Arial" w:cs="Arial"/>
          <w:b/>
          <w:sz w:val="22"/>
          <w:szCs w:val="22"/>
        </w:rPr>
        <w:t>Issue for Comment 4. Should guidance be included in the Register Rules on when a data-matching request should be undertaken?</w:t>
      </w:r>
    </w:p>
    <w:p w14:paraId="40650E4D" w14:textId="77777777" w:rsidR="00144B34" w:rsidRDefault="00144B34" w:rsidP="00D36731">
      <w:pPr>
        <w:tabs>
          <w:tab w:val="left" w:pos="6804"/>
          <w:tab w:val="left" w:pos="7598"/>
        </w:tabs>
        <w:ind w:right="-312"/>
        <w:jc w:val="both"/>
        <w:rPr>
          <w:rFonts w:ascii="Arial" w:hAnsi="Arial" w:cs="Arial"/>
          <w:sz w:val="22"/>
          <w:szCs w:val="22"/>
        </w:rPr>
      </w:pPr>
      <w:r w:rsidRPr="00144B34">
        <w:rPr>
          <w:rFonts w:ascii="Arial" w:hAnsi="Arial" w:cs="Arial"/>
          <w:sz w:val="22"/>
          <w:szCs w:val="22"/>
        </w:rPr>
        <w:t xml:space="preserve">The Synod </w:t>
      </w:r>
      <w:r>
        <w:rPr>
          <w:rFonts w:ascii="Arial" w:hAnsi="Arial" w:cs="Arial"/>
          <w:sz w:val="22"/>
          <w:szCs w:val="22"/>
        </w:rPr>
        <w:t>believes that every encouragement should be provided to interactive wagering providers (IWPs) to meet their required obligations under sections 61MA</w:t>
      </w:r>
      <w:r w:rsidR="006F7E77">
        <w:rPr>
          <w:rFonts w:ascii="Arial" w:hAnsi="Arial" w:cs="Arial"/>
          <w:sz w:val="22"/>
          <w:szCs w:val="22"/>
        </w:rPr>
        <w:t>, 61KA and 61LA-61LC of the IGA. It is desirable that IWPs meet their obligations without the need for penalties to be imposed after they have breached their obligations. Thus, as one measure to encourage compliance, guidance should be included in the Register Rules on when a data-matching request should be undertaken. Other measures to encourage compliance will also be needed, such as IWPs ensuring their training of staff makes sure staff understand the obligations.</w:t>
      </w:r>
    </w:p>
    <w:p w14:paraId="7FE2796F" w14:textId="77777777" w:rsidR="006F7E77" w:rsidRDefault="006F7E77" w:rsidP="00D36731">
      <w:pPr>
        <w:tabs>
          <w:tab w:val="left" w:pos="6804"/>
          <w:tab w:val="left" w:pos="7598"/>
        </w:tabs>
        <w:ind w:right="-312"/>
        <w:jc w:val="both"/>
        <w:rPr>
          <w:rFonts w:ascii="Arial" w:hAnsi="Arial" w:cs="Arial"/>
          <w:sz w:val="22"/>
          <w:szCs w:val="22"/>
        </w:rPr>
      </w:pPr>
    </w:p>
    <w:p w14:paraId="2E5992E2" w14:textId="77777777" w:rsidR="00FE16B6" w:rsidRDefault="00FE16B6" w:rsidP="00D36731">
      <w:pPr>
        <w:tabs>
          <w:tab w:val="left" w:pos="6804"/>
          <w:tab w:val="left" w:pos="7598"/>
        </w:tabs>
        <w:ind w:right="-312"/>
        <w:jc w:val="both"/>
        <w:rPr>
          <w:rFonts w:ascii="Arial" w:hAnsi="Arial" w:cs="Arial"/>
          <w:b/>
          <w:sz w:val="22"/>
          <w:szCs w:val="22"/>
        </w:rPr>
      </w:pPr>
      <w:r>
        <w:rPr>
          <w:rFonts w:ascii="Arial" w:hAnsi="Arial" w:cs="Arial"/>
          <w:b/>
          <w:sz w:val="22"/>
          <w:szCs w:val="22"/>
        </w:rPr>
        <w:t>Issue for Comment 5. Proposed timeframe for the Register operator to respond to a data-matching request from an IWP.</w:t>
      </w:r>
    </w:p>
    <w:p w14:paraId="3D64AFCF" w14:textId="77777777" w:rsidR="00FE16B6" w:rsidRDefault="00FE16B6" w:rsidP="00D36731">
      <w:pPr>
        <w:tabs>
          <w:tab w:val="left" w:pos="6804"/>
          <w:tab w:val="left" w:pos="7598"/>
        </w:tabs>
        <w:ind w:right="-312"/>
        <w:jc w:val="both"/>
        <w:rPr>
          <w:rFonts w:ascii="Arial" w:hAnsi="Arial" w:cs="Arial"/>
          <w:sz w:val="22"/>
          <w:szCs w:val="22"/>
        </w:rPr>
      </w:pPr>
      <w:r>
        <w:rPr>
          <w:rFonts w:ascii="Arial" w:hAnsi="Arial" w:cs="Arial"/>
          <w:sz w:val="22"/>
          <w:szCs w:val="22"/>
        </w:rPr>
        <w:t>The Synod supports that the Register operator be required to meet a standard of 97.5% of data-matching requests from IWPs being met within one second and 99.75% within five seconds.</w:t>
      </w:r>
    </w:p>
    <w:p w14:paraId="5AB96B85" w14:textId="77777777" w:rsidR="00E35BB9" w:rsidRDefault="00E35BB9" w:rsidP="00D36731">
      <w:pPr>
        <w:tabs>
          <w:tab w:val="left" w:pos="6804"/>
          <w:tab w:val="left" w:pos="7598"/>
        </w:tabs>
        <w:ind w:right="-312"/>
        <w:jc w:val="both"/>
        <w:rPr>
          <w:rFonts w:ascii="Arial" w:hAnsi="Arial" w:cs="Arial"/>
          <w:sz w:val="22"/>
          <w:szCs w:val="22"/>
        </w:rPr>
      </w:pPr>
    </w:p>
    <w:p w14:paraId="165EA68F" w14:textId="77777777" w:rsidR="00E35BB9" w:rsidRDefault="00E35BB9" w:rsidP="00D36731">
      <w:pPr>
        <w:tabs>
          <w:tab w:val="left" w:pos="6804"/>
          <w:tab w:val="left" w:pos="7598"/>
        </w:tabs>
        <w:ind w:right="-312"/>
        <w:jc w:val="both"/>
        <w:rPr>
          <w:rFonts w:ascii="Arial" w:hAnsi="Arial" w:cs="Arial"/>
          <w:b/>
          <w:sz w:val="22"/>
          <w:szCs w:val="22"/>
        </w:rPr>
      </w:pPr>
      <w:r>
        <w:rPr>
          <w:rFonts w:ascii="Arial" w:hAnsi="Arial" w:cs="Arial"/>
          <w:b/>
          <w:sz w:val="22"/>
          <w:szCs w:val="22"/>
        </w:rPr>
        <w:t>Issue for Comment 6. IWPs interactions with self-excluded customers.</w:t>
      </w:r>
    </w:p>
    <w:p w14:paraId="48287C3D" w14:textId="77777777" w:rsidR="00E35BB9" w:rsidRDefault="00E35BB9" w:rsidP="00D36731">
      <w:pPr>
        <w:tabs>
          <w:tab w:val="left" w:pos="6804"/>
          <w:tab w:val="left" w:pos="7598"/>
        </w:tabs>
        <w:ind w:right="-312"/>
        <w:jc w:val="both"/>
        <w:rPr>
          <w:rFonts w:ascii="Arial" w:hAnsi="Arial" w:cs="Arial"/>
          <w:sz w:val="22"/>
          <w:szCs w:val="22"/>
        </w:rPr>
      </w:pPr>
      <w:r>
        <w:rPr>
          <w:rFonts w:ascii="Arial" w:hAnsi="Arial" w:cs="Arial"/>
          <w:sz w:val="22"/>
          <w:szCs w:val="22"/>
        </w:rPr>
        <w:lastRenderedPageBreak/>
        <w:t xml:space="preserve">The Synod supports the information a IWP will be required to provide to a person who is on the Register and tries to open an account or place a bet. In addition, the Synod asks that the IWP be prohibited from encouraging, directly or indirectly, a person to deregister themselves from the Register. A person who has placed themselves on the Register and then attempts to open an account or place a bet is likely to be at a point of particular vulnerability at the moment they are trying to take those actions. The IWP should be assisting the person at that moment to take time to reflect on why they placed themselves on the Register and the possible harms they experienced that caused them to place themselves on the Register. The IWP must not exploit the moment of vulnerability to encourage the person to remove themselves from the Register. </w:t>
      </w:r>
    </w:p>
    <w:p w14:paraId="54330427" w14:textId="77777777" w:rsidR="00C46CE0" w:rsidRDefault="00C46CE0" w:rsidP="00D36731">
      <w:pPr>
        <w:tabs>
          <w:tab w:val="left" w:pos="6804"/>
          <w:tab w:val="left" w:pos="7598"/>
        </w:tabs>
        <w:ind w:right="-312"/>
        <w:jc w:val="both"/>
        <w:rPr>
          <w:rFonts w:ascii="Arial" w:hAnsi="Arial" w:cs="Arial"/>
          <w:sz w:val="22"/>
          <w:szCs w:val="22"/>
        </w:rPr>
      </w:pPr>
    </w:p>
    <w:p w14:paraId="44333DC2" w14:textId="77777777" w:rsidR="00C46CE0" w:rsidRDefault="00C46CE0" w:rsidP="00D36731">
      <w:pPr>
        <w:tabs>
          <w:tab w:val="left" w:pos="6804"/>
          <w:tab w:val="left" w:pos="7598"/>
        </w:tabs>
        <w:ind w:right="-312"/>
        <w:jc w:val="both"/>
        <w:rPr>
          <w:rFonts w:ascii="Arial" w:hAnsi="Arial" w:cs="Arial"/>
          <w:sz w:val="22"/>
          <w:szCs w:val="22"/>
        </w:rPr>
      </w:pPr>
      <w:r>
        <w:rPr>
          <w:rFonts w:ascii="Arial" w:hAnsi="Arial" w:cs="Arial"/>
          <w:sz w:val="22"/>
          <w:szCs w:val="22"/>
        </w:rPr>
        <w:t>A review of studies on self-exclusion found that people accessing self-exclusion frequently criticised the attitude of gambling provider staff. Staff were perceived as not sufficiently briefed on the process and did not provide reasonable sensitivity, encouragement or support.</w:t>
      </w:r>
      <w:r>
        <w:rPr>
          <w:rStyle w:val="FootnoteReference"/>
          <w:rFonts w:ascii="Arial" w:hAnsi="Arial" w:cs="Arial"/>
          <w:sz w:val="22"/>
          <w:szCs w:val="22"/>
        </w:rPr>
        <w:footnoteReference w:id="1"/>
      </w:r>
    </w:p>
    <w:p w14:paraId="7CD52366" w14:textId="77777777" w:rsidR="00E35BB9" w:rsidRDefault="00E35BB9" w:rsidP="00D36731">
      <w:pPr>
        <w:tabs>
          <w:tab w:val="left" w:pos="6804"/>
          <w:tab w:val="left" w:pos="7598"/>
        </w:tabs>
        <w:ind w:right="-312"/>
        <w:jc w:val="both"/>
        <w:rPr>
          <w:rFonts w:ascii="Arial" w:hAnsi="Arial" w:cs="Arial"/>
          <w:sz w:val="22"/>
          <w:szCs w:val="22"/>
        </w:rPr>
      </w:pPr>
    </w:p>
    <w:p w14:paraId="17BBFDCA" w14:textId="77777777" w:rsidR="00E35BB9" w:rsidRDefault="00E35BB9" w:rsidP="00D36731">
      <w:pPr>
        <w:tabs>
          <w:tab w:val="left" w:pos="6804"/>
          <w:tab w:val="left" w:pos="7598"/>
        </w:tabs>
        <w:ind w:right="-312"/>
        <w:jc w:val="both"/>
        <w:rPr>
          <w:rFonts w:ascii="Arial" w:hAnsi="Arial" w:cs="Arial"/>
          <w:sz w:val="22"/>
          <w:szCs w:val="22"/>
        </w:rPr>
      </w:pPr>
      <w:r>
        <w:rPr>
          <w:rFonts w:ascii="Arial" w:hAnsi="Arial" w:cs="Arial"/>
          <w:sz w:val="22"/>
          <w:szCs w:val="22"/>
        </w:rPr>
        <w:t>The information that the IWP is required to provide to the person in section 23 of the draft Register Rules could easily be provided in a way that affirms the person’s decis</w:t>
      </w:r>
      <w:r w:rsidR="00861737">
        <w:rPr>
          <w:rFonts w:ascii="Arial" w:hAnsi="Arial" w:cs="Arial"/>
          <w:sz w:val="22"/>
          <w:szCs w:val="22"/>
        </w:rPr>
        <w:t>ion to place themselves on the R</w:t>
      </w:r>
      <w:r>
        <w:rPr>
          <w:rFonts w:ascii="Arial" w:hAnsi="Arial" w:cs="Arial"/>
          <w:sz w:val="22"/>
          <w:szCs w:val="22"/>
        </w:rPr>
        <w:t>egister or in a way that seeks to undermine that commitment by the person.</w:t>
      </w:r>
    </w:p>
    <w:p w14:paraId="2203DA11" w14:textId="77777777" w:rsidR="00F22C09" w:rsidRDefault="00F22C09" w:rsidP="00D36731">
      <w:pPr>
        <w:tabs>
          <w:tab w:val="left" w:pos="6804"/>
          <w:tab w:val="left" w:pos="7598"/>
        </w:tabs>
        <w:ind w:right="-312"/>
        <w:jc w:val="both"/>
        <w:rPr>
          <w:rFonts w:ascii="Arial" w:hAnsi="Arial" w:cs="Arial"/>
          <w:sz w:val="22"/>
          <w:szCs w:val="22"/>
        </w:rPr>
      </w:pPr>
    </w:p>
    <w:p w14:paraId="08D1940C" w14:textId="77777777" w:rsidR="00F22C09" w:rsidRDefault="00F22C09" w:rsidP="00D36731">
      <w:pPr>
        <w:tabs>
          <w:tab w:val="left" w:pos="6804"/>
          <w:tab w:val="left" w:pos="7598"/>
        </w:tabs>
        <w:ind w:right="-312"/>
        <w:jc w:val="both"/>
        <w:rPr>
          <w:rFonts w:ascii="Arial" w:hAnsi="Arial" w:cs="Arial"/>
          <w:b/>
          <w:sz w:val="22"/>
          <w:szCs w:val="22"/>
        </w:rPr>
      </w:pPr>
      <w:r>
        <w:rPr>
          <w:rFonts w:ascii="Arial" w:hAnsi="Arial" w:cs="Arial"/>
          <w:b/>
          <w:sz w:val="22"/>
          <w:szCs w:val="22"/>
        </w:rPr>
        <w:t>Issue for Comment 7. Promoting the Register to customers.</w:t>
      </w:r>
    </w:p>
    <w:p w14:paraId="6B2949FA" w14:textId="77777777" w:rsidR="00F22C09" w:rsidRPr="000E4C0E" w:rsidRDefault="00F22C09" w:rsidP="00D36731">
      <w:pPr>
        <w:tabs>
          <w:tab w:val="left" w:pos="6804"/>
          <w:tab w:val="left" w:pos="7598"/>
        </w:tabs>
        <w:ind w:right="-312"/>
        <w:jc w:val="both"/>
        <w:rPr>
          <w:rFonts w:ascii="Arial" w:hAnsi="Arial" w:cs="Arial"/>
          <w:sz w:val="22"/>
          <w:szCs w:val="22"/>
        </w:rPr>
      </w:pPr>
      <w:r>
        <w:rPr>
          <w:rFonts w:ascii="Arial" w:hAnsi="Arial" w:cs="Arial"/>
          <w:sz w:val="22"/>
          <w:szCs w:val="22"/>
        </w:rPr>
        <w:t>The Synod believes that the Rules should specify the words the IWP is required to use to encourage people to consider use of the Register.</w:t>
      </w:r>
      <w:r>
        <w:rPr>
          <w:rFonts w:ascii="Arial" w:hAnsi="Arial" w:cs="Arial"/>
          <w:b/>
          <w:sz w:val="22"/>
          <w:szCs w:val="22"/>
        </w:rPr>
        <w:t xml:space="preserve"> </w:t>
      </w:r>
      <w:r w:rsidR="000E4C0E">
        <w:rPr>
          <w:rFonts w:ascii="Arial" w:hAnsi="Arial" w:cs="Arial"/>
          <w:sz w:val="22"/>
          <w:szCs w:val="22"/>
        </w:rPr>
        <w:t>It is also desirable for there to be consistent language in promoting the Register. T</w:t>
      </w:r>
      <w:r w:rsidR="00861737">
        <w:rPr>
          <w:rFonts w:ascii="Arial" w:hAnsi="Arial" w:cs="Arial"/>
          <w:sz w:val="22"/>
          <w:szCs w:val="22"/>
        </w:rPr>
        <w:t>he promotion of the R</w:t>
      </w:r>
      <w:r w:rsidR="000E4C0E">
        <w:rPr>
          <w:rFonts w:ascii="Arial" w:hAnsi="Arial" w:cs="Arial"/>
          <w:sz w:val="22"/>
          <w:szCs w:val="22"/>
        </w:rPr>
        <w:t xml:space="preserve">egister should use font that is consistent with the rest of the content of a website </w:t>
      </w:r>
      <w:r w:rsidR="00861737">
        <w:rPr>
          <w:rFonts w:ascii="Arial" w:hAnsi="Arial" w:cs="Arial"/>
          <w:sz w:val="22"/>
          <w:szCs w:val="22"/>
        </w:rPr>
        <w:t xml:space="preserve">or other </w:t>
      </w:r>
      <w:r w:rsidR="000E4C0E">
        <w:rPr>
          <w:rFonts w:ascii="Arial" w:hAnsi="Arial" w:cs="Arial"/>
          <w:sz w:val="22"/>
          <w:szCs w:val="22"/>
        </w:rPr>
        <w:t>electronic communication. In any video or radio advertising</w:t>
      </w:r>
      <w:r w:rsidR="00861737">
        <w:rPr>
          <w:rFonts w:ascii="Arial" w:hAnsi="Arial" w:cs="Arial"/>
          <w:sz w:val="22"/>
          <w:szCs w:val="22"/>
        </w:rPr>
        <w:t>,</w:t>
      </w:r>
      <w:r w:rsidR="000E4C0E">
        <w:rPr>
          <w:rFonts w:ascii="Arial" w:hAnsi="Arial" w:cs="Arial"/>
          <w:sz w:val="22"/>
          <w:szCs w:val="22"/>
        </w:rPr>
        <w:t xml:space="preserve"> the promotion of the register should be in the same voice and pace as the rest of the advertisement.</w:t>
      </w:r>
    </w:p>
    <w:p w14:paraId="2A07EFD0" w14:textId="77777777" w:rsidR="00573D70" w:rsidRDefault="00573D70" w:rsidP="00D36731">
      <w:pPr>
        <w:tabs>
          <w:tab w:val="left" w:pos="6804"/>
          <w:tab w:val="left" w:pos="7598"/>
        </w:tabs>
        <w:ind w:right="-312"/>
        <w:jc w:val="both"/>
        <w:rPr>
          <w:rFonts w:ascii="Arial" w:hAnsi="Arial" w:cs="Arial"/>
          <w:b/>
          <w:sz w:val="22"/>
          <w:szCs w:val="22"/>
        </w:rPr>
      </w:pPr>
    </w:p>
    <w:p w14:paraId="0D87B8EF" w14:textId="77777777" w:rsidR="00573D70" w:rsidRPr="00573D70" w:rsidRDefault="00573D70" w:rsidP="00D36731">
      <w:pPr>
        <w:tabs>
          <w:tab w:val="left" w:pos="6804"/>
          <w:tab w:val="left" w:pos="7598"/>
        </w:tabs>
        <w:ind w:right="-312"/>
        <w:jc w:val="both"/>
        <w:rPr>
          <w:rFonts w:ascii="Arial" w:hAnsi="Arial" w:cs="Arial"/>
          <w:sz w:val="22"/>
          <w:szCs w:val="22"/>
        </w:rPr>
      </w:pPr>
      <w:r w:rsidRPr="00573D70">
        <w:rPr>
          <w:rFonts w:ascii="Arial" w:hAnsi="Arial" w:cs="Arial"/>
          <w:sz w:val="22"/>
          <w:szCs w:val="22"/>
        </w:rPr>
        <w:t>A 2018</w:t>
      </w:r>
      <w:r>
        <w:rPr>
          <w:rFonts w:ascii="Arial" w:hAnsi="Arial" w:cs="Arial"/>
          <w:sz w:val="22"/>
          <w:szCs w:val="22"/>
        </w:rPr>
        <w:t xml:space="preserve"> systematic review of studies into self-exclusion recommended that promotion activities and information material about self-exclusion should address the motives for self-exclusion, such as financial issues or the role of significant others.</w:t>
      </w:r>
      <w:r>
        <w:rPr>
          <w:rStyle w:val="FootnoteReference"/>
          <w:rFonts w:ascii="Arial" w:hAnsi="Arial" w:cs="Arial"/>
          <w:sz w:val="22"/>
          <w:szCs w:val="22"/>
        </w:rPr>
        <w:footnoteReference w:id="2"/>
      </w:r>
    </w:p>
    <w:p w14:paraId="2ACE6F69" w14:textId="77777777" w:rsidR="006F7E77" w:rsidRPr="00144B34" w:rsidRDefault="006F7E77" w:rsidP="00D36731">
      <w:pPr>
        <w:tabs>
          <w:tab w:val="left" w:pos="6804"/>
          <w:tab w:val="left" w:pos="7598"/>
        </w:tabs>
        <w:ind w:right="-312"/>
        <w:jc w:val="both"/>
        <w:rPr>
          <w:rFonts w:ascii="Arial" w:hAnsi="Arial" w:cs="Arial"/>
          <w:sz w:val="22"/>
          <w:szCs w:val="22"/>
        </w:rPr>
      </w:pPr>
    </w:p>
    <w:p w14:paraId="4C94C6AA" w14:textId="77777777" w:rsidR="00573E1B" w:rsidRPr="00573E1B" w:rsidRDefault="00573E1B" w:rsidP="00D36731">
      <w:pPr>
        <w:tabs>
          <w:tab w:val="left" w:pos="6804"/>
          <w:tab w:val="left" w:pos="7598"/>
        </w:tabs>
        <w:ind w:right="-312"/>
        <w:jc w:val="both"/>
        <w:rPr>
          <w:rFonts w:ascii="Arial" w:hAnsi="Arial" w:cs="Arial"/>
          <w:b/>
          <w:sz w:val="22"/>
          <w:szCs w:val="22"/>
        </w:rPr>
      </w:pPr>
    </w:p>
    <w:p w14:paraId="02965874" w14:textId="77777777" w:rsidR="001803BD" w:rsidRDefault="001803BD" w:rsidP="00D36731">
      <w:pPr>
        <w:tabs>
          <w:tab w:val="left" w:pos="6804"/>
          <w:tab w:val="left" w:pos="7598"/>
        </w:tabs>
        <w:ind w:right="-312"/>
        <w:jc w:val="both"/>
        <w:rPr>
          <w:rFonts w:ascii="Arial" w:hAnsi="Arial" w:cs="Arial"/>
          <w:sz w:val="22"/>
          <w:szCs w:val="22"/>
        </w:rPr>
      </w:pPr>
    </w:p>
    <w:p w14:paraId="5CCC14CF" w14:textId="77777777" w:rsidR="00DE6766" w:rsidRPr="0036597B" w:rsidRDefault="004402EE" w:rsidP="00DE6766">
      <w:pPr>
        <w:rPr>
          <w:rFonts w:ascii="Arial" w:hAnsi="Arial" w:cs="Arial"/>
          <w:sz w:val="22"/>
          <w:szCs w:val="22"/>
        </w:rPr>
      </w:pPr>
      <w:r>
        <w:rPr>
          <w:rFonts w:ascii="Arial" w:hAnsi="Arial" w:cs="Arial"/>
          <w:sz w:val="22"/>
          <w:szCs w:val="22"/>
        </w:rPr>
        <w:t xml:space="preserve">Dr </w:t>
      </w:r>
      <w:r w:rsidRPr="0036597B">
        <w:rPr>
          <w:rFonts w:ascii="Arial" w:hAnsi="Arial" w:cs="Arial"/>
          <w:sz w:val="22"/>
          <w:szCs w:val="22"/>
        </w:rPr>
        <w:t>Mark Zirnsak</w:t>
      </w:r>
    </w:p>
    <w:p w14:paraId="1C472BA9" w14:textId="77777777" w:rsidR="00DE6766" w:rsidRDefault="004402EE" w:rsidP="00DE6766">
      <w:pPr>
        <w:rPr>
          <w:rFonts w:ascii="Arial" w:hAnsi="Arial" w:cs="Arial"/>
          <w:sz w:val="22"/>
          <w:szCs w:val="22"/>
        </w:rPr>
      </w:pPr>
      <w:r>
        <w:rPr>
          <w:rFonts w:ascii="Arial" w:hAnsi="Arial" w:cs="Arial"/>
          <w:sz w:val="22"/>
          <w:szCs w:val="22"/>
        </w:rPr>
        <w:t>Senior Social Justice Advocate</w:t>
      </w:r>
    </w:p>
    <w:p w14:paraId="7162B06F" w14:textId="77777777" w:rsidR="00DE6766" w:rsidRDefault="004402EE" w:rsidP="00DE6766">
      <w:pPr>
        <w:rPr>
          <w:rFonts w:ascii="Arial" w:hAnsi="Arial" w:cs="Arial"/>
          <w:sz w:val="22"/>
          <w:szCs w:val="22"/>
        </w:rPr>
      </w:pPr>
      <w:r>
        <w:rPr>
          <w:rFonts w:ascii="Arial" w:hAnsi="Arial" w:cs="Arial"/>
          <w:sz w:val="22"/>
          <w:szCs w:val="22"/>
        </w:rPr>
        <w:t>Synod of Victoria and Tasmania</w:t>
      </w:r>
    </w:p>
    <w:p w14:paraId="72177B72" w14:textId="77777777" w:rsidR="00DE6766" w:rsidRDefault="004402EE" w:rsidP="00DE6766">
      <w:pPr>
        <w:rPr>
          <w:rFonts w:ascii="Arial" w:hAnsi="Arial" w:cs="Arial"/>
          <w:sz w:val="22"/>
          <w:szCs w:val="22"/>
        </w:rPr>
      </w:pPr>
      <w:r>
        <w:rPr>
          <w:rFonts w:ascii="Arial" w:hAnsi="Arial" w:cs="Arial"/>
          <w:sz w:val="22"/>
          <w:szCs w:val="22"/>
        </w:rPr>
        <w:t>Uniting Church in Australia</w:t>
      </w:r>
    </w:p>
    <w:p w14:paraId="09E7BEA0" w14:textId="77777777" w:rsidR="00DE6766" w:rsidRDefault="004402EE" w:rsidP="00DE6766">
      <w:pPr>
        <w:rPr>
          <w:rFonts w:ascii="Arial" w:hAnsi="Arial" w:cs="Arial"/>
          <w:sz w:val="22"/>
          <w:szCs w:val="22"/>
        </w:rPr>
      </w:pPr>
      <w:r>
        <w:rPr>
          <w:rFonts w:ascii="Arial" w:hAnsi="Arial" w:cs="Arial"/>
          <w:sz w:val="22"/>
          <w:szCs w:val="22"/>
        </w:rPr>
        <w:t>Ph</w:t>
      </w:r>
      <w:r w:rsidR="00C27B04">
        <w:rPr>
          <w:rFonts w:ascii="Arial" w:hAnsi="Arial" w:cs="Arial"/>
          <w:sz w:val="22"/>
          <w:szCs w:val="22"/>
        </w:rPr>
        <w:t>one: 0409 166 915</w:t>
      </w:r>
    </w:p>
    <w:p w14:paraId="1A88BD7E" w14:textId="77777777" w:rsidR="008033CF" w:rsidRDefault="004402EE" w:rsidP="009D644B">
      <w:pPr>
        <w:tabs>
          <w:tab w:val="left" w:pos="6804"/>
          <w:tab w:val="left" w:pos="7598"/>
        </w:tabs>
        <w:ind w:right="-312"/>
        <w:jc w:val="both"/>
        <w:rPr>
          <w:rFonts w:ascii="Arial" w:hAnsi="Arial" w:cs="Arial"/>
          <w:sz w:val="22"/>
          <w:szCs w:val="22"/>
        </w:rPr>
      </w:pPr>
      <w:r>
        <w:rPr>
          <w:rFonts w:ascii="Arial" w:hAnsi="Arial" w:cs="Arial"/>
          <w:sz w:val="22"/>
          <w:szCs w:val="22"/>
        </w:rPr>
        <w:t xml:space="preserve">E-mail: </w:t>
      </w:r>
      <w:r w:rsidR="00AB579B">
        <w:rPr>
          <w:rFonts w:ascii="Arial" w:hAnsi="Arial" w:cs="Arial"/>
          <w:sz w:val="22"/>
          <w:szCs w:val="22"/>
        </w:rPr>
        <w:t>mark.zirnsak@victas.uca.org.au</w:t>
      </w:r>
    </w:p>
    <w:p w14:paraId="0ADA5B8D" w14:textId="77777777" w:rsidR="00597964" w:rsidRDefault="00597964" w:rsidP="008E3892">
      <w:pPr>
        <w:rPr>
          <w:rFonts w:ascii="Arial" w:hAnsi="Arial" w:cs="Arial"/>
          <w:sz w:val="22"/>
          <w:szCs w:val="22"/>
        </w:rPr>
      </w:pPr>
    </w:p>
    <w:sectPr w:rsidR="00597964" w:rsidSect="00B67FF8">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C6599" w14:textId="77777777" w:rsidR="001A43C6" w:rsidRDefault="001A43C6">
      <w:r>
        <w:separator/>
      </w:r>
    </w:p>
  </w:endnote>
  <w:endnote w:type="continuationSeparator" w:id="0">
    <w:p w14:paraId="1E646F78" w14:textId="77777777" w:rsidR="001A43C6" w:rsidRDefault="001A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192869"/>
      <w:docPartObj>
        <w:docPartGallery w:val="Page Numbers (Bottom of Page)"/>
        <w:docPartUnique/>
      </w:docPartObj>
    </w:sdtPr>
    <w:sdtEndPr>
      <w:rPr>
        <w:noProof/>
      </w:rPr>
    </w:sdtEndPr>
    <w:sdtContent>
      <w:p w14:paraId="57D7B462" w14:textId="77777777" w:rsidR="008033CF" w:rsidRDefault="004402EE">
        <w:pPr>
          <w:pStyle w:val="Footer"/>
          <w:jc w:val="center"/>
        </w:pPr>
        <w:r>
          <w:fldChar w:fldCharType="begin"/>
        </w:r>
        <w:r>
          <w:instrText xml:space="preserve"> PAGE   \* MERGEFORMAT </w:instrText>
        </w:r>
        <w:r>
          <w:fldChar w:fldCharType="separate"/>
        </w:r>
        <w:r w:rsidR="00861737">
          <w:rPr>
            <w:noProof/>
          </w:rPr>
          <w:t>2</w:t>
        </w:r>
        <w:r>
          <w:rPr>
            <w:noProof/>
          </w:rPr>
          <w:fldChar w:fldCharType="end"/>
        </w:r>
      </w:p>
    </w:sdtContent>
  </w:sdt>
  <w:p w14:paraId="092FE6B3" w14:textId="77777777" w:rsidR="00024013" w:rsidRDefault="000240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E2597" w14:textId="77777777" w:rsidR="001A43C6" w:rsidRDefault="001A43C6" w:rsidP="00097B59">
      <w:r>
        <w:separator/>
      </w:r>
    </w:p>
  </w:footnote>
  <w:footnote w:type="continuationSeparator" w:id="0">
    <w:p w14:paraId="711A07CF" w14:textId="77777777" w:rsidR="001A43C6" w:rsidRDefault="001A43C6" w:rsidP="00097B59">
      <w:r>
        <w:continuationSeparator/>
      </w:r>
    </w:p>
  </w:footnote>
  <w:footnote w:id="1">
    <w:p w14:paraId="4CEBF48F" w14:textId="77777777" w:rsidR="00C46CE0" w:rsidRDefault="00C46CE0">
      <w:pPr>
        <w:pStyle w:val="FootnoteText"/>
      </w:pPr>
      <w:r>
        <w:rPr>
          <w:rStyle w:val="FootnoteReference"/>
        </w:rPr>
        <w:footnoteRef/>
      </w:r>
      <w:r>
        <w:t xml:space="preserve"> Franziska Motka, Bettina Grüne, Pawel Sleczka, Barbara Braun, Jenny Cisneros Örnberg and Ludwig Kraus, </w:t>
      </w:r>
      <w:r w:rsidR="004F22A9">
        <w:t>“</w:t>
      </w:r>
      <w:r>
        <w:t>Who uses self-exclusion to regulate problem gambling? A systematic literature review</w:t>
      </w:r>
      <w:r w:rsidR="004F22A9">
        <w:t xml:space="preserve">,” </w:t>
      </w:r>
      <w:r w:rsidR="004F22A9">
        <w:rPr>
          <w:i/>
        </w:rPr>
        <w:t>Journal of Behavioural Addictions 7(4), (2018): 911.</w:t>
      </w:r>
      <w:r>
        <w:t xml:space="preserve"> </w:t>
      </w:r>
    </w:p>
  </w:footnote>
  <w:footnote w:id="2">
    <w:p w14:paraId="1311E7BF" w14:textId="77777777" w:rsidR="00573D70" w:rsidRDefault="00573D70">
      <w:pPr>
        <w:pStyle w:val="FootnoteText"/>
      </w:pPr>
      <w:r>
        <w:rPr>
          <w:rStyle w:val="FootnoteReference"/>
        </w:rPr>
        <w:footnoteRef/>
      </w:r>
      <w:r>
        <w:t xml:space="preserve"> Franziska Motka, Bettina Grüne, Pawel Sleczka, Barbara Braun, Jenny Cisneros Örnberg and Ludwig Kraus, “Who uses self-exclusion to regulate problem gambling? A systematic literature review,” </w:t>
      </w:r>
      <w:r>
        <w:rPr>
          <w:i/>
        </w:rPr>
        <w:t>Journal of Behavioural Addictions 7(4), (2018): 913.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E7D6A"/>
    <w:multiLevelType w:val="hybridMultilevel"/>
    <w:tmpl w:val="1F24EFD6"/>
    <w:lvl w:ilvl="0" w:tplc="29945ED0">
      <w:start w:val="1"/>
      <w:numFmt w:val="bullet"/>
      <w:lvlText w:val=""/>
      <w:lvlJc w:val="left"/>
      <w:pPr>
        <w:tabs>
          <w:tab w:val="num" w:pos="360"/>
        </w:tabs>
        <w:ind w:left="360" w:hanging="360"/>
      </w:pPr>
      <w:rPr>
        <w:rFonts w:ascii="Symbol" w:hAnsi="Symbol" w:hint="default"/>
      </w:rPr>
    </w:lvl>
    <w:lvl w:ilvl="1" w:tplc="C3540940" w:tentative="1">
      <w:start w:val="1"/>
      <w:numFmt w:val="bullet"/>
      <w:lvlText w:val="o"/>
      <w:lvlJc w:val="left"/>
      <w:pPr>
        <w:tabs>
          <w:tab w:val="num" w:pos="1080"/>
        </w:tabs>
        <w:ind w:left="1080" w:hanging="360"/>
      </w:pPr>
      <w:rPr>
        <w:rFonts w:ascii="Courier New" w:hAnsi="Courier New" w:cs="Courier New" w:hint="default"/>
      </w:rPr>
    </w:lvl>
    <w:lvl w:ilvl="2" w:tplc="311094F0" w:tentative="1">
      <w:start w:val="1"/>
      <w:numFmt w:val="bullet"/>
      <w:lvlText w:val=""/>
      <w:lvlJc w:val="left"/>
      <w:pPr>
        <w:tabs>
          <w:tab w:val="num" w:pos="1800"/>
        </w:tabs>
        <w:ind w:left="1800" w:hanging="360"/>
      </w:pPr>
      <w:rPr>
        <w:rFonts w:ascii="Wingdings" w:hAnsi="Wingdings" w:hint="default"/>
      </w:rPr>
    </w:lvl>
    <w:lvl w:ilvl="3" w:tplc="3CD89E4A" w:tentative="1">
      <w:start w:val="1"/>
      <w:numFmt w:val="bullet"/>
      <w:lvlText w:val=""/>
      <w:lvlJc w:val="left"/>
      <w:pPr>
        <w:tabs>
          <w:tab w:val="num" w:pos="2520"/>
        </w:tabs>
        <w:ind w:left="2520" w:hanging="360"/>
      </w:pPr>
      <w:rPr>
        <w:rFonts w:ascii="Symbol" w:hAnsi="Symbol" w:hint="default"/>
      </w:rPr>
    </w:lvl>
    <w:lvl w:ilvl="4" w:tplc="0930F450" w:tentative="1">
      <w:start w:val="1"/>
      <w:numFmt w:val="bullet"/>
      <w:lvlText w:val="o"/>
      <w:lvlJc w:val="left"/>
      <w:pPr>
        <w:tabs>
          <w:tab w:val="num" w:pos="3240"/>
        </w:tabs>
        <w:ind w:left="3240" w:hanging="360"/>
      </w:pPr>
      <w:rPr>
        <w:rFonts w:ascii="Courier New" w:hAnsi="Courier New" w:cs="Courier New" w:hint="default"/>
      </w:rPr>
    </w:lvl>
    <w:lvl w:ilvl="5" w:tplc="2CC6F858" w:tentative="1">
      <w:start w:val="1"/>
      <w:numFmt w:val="bullet"/>
      <w:lvlText w:val=""/>
      <w:lvlJc w:val="left"/>
      <w:pPr>
        <w:tabs>
          <w:tab w:val="num" w:pos="3960"/>
        </w:tabs>
        <w:ind w:left="3960" w:hanging="360"/>
      </w:pPr>
      <w:rPr>
        <w:rFonts w:ascii="Wingdings" w:hAnsi="Wingdings" w:hint="default"/>
      </w:rPr>
    </w:lvl>
    <w:lvl w:ilvl="6" w:tplc="CFBAC53A" w:tentative="1">
      <w:start w:val="1"/>
      <w:numFmt w:val="bullet"/>
      <w:lvlText w:val=""/>
      <w:lvlJc w:val="left"/>
      <w:pPr>
        <w:tabs>
          <w:tab w:val="num" w:pos="4680"/>
        </w:tabs>
        <w:ind w:left="4680" w:hanging="360"/>
      </w:pPr>
      <w:rPr>
        <w:rFonts w:ascii="Symbol" w:hAnsi="Symbol" w:hint="default"/>
      </w:rPr>
    </w:lvl>
    <w:lvl w:ilvl="7" w:tplc="DE76EC46" w:tentative="1">
      <w:start w:val="1"/>
      <w:numFmt w:val="bullet"/>
      <w:lvlText w:val="o"/>
      <w:lvlJc w:val="left"/>
      <w:pPr>
        <w:tabs>
          <w:tab w:val="num" w:pos="5400"/>
        </w:tabs>
        <w:ind w:left="5400" w:hanging="360"/>
      </w:pPr>
      <w:rPr>
        <w:rFonts w:ascii="Courier New" w:hAnsi="Courier New" w:cs="Courier New" w:hint="default"/>
      </w:rPr>
    </w:lvl>
    <w:lvl w:ilvl="8" w:tplc="C3508D18"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4262251"/>
    <w:multiLevelType w:val="hybridMultilevel"/>
    <w:tmpl w:val="5F0E0244"/>
    <w:lvl w:ilvl="0" w:tplc="38A23256">
      <w:start w:val="1"/>
      <w:numFmt w:val="bullet"/>
      <w:lvlText w:val=""/>
      <w:lvlJc w:val="left"/>
      <w:pPr>
        <w:ind w:left="720" w:hanging="360"/>
      </w:pPr>
      <w:rPr>
        <w:rFonts w:ascii="Symbol" w:hAnsi="Symbol" w:hint="default"/>
      </w:rPr>
    </w:lvl>
    <w:lvl w:ilvl="1" w:tplc="86D05E26" w:tentative="1">
      <w:start w:val="1"/>
      <w:numFmt w:val="bullet"/>
      <w:lvlText w:val="o"/>
      <w:lvlJc w:val="left"/>
      <w:pPr>
        <w:ind w:left="1440" w:hanging="360"/>
      </w:pPr>
      <w:rPr>
        <w:rFonts w:ascii="Courier New" w:hAnsi="Courier New" w:cs="Courier New" w:hint="default"/>
      </w:rPr>
    </w:lvl>
    <w:lvl w:ilvl="2" w:tplc="365012C0" w:tentative="1">
      <w:start w:val="1"/>
      <w:numFmt w:val="bullet"/>
      <w:lvlText w:val=""/>
      <w:lvlJc w:val="left"/>
      <w:pPr>
        <w:ind w:left="2160" w:hanging="360"/>
      </w:pPr>
      <w:rPr>
        <w:rFonts w:ascii="Wingdings" w:hAnsi="Wingdings" w:hint="default"/>
      </w:rPr>
    </w:lvl>
    <w:lvl w:ilvl="3" w:tplc="A5A8C0CE" w:tentative="1">
      <w:start w:val="1"/>
      <w:numFmt w:val="bullet"/>
      <w:lvlText w:val=""/>
      <w:lvlJc w:val="left"/>
      <w:pPr>
        <w:ind w:left="2880" w:hanging="360"/>
      </w:pPr>
      <w:rPr>
        <w:rFonts w:ascii="Symbol" w:hAnsi="Symbol" w:hint="default"/>
      </w:rPr>
    </w:lvl>
    <w:lvl w:ilvl="4" w:tplc="4942BDDC" w:tentative="1">
      <w:start w:val="1"/>
      <w:numFmt w:val="bullet"/>
      <w:lvlText w:val="o"/>
      <w:lvlJc w:val="left"/>
      <w:pPr>
        <w:ind w:left="3600" w:hanging="360"/>
      </w:pPr>
      <w:rPr>
        <w:rFonts w:ascii="Courier New" w:hAnsi="Courier New" w:cs="Courier New" w:hint="default"/>
      </w:rPr>
    </w:lvl>
    <w:lvl w:ilvl="5" w:tplc="332A4AFC" w:tentative="1">
      <w:start w:val="1"/>
      <w:numFmt w:val="bullet"/>
      <w:lvlText w:val=""/>
      <w:lvlJc w:val="left"/>
      <w:pPr>
        <w:ind w:left="4320" w:hanging="360"/>
      </w:pPr>
      <w:rPr>
        <w:rFonts w:ascii="Wingdings" w:hAnsi="Wingdings" w:hint="default"/>
      </w:rPr>
    </w:lvl>
    <w:lvl w:ilvl="6" w:tplc="300E063A" w:tentative="1">
      <w:start w:val="1"/>
      <w:numFmt w:val="bullet"/>
      <w:lvlText w:val=""/>
      <w:lvlJc w:val="left"/>
      <w:pPr>
        <w:ind w:left="5040" w:hanging="360"/>
      </w:pPr>
      <w:rPr>
        <w:rFonts w:ascii="Symbol" w:hAnsi="Symbol" w:hint="default"/>
      </w:rPr>
    </w:lvl>
    <w:lvl w:ilvl="7" w:tplc="3A7C0732" w:tentative="1">
      <w:start w:val="1"/>
      <w:numFmt w:val="bullet"/>
      <w:lvlText w:val="o"/>
      <w:lvlJc w:val="left"/>
      <w:pPr>
        <w:ind w:left="5760" w:hanging="360"/>
      </w:pPr>
      <w:rPr>
        <w:rFonts w:ascii="Courier New" w:hAnsi="Courier New" w:cs="Courier New" w:hint="default"/>
      </w:rPr>
    </w:lvl>
    <w:lvl w:ilvl="8" w:tplc="4DB6C75E" w:tentative="1">
      <w:start w:val="1"/>
      <w:numFmt w:val="bullet"/>
      <w:lvlText w:val=""/>
      <w:lvlJc w:val="left"/>
      <w:pPr>
        <w:ind w:left="6480" w:hanging="360"/>
      </w:pPr>
      <w:rPr>
        <w:rFonts w:ascii="Wingdings" w:hAnsi="Wingdings" w:hint="default"/>
      </w:rPr>
    </w:lvl>
  </w:abstractNum>
  <w:abstractNum w:abstractNumId="2" w15:restartNumberingAfterBreak="0">
    <w:nsid w:val="14A956EC"/>
    <w:multiLevelType w:val="hybridMultilevel"/>
    <w:tmpl w:val="DCBCC724"/>
    <w:lvl w:ilvl="0" w:tplc="188884F0">
      <w:start w:val="1"/>
      <w:numFmt w:val="bullet"/>
      <w:lvlText w:val=""/>
      <w:lvlJc w:val="left"/>
      <w:pPr>
        <w:tabs>
          <w:tab w:val="num" w:pos="720"/>
        </w:tabs>
        <w:ind w:left="720" w:hanging="360"/>
      </w:pPr>
      <w:rPr>
        <w:rFonts w:ascii="Symbol" w:hAnsi="Symbol" w:hint="default"/>
      </w:rPr>
    </w:lvl>
    <w:lvl w:ilvl="1" w:tplc="8AB02DC8" w:tentative="1">
      <w:start w:val="1"/>
      <w:numFmt w:val="bullet"/>
      <w:lvlText w:val="o"/>
      <w:lvlJc w:val="left"/>
      <w:pPr>
        <w:tabs>
          <w:tab w:val="num" w:pos="1440"/>
        </w:tabs>
        <w:ind w:left="1440" w:hanging="360"/>
      </w:pPr>
      <w:rPr>
        <w:rFonts w:ascii="Courier New" w:hAnsi="Courier New" w:cs="Courier New" w:hint="default"/>
      </w:rPr>
    </w:lvl>
    <w:lvl w:ilvl="2" w:tplc="D92C10DC" w:tentative="1">
      <w:start w:val="1"/>
      <w:numFmt w:val="bullet"/>
      <w:lvlText w:val=""/>
      <w:lvlJc w:val="left"/>
      <w:pPr>
        <w:tabs>
          <w:tab w:val="num" w:pos="2160"/>
        </w:tabs>
        <w:ind w:left="2160" w:hanging="360"/>
      </w:pPr>
      <w:rPr>
        <w:rFonts w:ascii="Wingdings" w:hAnsi="Wingdings" w:hint="default"/>
      </w:rPr>
    </w:lvl>
    <w:lvl w:ilvl="3" w:tplc="3B1AE30A" w:tentative="1">
      <w:start w:val="1"/>
      <w:numFmt w:val="bullet"/>
      <w:lvlText w:val=""/>
      <w:lvlJc w:val="left"/>
      <w:pPr>
        <w:tabs>
          <w:tab w:val="num" w:pos="2880"/>
        </w:tabs>
        <w:ind w:left="2880" w:hanging="360"/>
      </w:pPr>
      <w:rPr>
        <w:rFonts w:ascii="Symbol" w:hAnsi="Symbol" w:hint="default"/>
      </w:rPr>
    </w:lvl>
    <w:lvl w:ilvl="4" w:tplc="B61CC388" w:tentative="1">
      <w:start w:val="1"/>
      <w:numFmt w:val="bullet"/>
      <w:lvlText w:val="o"/>
      <w:lvlJc w:val="left"/>
      <w:pPr>
        <w:tabs>
          <w:tab w:val="num" w:pos="3600"/>
        </w:tabs>
        <w:ind w:left="3600" w:hanging="360"/>
      </w:pPr>
      <w:rPr>
        <w:rFonts w:ascii="Courier New" w:hAnsi="Courier New" w:cs="Courier New" w:hint="default"/>
      </w:rPr>
    </w:lvl>
    <w:lvl w:ilvl="5" w:tplc="C19E70CE" w:tentative="1">
      <w:start w:val="1"/>
      <w:numFmt w:val="bullet"/>
      <w:lvlText w:val=""/>
      <w:lvlJc w:val="left"/>
      <w:pPr>
        <w:tabs>
          <w:tab w:val="num" w:pos="4320"/>
        </w:tabs>
        <w:ind w:left="4320" w:hanging="360"/>
      </w:pPr>
      <w:rPr>
        <w:rFonts w:ascii="Wingdings" w:hAnsi="Wingdings" w:hint="default"/>
      </w:rPr>
    </w:lvl>
    <w:lvl w:ilvl="6" w:tplc="04189040" w:tentative="1">
      <w:start w:val="1"/>
      <w:numFmt w:val="bullet"/>
      <w:lvlText w:val=""/>
      <w:lvlJc w:val="left"/>
      <w:pPr>
        <w:tabs>
          <w:tab w:val="num" w:pos="5040"/>
        </w:tabs>
        <w:ind w:left="5040" w:hanging="360"/>
      </w:pPr>
      <w:rPr>
        <w:rFonts w:ascii="Symbol" w:hAnsi="Symbol" w:hint="default"/>
      </w:rPr>
    </w:lvl>
    <w:lvl w:ilvl="7" w:tplc="943EAC16" w:tentative="1">
      <w:start w:val="1"/>
      <w:numFmt w:val="bullet"/>
      <w:lvlText w:val="o"/>
      <w:lvlJc w:val="left"/>
      <w:pPr>
        <w:tabs>
          <w:tab w:val="num" w:pos="5760"/>
        </w:tabs>
        <w:ind w:left="5760" w:hanging="360"/>
      </w:pPr>
      <w:rPr>
        <w:rFonts w:ascii="Courier New" w:hAnsi="Courier New" w:cs="Courier New" w:hint="default"/>
      </w:rPr>
    </w:lvl>
    <w:lvl w:ilvl="8" w:tplc="75466A4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031183"/>
    <w:multiLevelType w:val="hybridMultilevel"/>
    <w:tmpl w:val="2408C0E0"/>
    <w:lvl w:ilvl="0" w:tplc="DCFC53DC">
      <w:start w:val="1"/>
      <w:numFmt w:val="bullet"/>
      <w:lvlText w:val=""/>
      <w:lvlJc w:val="left"/>
      <w:pPr>
        <w:ind w:left="360" w:hanging="360"/>
      </w:pPr>
      <w:rPr>
        <w:rFonts w:ascii="Symbol" w:hAnsi="Symbol" w:hint="default"/>
      </w:rPr>
    </w:lvl>
    <w:lvl w:ilvl="1" w:tplc="97087E7C" w:tentative="1">
      <w:start w:val="1"/>
      <w:numFmt w:val="bullet"/>
      <w:lvlText w:val="o"/>
      <w:lvlJc w:val="left"/>
      <w:pPr>
        <w:ind w:left="1080" w:hanging="360"/>
      </w:pPr>
      <w:rPr>
        <w:rFonts w:ascii="Courier New" w:hAnsi="Courier New" w:cs="Courier New" w:hint="default"/>
      </w:rPr>
    </w:lvl>
    <w:lvl w:ilvl="2" w:tplc="E68624E8" w:tentative="1">
      <w:start w:val="1"/>
      <w:numFmt w:val="bullet"/>
      <w:lvlText w:val=""/>
      <w:lvlJc w:val="left"/>
      <w:pPr>
        <w:ind w:left="1800" w:hanging="360"/>
      </w:pPr>
      <w:rPr>
        <w:rFonts w:ascii="Wingdings" w:hAnsi="Wingdings" w:hint="default"/>
      </w:rPr>
    </w:lvl>
    <w:lvl w:ilvl="3" w:tplc="45E48FF4" w:tentative="1">
      <w:start w:val="1"/>
      <w:numFmt w:val="bullet"/>
      <w:lvlText w:val=""/>
      <w:lvlJc w:val="left"/>
      <w:pPr>
        <w:ind w:left="2520" w:hanging="360"/>
      </w:pPr>
      <w:rPr>
        <w:rFonts w:ascii="Symbol" w:hAnsi="Symbol" w:hint="default"/>
      </w:rPr>
    </w:lvl>
    <w:lvl w:ilvl="4" w:tplc="F290FE06" w:tentative="1">
      <w:start w:val="1"/>
      <w:numFmt w:val="bullet"/>
      <w:lvlText w:val="o"/>
      <w:lvlJc w:val="left"/>
      <w:pPr>
        <w:ind w:left="3240" w:hanging="360"/>
      </w:pPr>
      <w:rPr>
        <w:rFonts w:ascii="Courier New" w:hAnsi="Courier New" w:cs="Courier New" w:hint="default"/>
      </w:rPr>
    </w:lvl>
    <w:lvl w:ilvl="5" w:tplc="D8A6DAE6" w:tentative="1">
      <w:start w:val="1"/>
      <w:numFmt w:val="bullet"/>
      <w:lvlText w:val=""/>
      <w:lvlJc w:val="left"/>
      <w:pPr>
        <w:ind w:left="3960" w:hanging="360"/>
      </w:pPr>
      <w:rPr>
        <w:rFonts w:ascii="Wingdings" w:hAnsi="Wingdings" w:hint="default"/>
      </w:rPr>
    </w:lvl>
    <w:lvl w:ilvl="6" w:tplc="6C9AE3D0" w:tentative="1">
      <w:start w:val="1"/>
      <w:numFmt w:val="bullet"/>
      <w:lvlText w:val=""/>
      <w:lvlJc w:val="left"/>
      <w:pPr>
        <w:ind w:left="4680" w:hanging="360"/>
      </w:pPr>
      <w:rPr>
        <w:rFonts w:ascii="Symbol" w:hAnsi="Symbol" w:hint="default"/>
      </w:rPr>
    </w:lvl>
    <w:lvl w:ilvl="7" w:tplc="3E1AE948" w:tentative="1">
      <w:start w:val="1"/>
      <w:numFmt w:val="bullet"/>
      <w:lvlText w:val="o"/>
      <w:lvlJc w:val="left"/>
      <w:pPr>
        <w:ind w:left="5400" w:hanging="360"/>
      </w:pPr>
      <w:rPr>
        <w:rFonts w:ascii="Courier New" w:hAnsi="Courier New" w:cs="Courier New" w:hint="default"/>
      </w:rPr>
    </w:lvl>
    <w:lvl w:ilvl="8" w:tplc="091A9C36" w:tentative="1">
      <w:start w:val="1"/>
      <w:numFmt w:val="bullet"/>
      <w:lvlText w:val=""/>
      <w:lvlJc w:val="left"/>
      <w:pPr>
        <w:ind w:left="6120" w:hanging="360"/>
      </w:pPr>
      <w:rPr>
        <w:rFonts w:ascii="Wingdings" w:hAnsi="Wingdings" w:hint="default"/>
      </w:rPr>
    </w:lvl>
  </w:abstractNum>
  <w:abstractNum w:abstractNumId="4" w15:restartNumberingAfterBreak="0">
    <w:nsid w:val="2B1E51F8"/>
    <w:multiLevelType w:val="hybridMultilevel"/>
    <w:tmpl w:val="9E0CD6D0"/>
    <w:lvl w:ilvl="0" w:tplc="4A7CED02">
      <w:start w:val="1"/>
      <w:numFmt w:val="bullet"/>
      <w:lvlText w:val=""/>
      <w:lvlJc w:val="left"/>
      <w:pPr>
        <w:ind w:left="360" w:hanging="360"/>
      </w:pPr>
      <w:rPr>
        <w:rFonts w:ascii="Symbol" w:hAnsi="Symbol" w:hint="default"/>
      </w:rPr>
    </w:lvl>
    <w:lvl w:ilvl="1" w:tplc="09AC5CE8" w:tentative="1">
      <w:start w:val="1"/>
      <w:numFmt w:val="bullet"/>
      <w:lvlText w:val="o"/>
      <w:lvlJc w:val="left"/>
      <w:pPr>
        <w:ind w:left="1080" w:hanging="360"/>
      </w:pPr>
      <w:rPr>
        <w:rFonts w:ascii="Courier New" w:hAnsi="Courier New" w:cs="Courier New" w:hint="default"/>
      </w:rPr>
    </w:lvl>
    <w:lvl w:ilvl="2" w:tplc="96B04B50" w:tentative="1">
      <w:start w:val="1"/>
      <w:numFmt w:val="bullet"/>
      <w:lvlText w:val=""/>
      <w:lvlJc w:val="left"/>
      <w:pPr>
        <w:ind w:left="1800" w:hanging="360"/>
      </w:pPr>
      <w:rPr>
        <w:rFonts w:ascii="Wingdings" w:hAnsi="Wingdings" w:hint="default"/>
      </w:rPr>
    </w:lvl>
    <w:lvl w:ilvl="3" w:tplc="CB90D120" w:tentative="1">
      <w:start w:val="1"/>
      <w:numFmt w:val="bullet"/>
      <w:lvlText w:val=""/>
      <w:lvlJc w:val="left"/>
      <w:pPr>
        <w:ind w:left="2520" w:hanging="360"/>
      </w:pPr>
      <w:rPr>
        <w:rFonts w:ascii="Symbol" w:hAnsi="Symbol" w:hint="default"/>
      </w:rPr>
    </w:lvl>
    <w:lvl w:ilvl="4" w:tplc="79984504" w:tentative="1">
      <w:start w:val="1"/>
      <w:numFmt w:val="bullet"/>
      <w:lvlText w:val="o"/>
      <w:lvlJc w:val="left"/>
      <w:pPr>
        <w:ind w:left="3240" w:hanging="360"/>
      </w:pPr>
      <w:rPr>
        <w:rFonts w:ascii="Courier New" w:hAnsi="Courier New" w:cs="Courier New" w:hint="default"/>
      </w:rPr>
    </w:lvl>
    <w:lvl w:ilvl="5" w:tplc="F864CA3E" w:tentative="1">
      <w:start w:val="1"/>
      <w:numFmt w:val="bullet"/>
      <w:lvlText w:val=""/>
      <w:lvlJc w:val="left"/>
      <w:pPr>
        <w:ind w:left="3960" w:hanging="360"/>
      </w:pPr>
      <w:rPr>
        <w:rFonts w:ascii="Wingdings" w:hAnsi="Wingdings" w:hint="default"/>
      </w:rPr>
    </w:lvl>
    <w:lvl w:ilvl="6" w:tplc="5D70F348" w:tentative="1">
      <w:start w:val="1"/>
      <w:numFmt w:val="bullet"/>
      <w:lvlText w:val=""/>
      <w:lvlJc w:val="left"/>
      <w:pPr>
        <w:ind w:left="4680" w:hanging="360"/>
      </w:pPr>
      <w:rPr>
        <w:rFonts w:ascii="Symbol" w:hAnsi="Symbol" w:hint="default"/>
      </w:rPr>
    </w:lvl>
    <w:lvl w:ilvl="7" w:tplc="B968781A" w:tentative="1">
      <w:start w:val="1"/>
      <w:numFmt w:val="bullet"/>
      <w:lvlText w:val="o"/>
      <w:lvlJc w:val="left"/>
      <w:pPr>
        <w:ind w:left="5400" w:hanging="360"/>
      </w:pPr>
      <w:rPr>
        <w:rFonts w:ascii="Courier New" w:hAnsi="Courier New" w:cs="Courier New" w:hint="default"/>
      </w:rPr>
    </w:lvl>
    <w:lvl w:ilvl="8" w:tplc="E6749B8C" w:tentative="1">
      <w:start w:val="1"/>
      <w:numFmt w:val="bullet"/>
      <w:lvlText w:val=""/>
      <w:lvlJc w:val="left"/>
      <w:pPr>
        <w:ind w:left="6120" w:hanging="360"/>
      </w:pPr>
      <w:rPr>
        <w:rFonts w:ascii="Wingdings" w:hAnsi="Wingdings" w:hint="default"/>
      </w:rPr>
    </w:lvl>
  </w:abstractNum>
  <w:abstractNum w:abstractNumId="5" w15:restartNumberingAfterBreak="0">
    <w:nsid w:val="32E71074"/>
    <w:multiLevelType w:val="hybridMultilevel"/>
    <w:tmpl w:val="EECA7F60"/>
    <w:lvl w:ilvl="0" w:tplc="C7D86824">
      <w:start w:val="1"/>
      <w:numFmt w:val="bullet"/>
      <w:lvlText w:val=""/>
      <w:lvlJc w:val="left"/>
      <w:pPr>
        <w:ind w:left="360" w:hanging="360"/>
      </w:pPr>
      <w:rPr>
        <w:rFonts w:ascii="Symbol" w:hAnsi="Symbol" w:hint="default"/>
      </w:rPr>
    </w:lvl>
    <w:lvl w:ilvl="1" w:tplc="84401740" w:tentative="1">
      <w:start w:val="1"/>
      <w:numFmt w:val="bullet"/>
      <w:lvlText w:val="o"/>
      <w:lvlJc w:val="left"/>
      <w:pPr>
        <w:ind w:left="1080" w:hanging="360"/>
      </w:pPr>
      <w:rPr>
        <w:rFonts w:ascii="Courier New" w:hAnsi="Courier New" w:cs="Courier New" w:hint="default"/>
      </w:rPr>
    </w:lvl>
    <w:lvl w:ilvl="2" w:tplc="7850FAC4" w:tentative="1">
      <w:start w:val="1"/>
      <w:numFmt w:val="bullet"/>
      <w:lvlText w:val=""/>
      <w:lvlJc w:val="left"/>
      <w:pPr>
        <w:ind w:left="1800" w:hanging="360"/>
      </w:pPr>
      <w:rPr>
        <w:rFonts w:ascii="Wingdings" w:hAnsi="Wingdings" w:hint="default"/>
      </w:rPr>
    </w:lvl>
    <w:lvl w:ilvl="3" w:tplc="C5A83754" w:tentative="1">
      <w:start w:val="1"/>
      <w:numFmt w:val="bullet"/>
      <w:lvlText w:val=""/>
      <w:lvlJc w:val="left"/>
      <w:pPr>
        <w:ind w:left="2520" w:hanging="360"/>
      </w:pPr>
      <w:rPr>
        <w:rFonts w:ascii="Symbol" w:hAnsi="Symbol" w:hint="default"/>
      </w:rPr>
    </w:lvl>
    <w:lvl w:ilvl="4" w:tplc="DB42135A" w:tentative="1">
      <w:start w:val="1"/>
      <w:numFmt w:val="bullet"/>
      <w:lvlText w:val="o"/>
      <w:lvlJc w:val="left"/>
      <w:pPr>
        <w:ind w:left="3240" w:hanging="360"/>
      </w:pPr>
      <w:rPr>
        <w:rFonts w:ascii="Courier New" w:hAnsi="Courier New" w:cs="Courier New" w:hint="default"/>
      </w:rPr>
    </w:lvl>
    <w:lvl w:ilvl="5" w:tplc="A8C0422E" w:tentative="1">
      <w:start w:val="1"/>
      <w:numFmt w:val="bullet"/>
      <w:lvlText w:val=""/>
      <w:lvlJc w:val="left"/>
      <w:pPr>
        <w:ind w:left="3960" w:hanging="360"/>
      </w:pPr>
      <w:rPr>
        <w:rFonts w:ascii="Wingdings" w:hAnsi="Wingdings" w:hint="default"/>
      </w:rPr>
    </w:lvl>
    <w:lvl w:ilvl="6" w:tplc="33F0CB12" w:tentative="1">
      <w:start w:val="1"/>
      <w:numFmt w:val="bullet"/>
      <w:lvlText w:val=""/>
      <w:lvlJc w:val="left"/>
      <w:pPr>
        <w:ind w:left="4680" w:hanging="360"/>
      </w:pPr>
      <w:rPr>
        <w:rFonts w:ascii="Symbol" w:hAnsi="Symbol" w:hint="default"/>
      </w:rPr>
    </w:lvl>
    <w:lvl w:ilvl="7" w:tplc="0662420E" w:tentative="1">
      <w:start w:val="1"/>
      <w:numFmt w:val="bullet"/>
      <w:lvlText w:val="o"/>
      <w:lvlJc w:val="left"/>
      <w:pPr>
        <w:ind w:left="5400" w:hanging="360"/>
      </w:pPr>
      <w:rPr>
        <w:rFonts w:ascii="Courier New" w:hAnsi="Courier New" w:cs="Courier New" w:hint="default"/>
      </w:rPr>
    </w:lvl>
    <w:lvl w:ilvl="8" w:tplc="7CF66BA4" w:tentative="1">
      <w:start w:val="1"/>
      <w:numFmt w:val="bullet"/>
      <w:lvlText w:val=""/>
      <w:lvlJc w:val="left"/>
      <w:pPr>
        <w:ind w:left="6120" w:hanging="360"/>
      </w:pPr>
      <w:rPr>
        <w:rFonts w:ascii="Wingdings" w:hAnsi="Wingdings" w:hint="default"/>
      </w:rPr>
    </w:lvl>
  </w:abstractNum>
  <w:abstractNum w:abstractNumId="6" w15:restartNumberingAfterBreak="0">
    <w:nsid w:val="33126E7B"/>
    <w:multiLevelType w:val="hybridMultilevel"/>
    <w:tmpl w:val="7D081662"/>
    <w:lvl w:ilvl="0" w:tplc="A386C028">
      <w:start w:val="1"/>
      <w:numFmt w:val="decimal"/>
      <w:lvlText w:val="%1."/>
      <w:lvlJc w:val="left"/>
      <w:pPr>
        <w:ind w:left="360" w:hanging="360"/>
      </w:pPr>
    </w:lvl>
    <w:lvl w:ilvl="1" w:tplc="377870CC" w:tentative="1">
      <w:start w:val="1"/>
      <w:numFmt w:val="lowerLetter"/>
      <w:lvlText w:val="%2."/>
      <w:lvlJc w:val="left"/>
      <w:pPr>
        <w:ind w:left="1080" w:hanging="360"/>
      </w:pPr>
    </w:lvl>
    <w:lvl w:ilvl="2" w:tplc="9A08B90A" w:tentative="1">
      <w:start w:val="1"/>
      <w:numFmt w:val="lowerRoman"/>
      <w:lvlText w:val="%3."/>
      <w:lvlJc w:val="right"/>
      <w:pPr>
        <w:ind w:left="1800" w:hanging="180"/>
      </w:pPr>
    </w:lvl>
    <w:lvl w:ilvl="3" w:tplc="6A5E30FC" w:tentative="1">
      <w:start w:val="1"/>
      <w:numFmt w:val="decimal"/>
      <w:lvlText w:val="%4."/>
      <w:lvlJc w:val="left"/>
      <w:pPr>
        <w:ind w:left="2520" w:hanging="360"/>
      </w:pPr>
    </w:lvl>
    <w:lvl w:ilvl="4" w:tplc="945288DC" w:tentative="1">
      <w:start w:val="1"/>
      <w:numFmt w:val="lowerLetter"/>
      <w:lvlText w:val="%5."/>
      <w:lvlJc w:val="left"/>
      <w:pPr>
        <w:ind w:left="3240" w:hanging="360"/>
      </w:pPr>
    </w:lvl>
    <w:lvl w:ilvl="5" w:tplc="F0269478" w:tentative="1">
      <w:start w:val="1"/>
      <w:numFmt w:val="lowerRoman"/>
      <w:lvlText w:val="%6."/>
      <w:lvlJc w:val="right"/>
      <w:pPr>
        <w:ind w:left="3960" w:hanging="180"/>
      </w:pPr>
    </w:lvl>
    <w:lvl w:ilvl="6" w:tplc="40C8975E" w:tentative="1">
      <w:start w:val="1"/>
      <w:numFmt w:val="decimal"/>
      <w:lvlText w:val="%7."/>
      <w:lvlJc w:val="left"/>
      <w:pPr>
        <w:ind w:left="4680" w:hanging="360"/>
      </w:pPr>
    </w:lvl>
    <w:lvl w:ilvl="7" w:tplc="801C0FCC" w:tentative="1">
      <w:start w:val="1"/>
      <w:numFmt w:val="lowerLetter"/>
      <w:lvlText w:val="%8."/>
      <w:lvlJc w:val="left"/>
      <w:pPr>
        <w:ind w:left="5400" w:hanging="360"/>
      </w:pPr>
    </w:lvl>
    <w:lvl w:ilvl="8" w:tplc="8826BEE4" w:tentative="1">
      <w:start w:val="1"/>
      <w:numFmt w:val="lowerRoman"/>
      <w:lvlText w:val="%9."/>
      <w:lvlJc w:val="right"/>
      <w:pPr>
        <w:ind w:left="6120" w:hanging="180"/>
      </w:pPr>
    </w:lvl>
  </w:abstractNum>
  <w:abstractNum w:abstractNumId="7" w15:restartNumberingAfterBreak="0">
    <w:nsid w:val="375047FF"/>
    <w:multiLevelType w:val="hybridMultilevel"/>
    <w:tmpl w:val="6F78DAB6"/>
    <w:lvl w:ilvl="0" w:tplc="88861004">
      <w:start w:val="1"/>
      <w:numFmt w:val="bullet"/>
      <w:lvlText w:val=""/>
      <w:lvlJc w:val="left"/>
      <w:pPr>
        <w:ind w:left="360" w:hanging="360"/>
      </w:pPr>
      <w:rPr>
        <w:rFonts w:ascii="Symbol" w:hAnsi="Symbol" w:hint="default"/>
      </w:rPr>
    </w:lvl>
    <w:lvl w:ilvl="1" w:tplc="D7FC5CC8" w:tentative="1">
      <w:start w:val="1"/>
      <w:numFmt w:val="bullet"/>
      <w:lvlText w:val="o"/>
      <w:lvlJc w:val="left"/>
      <w:pPr>
        <w:ind w:left="1080" w:hanging="360"/>
      </w:pPr>
      <w:rPr>
        <w:rFonts w:ascii="Courier New" w:hAnsi="Courier New" w:cs="Courier New" w:hint="default"/>
      </w:rPr>
    </w:lvl>
    <w:lvl w:ilvl="2" w:tplc="DDF47830" w:tentative="1">
      <w:start w:val="1"/>
      <w:numFmt w:val="bullet"/>
      <w:lvlText w:val=""/>
      <w:lvlJc w:val="left"/>
      <w:pPr>
        <w:ind w:left="1800" w:hanging="360"/>
      </w:pPr>
      <w:rPr>
        <w:rFonts w:ascii="Wingdings" w:hAnsi="Wingdings" w:hint="default"/>
      </w:rPr>
    </w:lvl>
    <w:lvl w:ilvl="3" w:tplc="242C352A" w:tentative="1">
      <w:start w:val="1"/>
      <w:numFmt w:val="bullet"/>
      <w:lvlText w:val=""/>
      <w:lvlJc w:val="left"/>
      <w:pPr>
        <w:ind w:left="2520" w:hanging="360"/>
      </w:pPr>
      <w:rPr>
        <w:rFonts w:ascii="Symbol" w:hAnsi="Symbol" w:hint="default"/>
      </w:rPr>
    </w:lvl>
    <w:lvl w:ilvl="4" w:tplc="ECB2EF68" w:tentative="1">
      <w:start w:val="1"/>
      <w:numFmt w:val="bullet"/>
      <w:lvlText w:val="o"/>
      <w:lvlJc w:val="left"/>
      <w:pPr>
        <w:ind w:left="3240" w:hanging="360"/>
      </w:pPr>
      <w:rPr>
        <w:rFonts w:ascii="Courier New" w:hAnsi="Courier New" w:cs="Courier New" w:hint="default"/>
      </w:rPr>
    </w:lvl>
    <w:lvl w:ilvl="5" w:tplc="08C27446" w:tentative="1">
      <w:start w:val="1"/>
      <w:numFmt w:val="bullet"/>
      <w:lvlText w:val=""/>
      <w:lvlJc w:val="left"/>
      <w:pPr>
        <w:ind w:left="3960" w:hanging="360"/>
      </w:pPr>
      <w:rPr>
        <w:rFonts w:ascii="Wingdings" w:hAnsi="Wingdings" w:hint="default"/>
      </w:rPr>
    </w:lvl>
    <w:lvl w:ilvl="6" w:tplc="1CB6BFC8" w:tentative="1">
      <w:start w:val="1"/>
      <w:numFmt w:val="bullet"/>
      <w:lvlText w:val=""/>
      <w:lvlJc w:val="left"/>
      <w:pPr>
        <w:ind w:left="4680" w:hanging="360"/>
      </w:pPr>
      <w:rPr>
        <w:rFonts w:ascii="Symbol" w:hAnsi="Symbol" w:hint="default"/>
      </w:rPr>
    </w:lvl>
    <w:lvl w:ilvl="7" w:tplc="DFF2C9E2" w:tentative="1">
      <w:start w:val="1"/>
      <w:numFmt w:val="bullet"/>
      <w:lvlText w:val="o"/>
      <w:lvlJc w:val="left"/>
      <w:pPr>
        <w:ind w:left="5400" w:hanging="360"/>
      </w:pPr>
      <w:rPr>
        <w:rFonts w:ascii="Courier New" w:hAnsi="Courier New" w:cs="Courier New" w:hint="default"/>
      </w:rPr>
    </w:lvl>
    <w:lvl w:ilvl="8" w:tplc="8C148172" w:tentative="1">
      <w:start w:val="1"/>
      <w:numFmt w:val="bullet"/>
      <w:lvlText w:val=""/>
      <w:lvlJc w:val="left"/>
      <w:pPr>
        <w:ind w:left="6120" w:hanging="360"/>
      </w:pPr>
      <w:rPr>
        <w:rFonts w:ascii="Wingdings" w:hAnsi="Wingdings" w:hint="default"/>
      </w:rPr>
    </w:lvl>
  </w:abstractNum>
  <w:abstractNum w:abstractNumId="8" w15:restartNumberingAfterBreak="0">
    <w:nsid w:val="3B237691"/>
    <w:multiLevelType w:val="hybridMultilevel"/>
    <w:tmpl w:val="C3985A2E"/>
    <w:lvl w:ilvl="0" w:tplc="E54C391A">
      <w:start w:val="1"/>
      <w:numFmt w:val="bullet"/>
      <w:lvlText w:val=""/>
      <w:lvlJc w:val="left"/>
      <w:pPr>
        <w:tabs>
          <w:tab w:val="num" w:pos="780"/>
        </w:tabs>
        <w:ind w:left="780" w:hanging="360"/>
      </w:pPr>
      <w:rPr>
        <w:rFonts w:ascii="Symbol" w:hAnsi="Symbol" w:hint="default"/>
      </w:rPr>
    </w:lvl>
    <w:lvl w:ilvl="1" w:tplc="0A5EF7C0" w:tentative="1">
      <w:start w:val="1"/>
      <w:numFmt w:val="bullet"/>
      <w:lvlText w:val="o"/>
      <w:lvlJc w:val="left"/>
      <w:pPr>
        <w:tabs>
          <w:tab w:val="num" w:pos="1500"/>
        </w:tabs>
        <w:ind w:left="1500" w:hanging="360"/>
      </w:pPr>
      <w:rPr>
        <w:rFonts w:ascii="Courier New" w:hAnsi="Courier New" w:cs="Courier New" w:hint="default"/>
      </w:rPr>
    </w:lvl>
    <w:lvl w:ilvl="2" w:tplc="1B2EF6E4" w:tentative="1">
      <w:start w:val="1"/>
      <w:numFmt w:val="bullet"/>
      <w:lvlText w:val=""/>
      <w:lvlJc w:val="left"/>
      <w:pPr>
        <w:tabs>
          <w:tab w:val="num" w:pos="2220"/>
        </w:tabs>
        <w:ind w:left="2220" w:hanging="360"/>
      </w:pPr>
      <w:rPr>
        <w:rFonts w:ascii="Wingdings" w:hAnsi="Wingdings" w:hint="default"/>
      </w:rPr>
    </w:lvl>
    <w:lvl w:ilvl="3" w:tplc="4BDC89E6" w:tentative="1">
      <w:start w:val="1"/>
      <w:numFmt w:val="bullet"/>
      <w:lvlText w:val=""/>
      <w:lvlJc w:val="left"/>
      <w:pPr>
        <w:tabs>
          <w:tab w:val="num" w:pos="2940"/>
        </w:tabs>
        <w:ind w:left="2940" w:hanging="360"/>
      </w:pPr>
      <w:rPr>
        <w:rFonts w:ascii="Symbol" w:hAnsi="Symbol" w:hint="default"/>
      </w:rPr>
    </w:lvl>
    <w:lvl w:ilvl="4" w:tplc="A15A9246" w:tentative="1">
      <w:start w:val="1"/>
      <w:numFmt w:val="bullet"/>
      <w:lvlText w:val="o"/>
      <w:lvlJc w:val="left"/>
      <w:pPr>
        <w:tabs>
          <w:tab w:val="num" w:pos="3660"/>
        </w:tabs>
        <w:ind w:left="3660" w:hanging="360"/>
      </w:pPr>
      <w:rPr>
        <w:rFonts w:ascii="Courier New" w:hAnsi="Courier New" w:cs="Courier New" w:hint="default"/>
      </w:rPr>
    </w:lvl>
    <w:lvl w:ilvl="5" w:tplc="F6F269CA" w:tentative="1">
      <w:start w:val="1"/>
      <w:numFmt w:val="bullet"/>
      <w:lvlText w:val=""/>
      <w:lvlJc w:val="left"/>
      <w:pPr>
        <w:tabs>
          <w:tab w:val="num" w:pos="4380"/>
        </w:tabs>
        <w:ind w:left="4380" w:hanging="360"/>
      </w:pPr>
      <w:rPr>
        <w:rFonts w:ascii="Wingdings" w:hAnsi="Wingdings" w:hint="default"/>
      </w:rPr>
    </w:lvl>
    <w:lvl w:ilvl="6" w:tplc="09821552" w:tentative="1">
      <w:start w:val="1"/>
      <w:numFmt w:val="bullet"/>
      <w:lvlText w:val=""/>
      <w:lvlJc w:val="left"/>
      <w:pPr>
        <w:tabs>
          <w:tab w:val="num" w:pos="5100"/>
        </w:tabs>
        <w:ind w:left="5100" w:hanging="360"/>
      </w:pPr>
      <w:rPr>
        <w:rFonts w:ascii="Symbol" w:hAnsi="Symbol" w:hint="default"/>
      </w:rPr>
    </w:lvl>
    <w:lvl w:ilvl="7" w:tplc="3C8E771C" w:tentative="1">
      <w:start w:val="1"/>
      <w:numFmt w:val="bullet"/>
      <w:lvlText w:val="o"/>
      <w:lvlJc w:val="left"/>
      <w:pPr>
        <w:tabs>
          <w:tab w:val="num" w:pos="5820"/>
        </w:tabs>
        <w:ind w:left="5820" w:hanging="360"/>
      </w:pPr>
      <w:rPr>
        <w:rFonts w:ascii="Courier New" w:hAnsi="Courier New" w:cs="Courier New" w:hint="default"/>
      </w:rPr>
    </w:lvl>
    <w:lvl w:ilvl="8" w:tplc="D0A84228"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3DE25503"/>
    <w:multiLevelType w:val="hybridMultilevel"/>
    <w:tmpl w:val="28E89D3C"/>
    <w:lvl w:ilvl="0" w:tplc="4D7E323E">
      <w:start w:val="1"/>
      <w:numFmt w:val="bullet"/>
      <w:lvlText w:val=""/>
      <w:lvlJc w:val="left"/>
      <w:pPr>
        <w:ind w:left="360" w:hanging="360"/>
      </w:pPr>
      <w:rPr>
        <w:rFonts w:ascii="Symbol" w:hAnsi="Symbol" w:hint="default"/>
      </w:rPr>
    </w:lvl>
    <w:lvl w:ilvl="1" w:tplc="BD5CF294" w:tentative="1">
      <w:start w:val="1"/>
      <w:numFmt w:val="bullet"/>
      <w:lvlText w:val="o"/>
      <w:lvlJc w:val="left"/>
      <w:pPr>
        <w:ind w:left="1080" w:hanging="360"/>
      </w:pPr>
      <w:rPr>
        <w:rFonts w:ascii="Courier New" w:hAnsi="Courier New" w:cs="Courier New" w:hint="default"/>
      </w:rPr>
    </w:lvl>
    <w:lvl w:ilvl="2" w:tplc="A4F269A4" w:tentative="1">
      <w:start w:val="1"/>
      <w:numFmt w:val="bullet"/>
      <w:lvlText w:val=""/>
      <w:lvlJc w:val="left"/>
      <w:pPr>
        <w:ind w:left="1800" w:hanging="360"/>
      </w:pPr>
      <w:rPr>
        <w:rFonts w:ascii="Wingdings" w:hAnsi="Wingdings" w:hint="default"/>
      </w:rPr>
    </w:lvl>
    <w:lvl w:ilvl="3" w:tplc="13BA142C" w:tentative="1">
      <w:start w:val="1"/>
      <w:numFmt w:val="bullet"/>
      <w:lvlText w:val=""/>
      <w:lvlJc w:val="left"/>
      <w:pPr>
        <w:ind w:left="2520" w:hanging="360"/>
      </w:pPr>
      <w:rPr>
        <w:rFonts w:ascii="Symbol" w:hAnsi="Symbol" w:hint="default"/>
      </w:rPr>
    </w:lvl>
    <w:lvl w:ilvl="4" w:tplc="61D226DC" w:tentative="1">
      <w:start w:val="1"/>
      <w:numFmt w:val="bullet"/>
      <w:lvlText w:val="o"/>
      <w:lvlJc w:val="left"/>
      <w:pPr>
        <w:ind w:left="3240" w:hanging="360"/>
      </w:pPr>
      <w:rPr>
        <w:rFonts w:ascii="Courier New" w:hAnsi="Courier New" w:cs="Courier New" w:hint="default"/>
      </w:rPr>
    </w:lvl>
    <w:lvl w:ilvl="5" w:tplc="539E4CF0" w:tentative="1">
      <w:start w:val="1"/>
      <w:numFmt w:val="bullet"/>
      <w:lvlText w:val=""/>
      <w:lvlJc w:val="left"/>
      <w:pPr>
        <w:ind w:left="3960" w:hanging="360"/>
      </w:pPr>
      <w:rPr>
        <w:rFonts w:ascii="Wingdings" w:hAnsi="Wingdings" w:hint="default"/>
      </w:rPr>
    </w:lvl>
    <w:lvl w:ilvl="6" w:tplc="E6BA0A32" w:tentative="1">
      <w:start w:val="1"/>
      <w:numFmt w:val="bullet"/>
      <w:lvlText w:val=""/>
      <w:lvlJc w:val="left"/>
      <w:pPr>
        <w:ind w:left="4680" w:hanging="360"/>
      </w:pPr>
      <w:rPr>
        <w:rFonts w:ascii="Symbol" w:hAnsi="Symbol" w:hint="default"/>
      </w:rPr>
    </w:lvl>
    <w:lvl w:ilvl="7" w:tplc="86AE5A14" w:tentative="1">
      <w:start w:val="1"/>
      <w:numFmt w:val="bullet"/>
      <w:lvlText w:val="o"/>
      <w:lvlJc w:val="left"/>
      <w:pPr>
        <w:ind w:left="5400" w:hanging="360"/>
      </w:pPr>
      <w:rPr>
        <w:rFonts w:ascii="Courier New" w:hAnsi="Courier New" w:cs="Courier New" w:hint="default"/>
      </w:rPr>
    </w:lvl>
    <w:lvl w:ilvl="8" w:tplc="2C426EB4" w:tentative="1">
      <w:start w:val="1"/>
      <w:numFmt w:val="bullet"/>
      <w:lvlText w:val=""/>
      <w:lvlJc w:val="left"/>
      <w:pPr>
        <w:ind w:left="6120" w:hanging="360"/>
      </w:pPr>
      <w:rPr>
        <w:rFonts w:ascii="Wingdings" w:hAnsi="Wingdings" w:hint="default"/>
      </w:rPr>
    </w:lvl>
  </w:abstractNum>
  <w:abstractNum w:abstractNumId="10" w15:restartNumberingAfterBreak="0">
    <w:nsid w:val="3DF81869"/>
    <w:multiLevelType w:val="hybridMultilevel"/>
    <w:tmpl w:val="3C8A09A2"/>
    <w:lvl w:ilvl="0" w:tplc="6FBA8ABC">
      <w:start w:val="1"/>
      <w:numFmt w:val="bullet"/>
      <w:lvlText w:val=""/>
      <w:lvlJc w:val="left"/>
      <w:pPr>
        <w:ind w:left="360" w:hanging="360"/>
      </w:pPr>
      <w:rPr>
        <w:rFonts w:ascii="Symbol" w:hAnsi="Symbol" w:hint="default"/>
      </w:rPr>
    </w:lvl>
    <w:lvl w:ilvl="1" w:tplc="B30ED0D2" w:tentative="1">
      <w:start w:val="1"/>
      <w:numFmt w:val="bullet"/>
      <w:lvlText w:val="o"/>
      <w:lvlJc w:val="left"/>
      <w:pPr>
        <w:ind w:left="1080" w:hanging="360"/>
      </w:pPr>
      <w:rPr>
        <w:rFonts w:ascii="Courier New" w:hAnsi="Courier New" w:cs="Courier New" w:hint="default"/>
      </w:rPr>
    </w:lvl>
    <w:lvl w:ilvl="2" w:tplc="C194C12A" w:tentative="1">
      <w:start w:val="1"/>
      <w:numFmt w:val="bullet"/>
      <w:lvlText w:val=""/>
      <w:lvlJc w:val="left"/>
      <w:pPr>
        <w:ind w:left="1800" w:hanging="360"/>
      </w:pPr>
      <w:rPr>
        <w:rFonts w:ascii="Wingdings" w:hAnsi="Wingdings" w:hint="default"/>
      </w:rPr>
    </w:lvl>
    <w:lvl w:ilvl="3" w:tplc="11AA25EE" w:tentative="1">
      <w:start w:val="1"/>
      <w:numFmt w:val="bullet"/>
      <w:lvlText w:val=""/>
      <w:lvlJc w:val="left"/>
      <w:pPr>
        <w:ind w:left="2520" w:hanging="360"/>
      </w:pPr>
      <w:rPr>
        <w:rFonts w:ascii="Symbol" w:hAnsi="Symbol" w:hint="default"/>
      </w:rPr>
    </w:lvl>
    <w:lvl w:ilvl="4" w:tplc="9E98C4CE" w:tentative="1">
      <w:start w:val="1"/>
      <w:numFmt w:val="bullet"/>
      <w:lvlText w:val="o"/>
      <w:lvlJc w:val="left"/>
      <w:pPr>
        <w:ind w:left="3240" w:hanging="360"/>
      </w:pPr>
      <w:rPr>
        <w:rFonts w:ascii="Courier New" w:hAnsi="Courier New" w:cs="Courier New" w:hint="default"/>
      </w:rPr>
    </w:lvl>
    <w:lvl w:ilvl="5" w:tplc="8A9AE244" w:tentative="1">
      <w:start w:val="1"/>
      <w:numFmt w:val="bullet"/>
      <w:lvlText w:val=""/>
      <w:lvlJc w:val="left"/>
      <w:pPr>
        <w:ind w:left="3960" w:hanging="360"/>
      </w:pPr>
      <w:rPr>
        <w:rFonts w:ascii="Wingdings" w:hAnsi="Wingdings" w:hint="default"/>
      </w:rPr>
    </w:lvl>
    <w:lvl w:ilvl="6" w:tplc="F104CBFA" w:tentative="1">
      <w:start w:val="1"/>
      <w:numFmt w:val="bullet"/>
      <w:lvlText w:val=""/>
      <w:lvlJc w:val="left"/>
      <w:pPr>
        <w:ind w:left="4680" w:hanging="360"/>
      </w:pPr>
      <w:rPr>
        <w:rFonts w:ascii="Symbol" w:hAnsi="Symbol" w:hint="default"/>
      </w:rPr>
    </w:lvl>
    <w:lvl w:ilvl="7" w:tplc="AFE2DC10" w:tentative="1">
      <w:start w:val="1"/>
      <w:numFmt w:val="bullet"/>
      <w:lvlText w:val="o"/>
      <w:lvlJc w:val="left"/>
      <w:pPr>
        <w:ind w:left="5400" w:hanging="360"/>
      </w:pPr>
      <w:rPr>
        <w:rFonts w:ascii="Courier New" w:hAnsi="Courier New" w:cs="Courier New" w:hint="default"/>
      </w:rPr>
    </w:lvl>
    <w:lvl w:ilvl="8" w:tplc="E7123486" w:tentative="1">
      <w:start w:val="1"/>
      <w:numFmt w:val="bullet"/>
      <w:lvlText w:val=""/>
      <w:lvlJc w:val="left"/>
      <w:pPr>
        <w:ind w:left="6120" w:hanging="360"/>
      </w:pPr>
      <w:rPr>
        <w:rFonts w:ascii="Wingdings" w:hAnsi="Wingdings" w:hint="default"/>
      </w:rPr>
    </w:lvl>
  </w:abstractNum>
  <w:abstractNum w:abstractNumId="11" w15:restartNumberingAfterBreak="0">
    <w:nsid w:val="438D41D8"/>
    <w:multiLevelType w:val="hybridMultilevel"/>
    <w:tmpl w:val="9EDA8960"/>
    <w:lvl w:ilvl="0" w:tplc="7E4A6428">
      <w:start w:val="1"/>
      <w:numFmt w:val="bullet"/>
      <w:lvlText w:val=""/>
      <w:lvlJc w:val="left"/>
      <w:pPr>
        <w:tabs>
          <w:tab w:val="num" w:pos="360"/>
        </w:tabs>
        <w:ind w:left="360" w:hanging="360"/>
      </w:pPr>
      <w:rPr>
        <w:rFonts w:ascii="Symbol" w:hAnsi="Symbol" w:hint="default"/>
      </w:rPr>
    </w:lvl>
    <w:lvl w:ilvl="1" w:tplc="E3C00086" w:tentative="1">
      <w:start w:val="1"/>
      <w:numFmt w:val="bullet"/>
      <w:lvlText w:val="o"/>
      <w:lvlJc w:val="left"/>
      <w:pPr>
        <w:tabs>
          <w:tab w:val="num" w:pos="1080"/>
        </w:tabs>
        <w:ind w:left="1080" w:hanging="360"/>
      </w:pPr>
      <w:rPr>
        <w:rFonts w:ascii="Courier New" w:hAnsi="Courier New" w:cs="Courier New" w:hint="default"/>
      </w:rPr>
    </w:lvl>
    <w:lvl w:ilvl="2" w:tplc="7C1015AC" w:tentative="1">
      <w:start w:val="1"/>
      <w:numFmt w:val="bullet"/>
      <w:lvlText w:val=""/>
      <w:lvlJc w:val="left"/>
      <w:pPr>
        <w:tabs>
          <w:tab w:val="num" w:pos="1800"/>
        </w:tabs>
        <w:ind w:left="1800" w:hanging="360"/>
      </w:pPr>
      <w:rPr>
        <w:rFonts w:ascii="Wingdings" w:hAnsi="Wingdings" w:hint="default"/>
      </w:rPr>
    </w:lvl>
    <w:lvl w:ilvl="3" w:tplc="C8F4ACE6" w:tentative="1">
      <w:start w:val="1"/>
      <w:numFmt w:val="bullet"/>
      <w:lvlText w:val=""/>
      <w:lvlJc w:val="left"/>
      <w:pPr>
        <w:tabs>
          <w:tab w:val="num" w:pos="2520"/>
        </w:tabs>
        <w:ind w:left="2520" w:hanging="360"/>
      </w:pPr>
      <w:rPr>
        <w:rFonts w:ascii="Symbol" w:hAnsi="Symbol" w:hint="default"/>
      </w:rPr>
    </w:lvl>
    <w:lvl w:ilvl="4" w:tplc="73A6417C" w:tentative="1">
      <w:start w:val="1"/>
      <w:numFmt w:val="bullet"/>
      <w:lvlText w:val="o"/>
      <w:lvlJc w:val="left"/>
      <w:pPr>
        <w:tabs>
          <w:tab w:val="num" w:pos="3240"/>
        </w:tabs>
        <w:ind w:left="3240" w:hanging="360"/>
      </w:pPr>
      <w:rPr>
        <w:rFonts w:ascii="Courier New" w:hAnsi="Courier New" w:cs="Courier New" w:hint="default"/>
      </w:rPr>
    </w:lvl>
    <w:lvl w:ilvl="5" w:tplc="B1C8CEB6" w:tentative="1">
      <w:start w:val="1"/>
      <w:numFmt w:val="bullet"/>
      <w:lvlText w:val=""/>
      <w:lvlJc w:val="left"/>
      <w:pPr>
        <w:tabs>
          <w:tab w:val="num" w:pos="3960"/>
        </w:tabs>
        <w:ind w:left="3960" w:hanging="360"/>
      </w:pPr>
      <w:rPr>
        <w:rFonts w:ascii="Wingdings" w:hAnsi="Wingdings" w:hint="default"/>
      </w:rPr>
    </w:lvl>
    <w:lvl w:ilvl="6" w:tplc="C4964814" w:tentative="1">
      <w:start w:val="1"/>
      <w:numFmt w:val="bullet"/>
      <w:lvlText w:val=""/>
      <w:lvlJc w:val="left"/>
      <w:pPr>
        <w:tabs>
          <w:tab w:val="num" w:pos="4680"/>
        </w:tabs>
        <w:ind w:left="4680" w:hanging="360"/>
      </w:pPr>
      <w:rPr>
        <w:rFonts w:ascii="Symbol" w:hAnsi="Symbol" w:hint="default"/>
      </w:rPr>
    </w:lvl>
    <w:lvl w:ilvl="7" w:tplc="85FA70FC" w:tentative="1">
      <w:start w:val="1"/>
      <w:numFmt w:val="bullet"/>
      <w:lvlText w:val="o"/>
      <w:lvlJc w:val="left"/>
      <w:pPr>
        <w:tabs>
          <w:tab w:val="num" w:pos="5400"/>
        </w:tabs>
        <w:ind w:left="5400" w:hanging="360"/>
      </w:pPr>
      <w:rPr>
        <w:rFonts w:ascii="Courier New" w:hAnsi="Courier New" w:cs="Courier New" w:hint="default"/>
      </w:rPr>
    </w:lvl>
    <w:lvl w:ilvl="8" w:tplc="FA4022F6"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4E54D4D"/>
    <w:multiLevelType w:val="hybridMultilevel"/>
    <w:tmpl w:val="6F14C0AA"/>
    <w:lvl w:ilvl="0" w:tplc="26D8A56E">
      <w:start w:val="1"/>
      <w:numFmt w:val="bullet"/>
      <w:lvlText w:val=""/>
      <w:lvlJc w:val="left"/>
      <w:pPr>
        <w:ind w:left="360" w:hanging="360"/>
      </w:pPr>
      <w:rPr>
        <w:rFonts w:ascii="Symbol" w:hAnsi="Symbol" w:hint="default"/>
      </w:rPr>
    </w:lvl>
    <w:lvl w:ilvl="1" w:tplc="F99809B4" w:tentative="1">
      <w:start w:val="1"/>
      <w:numFmt w:val="bullet"/>
      <w:lvlText w:val="o"/>
      <w:lvlJc w:val="left"/>
      <w:pPr>
        <w:ind w:left="1080" w:hanging="360"/>
      </w:pPr>
      <w:rPr>
        <w:rFonts w:ascii="Courier New" w:hAnsi="Courier New" w:cs="Courier New" w:hint="default"/>
      </w:rPr>
    </w:lvl>
    <w:lvl w:ilvl="2" w:tplc="A13C06DE" w:tentative="1">
      <w:start w:val="1"/>
      <w:numFmt w:val="bullet"/>
      <w:lvlText w:val=""/>
      <w:lvlJc w:val="left"/>
      <w:pPr>
        <w:ind w:left="1800" w:hanging="360"/>
      </w:pPr>
      <w:rPr>
        <w:rFonts w:ascii="Wingdings" w:hAnsi="Wingdings" w:hint="default"/>
      </w:rPr>
    </w:lvl>
    <w:lvl w:ilvl="3" w:tplc="EE12EAB6" w:tentative="1">
      <w:start w:val="1"/>
      <w:numFmt w:val="bullet"/>
      <w:lvlText w:val=""/>
      <w:lvlJc w:val="left"/>
      <w:pPr>
        <w:ind w:left="2520" w:hanging="360"/>
      </w:pPr>
      <w:rPr>
        <w:rFonts w:ascii="Symbol" w:hAnsi="Symbol" w:hint="default"/>
      </w:rPr>
    </w:lvl>
    <w:lvl w:ilvl="4" w:tplc="EDDEE89C" w:tentative="1">
      <w:start w:val="1"/>
      <w:numFmt w:val="bullet"/>
      <w:lvlText w:val="o"/>
      <w:lvlJc w:val="left"/>
      <w:pPr>
        <w:ind w:left="3240" w:hanging="360"/>
      </w:pPr>
      <w:rPr>
        <w:rFonts w:ascii="Courier New" w:hAnsi="Courier New" w:cs="Courier New" w:hint="default"/>
      </w:rPr>
    </w:lvl>
    <w:lvl w:ilvl="5" w:tplc="2BE0BC34" w:tentative="1">
      <w:start w:val="1"/>
      <w:numFmt w:val="bullet"/>
      <w:lvlText w:val=""/>
      <w:lvlJc w:val="left"/>
      <w:pPr>
        <w:ind w:left="3960" w:hanging="360"/>
      </w:pPr>
      <w:rPr>
        <w:rFonts w:ascii="Wingdings" w:hAnsi="Wingdings" w:hint="default"/>
      </w:rPr>
    </w:lvl>
    <w:lvl w:ilvl="6" w:tplc="B38C818A" w:tentative="1">
      <w:start w:val="1"/>
      <w:numFmt w:val="bullet"/>
      <w:lvlText w:val=""/>
      <w:lvlJc w:val="left"/>
      <w:pPr>
        <w:ind w:left="4680" w:hanging="360"/>
      </w:pPr>
      <w:rPr>
        <w:rFonts w:ascii="Symbol" w:hAnsi="Symbol" w:hint="default"/>
      </w:rPr>
    </w:lvl>
    <w:lvl w:ilvl="7" w:tplc="2FDEB048" w:tentative="1">
      <w:start w:val="1"/>
      <w:numFmt w:val="bullet"/>
      <w:lvlText w:val="o"/>
      <w:lvlJc w:val="left"/>
      <w:pPr>
        <w:ind w:left="5400" w:hanging="360"/>
      </w:pPr>
      <w:rPr>
        <w:rFonts w:ascii="Courier New" w:hAnsi="Courier New" w:cs="Courier New" w:hint="default"/>
      </w:rPr>
    </w:lvl>
    <w:lvl w:ilvl="8" w:tplc="5AFE36B4" w:tentative="1">
      <w:start w:val="1"/>
      <w:numFmt w:val="bullet"/>
      <w:lvlText w:val=""/>
      <w:lvlJc w:val="left"/>
      <w:pPr>
        <w:ind w:left="6120" w:hanging="360"/>
      </w:pPr>
      <w:rPr>
        <w:rFonts w:ascii="Wingdings" w:hAnsi="Wingdings" w:hint="default"/>
      </w:rPr>
    </w:lvl>
  </w:abstractNum>
  <w:abstractNum w:abstractNumId="13" w15:restartNumberingAfterBreak="0">
    <w:nsid w:val="4B5241D8"/>
    <w:multiLevelType w:val="hybridMultilevel"/>
    <w:tmpl w:val="1382BA64"/>
    <w:lvl w:ilvl="0" w:tplc="1D0A6148">
      <w:start w:val="1"/>
      <w:numFmt w:val="decimal"/>
      <w:lvlText w:val="%1."/>
      <w:lvlJc w:val="left"/>
      <w:pPr>
        <w:tabs>
          <w:tab w:val="num" w:pos="720"/>
        </w:tabs>
        <w:ind w:left="720" w:hanging="360"/>
      </w:pPr>
      <w:rPr>
        <w:rFonts w:hint="default"/>
      </w:rPr>
    </w:lvl>
    <w:lvl w:ilvl="1" w:tplc="679A0A62">
      <w:start w:val="3"/>
      <w:numFmt w:val="bullet"/>
      <w:lvlText w:val="-"/>
      <w:lvlJc w:val="left"/>
      <w:pPr>
        <w:tabs>
          <w:tab w:val="num" w:pos="1440"/>
        </w:tabs>
        <w:ind w:left="1440" w:hanging="360"/>
      </w:pPr>
      <w:rPr>
        <w:rFonts w:ascii="Times New Roman" w:eastAsia="Times New Roman" w:hAnsi="Times New Roman" w:cs="Times New Roman" w:hint="default"/>
      </w:rPr>
    </w:lvl>
    <w:lvl w:ilvl="2" w:tplc="929CFC7E" w:tentative="1">
      <w:start w:val="1"/>
      <w:numFmt w:val="lowerRoman"/>
      <w:lvlText w:val="%3."/>
      <w:lvlJc w:val="right"/>
      <w:pPr>
        <w:tabs>
          <w:tab w:val="num" w:pos="2160"/>
        </w:tabs>
        <w:ind w:left="2160" w:hanging="180"/>
      </w:pPr>
    </w:lvl>
    <w:lvl w:ilvl="3" w:tplc="F5321320" w:tentative="1">
      <w:start w:val="1"/>
      <w:numFmt w:val="decimal"/>
      <w:lvlText w:val="%4."/>
      <w:lvlJc w:val="left"/>
      <w:pPr>
        <w:tabs>
          <w:tab w:val="num" w:pos="2880"/>
        </w:tabs>
        <w:ind w:left="2880" w:hanging="360"/>
      </w:pPr>
    </w:lvl>
    <w:lvl w:ilvl="4" w:tplc="04D81200" w:tentative="1">
      <w:start w:val="1"/>
      <w:numFmt w:val="lowerLetter"/>
      <w:lvlText w:val="%5."/>
      <w:lvlJc w:val="left"/>
      <w:pPr>
        <w:tabs>
          <w:tab w:val="num" w:pos="3600"/>
        </w:tabs>
        <w:ind w:left="3600" w:hanging="360"/>
      </w:pPr>
    </w:lvl>
    <w:lvl w:ilvl="5" w:tplc="D69EFDEE" w:tentative="1">
      <w:start w:val="1"/>
      <w:numFmt w:val="lowerRoman"/>
      <w:lvlText w:val="%6."/>
      <w:lvlJc w:val="right"/>
      <w:pPr>
        <w:tabs>
          <w:tab w:val="num" w:pos="4320"/>
        </w:tabs>
        <w:ind w:left="4320" w:hanging="180"/>
      </w:pPr>
    </w:lvl>
    <w:lvl w:ilvl="6" w:tplc="5406D13E" w:tentative="1">
      <w:start w:val="1"/>
      <w:numFmt w:val="decimal"/>
      <w:lvlText w:val="%7."/>
      <w:lvlJc w:val="left"/>
      <w:pPr>
        <w:tabs>
          <w:tab w:val="num" w:pos="5040"/>
        </w:tabs>
        <w:ind w:left="5040" w:hanging="360"/>
      </w:pPr>
    </w:lvl>
    <w:lvl w:ilvl="7" w:tplc="DC9AAD3C" w:tentative="1">
      <w:start w:val="1"/>
      <w:numFmt w:val="lowerLetter"/>
      <w:lvlText w:val="%8."/>
      <w:lvlJc w:val="left"/>
      <w:pPr>
        <w:tabs>
          <w:tab w:val="num" w:pos="5760"/>
        </w:tabs>
        <w:ind w:left="5760" w:hanging="360"/>
      </w:pPr>
    </w:lvl>
    <w:lvl w:ilvl="8" w:tplc="5CEC4EBA" w:tentative="1">
      <w:start w:val="1"/>
      <w:numFmt w:val="lowerRoman"/>
      <w:lvlText w:val="%9."/>
      <w:lvlJc w:val="right"/>
      <w:pPr>
        <w:tabs>
          <w:tab w:val="num" w:pos="6480"/>
        </w:tabs>
        <w:ind w:left="6480" w:hanging="180"/>
      </w:pPr>
    </w:lvl>
  </w:abstractNum>
  <w:abstractNum w:abstractNumId="14" w15:restartNumberingAfterBreak="0">
    <w:nsid w:val="4E3B74BB"/>
    <w:multiLevelType w:val="hybridMultilevel"/>
    <w:tmpl w:val="08CA9FC8"/>
    <w:lvl w:ilvl="0" w:tplc="4DD6A216">
      <w:start w:val="1"/>
      <w:numFmt w:val="bullet"/>
      <w:lvlText w:val=""/>
      <w:lvlJc w:val="left"/>
      <w:pPr>
        <w:tabs>
          <w:tab w:val="num" w:pos="360"/>
        </w:tabs>
        <w:ind w:left="360" w:hanging="360"/>
      </w:pPr>
      <w:rPr>
        <w:rFonts w:ascii="Symbol" w:hAnsi="Symbol" w:hint="default"/>
      </w:rPr>
    </w:lvl>
    <w:lvl w:ilvl="1" w:tplc="C8B68A4E" w:tentative="1">
      <w:start w:val="1"/>
      <w:numFmt w:val="bullet"/>
      <w:lvlText w:val="o"/>
      <w:lvlJc w:val="left"/>
      <w:pPr>
        <w:tabs>
          <w:tab w:val="num" w:pos="1080"/>
        </w:tabs>
        <w:ind w:left="1080" w:hanging="360"/>
      </w:pPr>
      <w:rPr>
        <w:rFonts w:ascii="Courier New" w:hAnsi="Courier New" w:cs="Courier New" w:hint="default"/>
      </w:rPr>
    </w:lvl>
    <w:lvl w:ilvl="2" w:tplc="32E6FA50" w:tentative="1">
      <w:start w:val="1"/>
      <w:numFmt w:val="bullet"/>
      <w:lvlText w:val=""/>
      <w:lvlJc w:val="left"/>
      <w:pPr>
        <w:tabs>
          <w:tab w:val="num" w:pos="1800"/>
        </w:tabs>
        <w:ind w:left="1800" w:hanging="360"/>
      </w:pPr>
      <w:rPr>
        <w:rFonts w:ascii="Wingdings" w:hAnsi="Wingdings" w:hint="default"/>
      </w:rPr>
    </w:lvl>
    <w:lvl w:ilvl="3" w:tplc="7BF83964" w:tentative="1">
      <w:start w:val="1"/>
      <w:numFmt w:val="bullet"/>
      <w:lvlText w:val=""/>
      <w:lvlJc w:val="left"/>
      <w:pPr>
        <w:tabs>
          <w:tab w:val="num" w:pos="2520"/>
        </w:tabs>
        <w:ind w:left="2520" w:hanging="360"/>
      </w:pPr>
      <w:rPr>
        <w:rFonts w:ascii="Symbol" w:hAnsi="Symbol" w:hint="default"/>
      </w:rPr>
    </w:lvl>
    <w:lvl w:ilvl="4" w:tplc="1D5E25B4" w:tentative="1">
      <w:start w:val="1"/>
      <w:numFmt w:val="bullet"/>
      <w:lvlText w:val="o"/>
      <w:lvlJc w:val="left"/>
      <w:pPr>
        <w:tabs>
          <w:tab w:val="num" w:pos="3240"/>
        </w:tabs>
        <w:ind w:left="3240" w:hanging="360"/>
      </w:pPr>
      <w:rPr>
        <w:rFonts w:ascii="Courier New" w:hAnsi="Courier New" w:cs="Courier New" w:hint="default"/>
      </w:rPr>
    </w:lvl>
    <w:lvl w:ilvl="5" w:tplc="E604BD60" w:tentative="1">
      <w:start w:val="1"/>
      <w:numFmt w:val="bullet"/>
      <w:lvlText w:val=""/>
      <w:lvlJc w:val="left"/>
      <w:pPr>
        <w:tabs>
          <w:tab w:val="num" w:pos="3960"/>
        </w:tabs>
        <w:ind w:left="3960" w:hanging="360"/>
      </w:pPr>
      <w:rPr>
        <w:rFonts w:ascii="Wingdings" w:hAnsi="Wingdings" w:hint="default"/>
      </w:rPr>
    </w:lvl>
    <w:lvl w:ilvl="6" w:tplc="8ADA47AA" w:tentative="1">
      <w:start w:val="1"/>
      <w:numFmt w:val="bullet"/>
      <w:lvlText w:val=""/>
      <w:lvlJc w:val="left"/>
      <w:pPr>
        <w:tabs>
          <w:tab w:val="num" w:pos="4680"/>
        </w:tabs>
        <w:ind w:left="4680" w:hanging="360"/>
      </w:pPr>
      <w:rPr>
        <w:rFonts w:ascii="Symbol" w:hAnsi="Symbol" w:hint="default"/>
      </w:rPr>
    </w:lvl>
    <w:lvl w:ilvl="7" w:tplc="B3AA2BD8" w:tentative="1">
      <w:start w:val="1"/>
      <w:numFmt w:val="bullet"/>
      <w:lvlText w:val="o"/>
      <w:lvlJc w:val="left"/>
      <w:pPr>
        <w:tabs>
          <w:tab w:val="num" w:pos="5400"/>
        </w:tabs>
        <w:ind w:left="5400" w:hanging="360"/>
      </w:pPr>
      <w:rPr>
        <w:rFonts w:ascii="Courier New" w:hAnsi="Courier New" w:cs="Courier New" w:hint="default"/>
      </w:rPr>
    </w:lvl>
    <w:lvl w:ilvl="8" w:tplc="6E94C1EE"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08B1909"/>
    <w:multiLevelType w:val="hybridMultilevel"/>
    <w:tmpl w:val="221E4080"/>
    <w:lvl w:ilvl="0" w:tplc="F82C7606">
      <w:start w:val="1"/>
      <w:numFmt w:val="bullet"/>
      <w:lvlText w:val=""/>
      <w:lvlJc w:val="left"/>
      <w:pPr>
        <w:tabs>
          <w:tab w:val="num" w:pos="720"/>
        </w:tabs>
        <w:ind w:left="720" w:hanging="360"/>
      </w:pPr>
      <w:rPr>
        <w:rFonts w:ascii="Symbol" w:hAnsi="Symbol" w:hint="default"/>
      </w:rPr>
    </w:lvl>
    <w:lvl w:ilvl="1" w:tplc="229624F0" w:tentative="1">
      <w:start w:val="1"/>
      <w:numFmt w:val="bullet"/>
      <w:lvlText w:val="o"/>
      <w:lvlJc w:val="left"/>
      <w:pPr>
        <w:tabs>
          <w:tab w:val="num" w:pos="1440"/>
        </w:tabs>
        <w:ind w:left="1440" w:hanging="360"/>
      </w:pPr>
      <w:rPr>
        <w:rFonts w:ascii="Courier New" w:hAnsi="Courier New" w:cs="Courier New" w:hint="default"/>
      </w:rPr>
    </w:lvl>
    <w:lvl w:ilvl="2" w:tplc="9678EA6A" w:tentative="1">
      <w:start w:val="1"/>
      <w:numFmt w:val="bullet"/>
      <w:lvlText w:val=""/>
      <w:lvlJc w:val="left"/>
      <w:pPr>
        <w:tabs>
          <w:tab w:val="num" w:pos="2160"/>
        </w:tabs>
        <w:ind w:left="2160" w:hanging="360"/>
      </w:pPr>
      <w:rPr>
        <w:rFonts w:ascii="Wingdings" w:hAnsi="Wingdings" w:hint="default"/>
      </w:rPr>
    </w:lvl>
    <w:lvl w:ilvl="3" w:tplc="68785258" w:tentative="1">
      <w:start w:val="1"/>
      <w:numFmt w:val="bullet"/>
      <w:lvlText w:val=""/>
      <w:lvlJc w:val="left"/>
      <w:pPr>
        <w:tabs>
          <w:tab w:val="num" w:pos="2880"/>
        </w:tabs>
        <w:ind w:left="2880" w:hanging="360"/>
      </w:pPr>
      <w:rPr>
        <w:rFonts w:ascii="Symbol" w:hAnsi="Symbol" w:hint="default"/>
      </w:rPr>
    </w:lvl>
    <w:lvl w:ilvl="4" w:tplc="4AE47412" w:tentative="1">
      <w:start w:val="1"/>
      <w:numFmt w:val="bullet"/>
      <w:lvlText w:val="o"/>
      <w:lvlJc w:val="left"/>
      <w:pPr>
        <w:tabs>
          <w:tab w:val="num" w:pos="3600"/>
        </w:tabs>
        <w:ind w:left="3600" w:hanging="360"/>
      </w:pPr>
      <w:rPr>
        <w:rFonts w:ascii="Courier New" w:hAnsi="Courier New" w:cs="Courier New" w:hint="default"/>
      </w:rPr>
    </w:lvl>
    <w:lvl w:ilvl="5" w:tplc="6FA2264A" w:tentative="1">
      <w:start w:val="1"/>
      <w:numFmt w:val="bullet"/>
      <w:lvlText w:val=""/>
      <w:lvlJc w:val="left"/>
      <w:pPr>
        <w:tabs>
          <w:tab w:val="num" w:pos="4320"/>
        </w:tabs>
        <w:ind w:left="4320" w:hanging="360"/>
      </w:pPr>
      <w:rPr>
        <w:rFonts w:ascii="Wingdings" w:hAnsi="Wingdings" w:hint="default"/>
      </w:rPr>
    </w:lvl>
    <w:lvl w:ilvl="6" w:tplc="3E327B34" w:tentative="1">
      <w:start w:val="1"/>
      <w:numFmt w:val="bullet"/>
      <w:lvlText w:val=""/>
      <w:lvlJc w:val="left"/>
      <w:pPr>
        <w:tabs>
          <w:tab w:val="num" w:pos="5040"/>
        </w:tabs>
        <w:ind w:left="5040" w:hanging="360"/>
      </w:pPr>
      <w:rPr>
        <w:rFonts w:ascii="Symbol" w:hAnsi="Symbol" w:hint="default"/>
      </w:rPr>
    </w:lvl>
    <w:lvl w:ilvl="7" w:tplc="E6ECA0BA" w:tentative="1">
      <w:start w:val="1"/>
      <w:numFmt w:val="bullet"/>
      <w:lvlText w:val="o"/>
      <w:lvlJc w:val="left"/>
      <w:pPr>
        <w:tabs>
          <w:tab w:val="num" w:pos="5760"/>
        </w:tabs>
        <w:ind w:left="5760" w:hanging="360"/>
      </w:pPr>
      <w:rPr>
        <w:rFonts w:ascii="Courier New" w:hAnsi="Courier New" w:cs="Courier New" w:hint="default"/>
      </w:rPr>
    </w:lvl>
    <w:lvl w:ilvl="8" w:tplc="6852B0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F658C7"/>
    <w:multiLevelType w:val="hybridMultilevel"/>
    <w:tmpl w:val="48E62490"/>
    <w:lvl w:ilvl="0" w:tplc="404AD986">
      <w:start w:val="1"/>
      <w:numFmt w:val="bullet"/>
      <w:lvlText w:val=""/>
      <w:lvlJc w:val="left"/>
      <w:pPr>
        <w:ind w:left="360" w:hanging="360"/>
      </w:pPr>
      <w:rPr>
        <w:rFonts w:ascii="Symbol" w:hAnsi="Symbol" w:hint="default"/>
      </w:rPr>
    </w:lvl>
    <w:lvl w:ilvl="1" w:tplc="793ECDC8" w:tentative="1">
      <w:start w:val="1"/>
      <w:numFmt w:val="bullet"/>
      <w:lvlText w:val="o"/>
      <w:lvlJc w:val="left"/>
      <w:pPr>
        <w:ind w:left="1080" w:hanging="360"/>
      </w:pPr>
      <w:rPr>
        <w:rFonts w:ascii="Courier New" w:hAnsi="Courier New" w:cs="Courier New" w:hint="default"/>
      </w:rPr>
    </w:lvl>
    <w:lvl w:ilvl="2" w:tplc="1B6A17F0" w:tentative="1">
      <w:start w:val="1"/>
      <w:numFmt w:val="bullet"/>
      <w:lvlText w:val=""/>
      <w:lvlJc w:val="left"/>
      <w:pPr>
        <w:ind w:left="1800" w:hanging="360"/>
      </w:pPr>
      <w:rPr>
        <w:rFonts w:ascii="Wingdings" w:hAnsi="Wingdings" w:hint="default"/>
      </w:rPr>
    </w:lvl>
    <w:lvl w:ilvl="3" w:tplc="9CB2C060" w:tentative="1">
      <w:start w:val="1"/>
      <w:numFmt w:val="bullet"/>
      <w:lvlText w:val=""/>
      <w:lvlJc w:val="left"/>
      <w:pPr>
        <w:ind w:left="2520" w:hanging="360"/>
      </w:pPr>
      <w:rPr>
        <w:rFonts w:ascii="Symbol" w:hAnsi="Symbol" w:hint="default"/>
      </w:rPr>
    </w:lvl>
    <w:lvl w:ilvl="4" w:tplc="BE64AC5C" w:tentative="1">
      <w:start w:val="1"/>
      <w:numFmt w:val="bullet"/>
      <w:lvlText w:val="o"/>
      <w:lvlJc w:val="left"/>
      <w:pPr>
        <w:ind w:left="3240" w:hanging="360"/>
      </w:pPr>
      <w:rPr>
        <w:rFonts w:ascii="Courier New" w:hAnsi="Courier New" w:cs="Courier New" w:hint="default"/>
      </w:rPr>
    </w:lvl>
    <w:lvl w:ilvl="5" w:tplc="B3E27EF8" w:tentative="1">
      <w:start w:val="1"/>
      <w:numFmt w:val="bullet"/>
      <w:lvlText w:val=""/>
      <w:lvlJc w:val="left"/>
      <w:pPr>
        <w:ind w:left="3960" w:hanging="360"/>
      </w:pPr>
      <w:rPr>
        <w:rFonts w:ascii="Wingdings" w:hAnsi="Wingdings" w:hint="default"/>
      </w:rPr>
    </w:lvl>
    <w:lvl w:ilvl="6" w:tplc="5914EADE" w:tentative="1">
      <w:start w:val="1"/>
      <w:numFmt w:val="bullet"/>
      <w:lvlText w:val=""/>
      <w:lvlJc w:val="left"/>
      <w:pPr>
        <w:ind w:left="4680" w:hanging="360"/>
      </w:pPr>
      <w:rPr>
        <w:rFonts w:ascii="Symbol" w:hAnsi="Symbol" w:hint="default"/>
      </w:rPr>
    </w:lvl>
    <w:lvl w:ilvl="7" w:tplc="E8E06A7C" w:tentative="1">
      <w:start w:val="1"/>
      <w:numFmt w:val="bullet"/>
      <w:lvlText w:val="o"/>
      <w:lvlJc w:val="left"/>
      <w:pPr>
        <w:ind w:left="5400" w:hanging="360"/>
      </w:pPr>
      <w:rPr>
        <w:rFonts w:ascii="Courier New" w:hAnsi="Courier New" w:cs="Courier New" w:hint="default"/>
      </w:rPr>
    </w:lvl>
    <w:lvl w:ilvl="8" w:tplc="936AC5A6" w:tentative="1">
      <w:start w:val="1"/>
      <w:numFmt w:val="bullet"/>
      <w:lvlText w:val=""/>
      <w:lvlJc w:val="left"/>
      <w:pPr>
        <w:ind w:left="6120" w:hanging="360"/>
      </w:pPr>
      <w:rPr>
        <w:rFonts w:ascii="Wingdings" w:hAnsi="Wingdings" w:hint="default"/>
      </w:rPr>
    </w:lvl>
  </w:abstractNum>
  <w:abstractNum w:abstractNumId="17" w15:restartNumberingAfterBreak="0">
    <w:nsid w:val="60F9088F"/>
    <w:multiLevelType w:val="hybridMultilevel"/>
    <w:tmpl w:val="F2A08FD4"/>
    <w:lvl w:ilvl="0" w:tplc="AC4685A6">
      <w:start w:val="1"/>
      <w:numFmt w:val="bullet"/>
      <w:lvlText w:val=""/>
      <w:lvlJc w:val="left"/>
      <w:pPr>
        <w:ind w:left="360" w:hanging="360"/>
      </w:pPr>
      <w:rPr>
        <w:rFonts w:ascii="Symbol" w:hAnsi="Symbol" w:hint="default"/>
      </w:rPr>
    </w:lvl>
    <w:lvl w:ilvl="1" w:tplc="9C20198C" w:tentative="1">
      <w:start w:val="1"/>
      <w:numFmt w:val="bullet"/>
      <w:lvlText w:val="o"/>
      <w:lvlJc w:val="left"/>
      <w:pPr>
        <w:ind w:left="1080" w:hanging="360"/>
      </w:pPr>
      <w:rPr>
        <w:rFonts w:ascii="Courier New" w:hAnsi="Courier New" w:cs="Courier New" w:hint="default"/>
      </w:rPr>
    </w:lvl>
    <w:lvl w:ilvl="2" w:tplc="8C9CBAAA" w:tentative="1">
      <w:start w:val="1"/>
      <w:numFmt w:val="bullet"/>
      <w:lvlText w:val=""/>
      <w:lvlJc w:val="left"/>
      <w:pPr>
        <w:ind w:left="1800" w:hanging="360"/>
      </w:pPr>
      <w:rPr>
        <w:rFonts w:ascii="Wingdings" w:hAnsi="Wingdings" w:hint="default"/>
      </w:rPr>
    </w:lvl>
    <w:lvl w:ilvl="3" w:tplc="A71EA14A" w:tentative="1">
      <w:start w:val="1"/>
      <w:numFmt w:val="bullet"/>
      <w:lvlText w:val=""/>
      <w:lvlJc w:val="left"/>
      <w:pPr>
        <w:ind w:left="2520" w:hanging="360"/>
      </w:pPr>
      <w:rPr>
        <w:rFonts w:ascii="Symbol" w:hAnsi="Symbol" w:hint="default"/>
      </w:rPr>
    </w:lvl>
    <w:lvl w:ilvl="4" w:tplc="04F6D594" w:tentative="1">
      <w:start w:val="1"/>
      <w:numFmt w:val="bullet"/>
      <w:lvlText w:val="o"/>
      <w:lvlJc w:val="left"/>
      <w:pPr>
        <w:ind w:left="3240" w:hanging="360"/>
      </w:pPr>
      <w:rPr>
        <w:rFonts w:ascii="Courier New" w:hAnsi="Courier New" w:cs="Courier New" w:hint="default"/>
      </w:rPr>
    </w:lvl>
    <w:lvl w:ilvl="5" w:tplc="29E802F6" w:tentative="1">
      <w:start w:val="1"/>
      <w:numFmt w:val="bullet"/>
      <w:lvlText w:val=""/>
      <w:lvlJc w:val="left"/>
      <w:pPr>
        <w:ind w:left="3960" w:hanging="360"/>
      </w:pPr>
      <w:rPr>
        <w:rFonts w:ascii="Wingdings" w:hAnsi="Wingdings" w:hint="default"/>
      </w:rPr>
    </w:lvl>
    <w:lvl w:ilvl="6" w:tplc="E8B0697E" w:tentative="1">
      <w:start w:val="1"/>
      <w:numFmt w:val="bullet"/>
      <w:lvlText w:val=""/>
      <w:lvlJc w:val="left"/>
      <w:pPr>
        <w:ind w:left="4680" w:hanging="360"/>
      </w:pPr>
      <w:rPr>
        <w:rFonts w:ascii="Symbol" w:hAnsi="Symbol" w:hint="default"/>
      </w:rPr>
    </w:lvl>
    <w:lvl w:ilvl="7" w:tplc="751C3FB6" w:tentative="1">
      <w:start w:val="1"/>
      <w:numFmt w:val="bullet"/>
      <w:lvlText w:val="o"/>
      <w:lvlJc w:val="left"/>
      <w:pPr>
        <w:ind w:left="5400" w:hanging="360"/>
      </w:pPr>
      <w:rPr>
        <w:rFonts w:ascii="Courier New" w:hAnsi="Courier New" w:cs="Courier New" w:hint="default"/>
      </w:rPr>
    </w:lvl>
    <w:lvl w:ilvl="8" w:tplc="A8682E5A" w:tentative="1">
      <w:start w:val="1"/>
      <w:numFmt w:val="bullet"/>
      <w:lvlText w:val=""/>
      <w:lvlJc w:val="left"/>
      <w:pPr>
        <w:ind w:left="6120" w:hanging="360"/>
      </w:pPr>
      <w:rPr>
        <w:rFonts w:ascii="Wingdings" w:hAnsi="Wingdings" w:hint="default"/>
      </w:rPr>
    </w:lvl>
  </w:abstractNum>
  <w:abstractNum w:abstractNumId="18" w15:restartNumberingAfterBreak="0">
    <w:nsid w:val="63E62BFE"/>
    <w:multiLevelType w:val="hybridMultilevel"/>
    <w:tmpl w:val="C7A2186C"/>
    <w:lvl w:ilvl="0" w:tplc="24E6EDA0">
      <w:start w:val="1"/>
      <w:numFmt w:val="decimal"/>
      <w:lvlText w:val="%1."/>
      <w:lvlJc w:val="left"/>
      <w:pPr>
        <w:ind w:left="720" w:hanging="360"/>
      </w:pPr>
    </w:lvl>
    <w:lvl w:ilvl="1" w:tplc="D61C8962">
      <w:start w:val="1"/>
      <w:numFmt w:val="lowerLetter"/>
      <w:lvlText w:val="%2."/>
      <w:lvlJc w:val="left"/>
      <w:pPr>
        <w:ind w:left="1440" w:hanging="360"/>
      </w:pPr>
    </w:lvl>
    <w:lvl w:ilvl="2" w:tplc="EE9208A4">
      <w:start w:val="1"/>
      <w:numFmt w:val="lowerRoman"/>
      <w:lvlText w:val="%3."/>
      <w:lvlJc w:val="right"/>
      <w:pPr>
        <w:ind w:left="2160" w:hanging="180"/>
      </w:pPr>
    </w:lvl>
    <w:lvl w:ilvl="3" w:tplc="BA5E5202">
      <w:start w:val="1"/>
      <w:numFmt w:val="decimal"/>
      <w:lvlText w:val="%4."/>
      <w:lvlJc w:val="left"/>
      <w:pPr>
        <w:ind w:left="2880" w:hanging="360"/>
      </w:pPr>
    </w:lvl>
    <w:lvl w:ilvl="4" w:tplc="A9084810">
      <w:start w:val="1"/>
      <w:numFmt w:val="lowerLetter"/>
      <w:lvlText w:val="%5."/>
      <w:lvlJc w:val="left"/>
      <w:pPr>
        <w:ind w:left="3600" w:hanging="360"/>
      </w:pPr>
    </w:lvl>
    <w:lvl w:ilvl="5" w:tplc="0A862088">
      <w:start w:val="1"/>
      <w:numFmt w:val="lowerRoman"/>
      <w:lvlText w:val="%6."/>
      <w:lvlJc w:val="right"/>
      <w:pPr>
        <w:ind w:left="4320" w:hanging="180"/>
      </w:pPr>
    </w:lvl>
    <w:lvl w:ilvl="6" w:tplc="7CC86F6C">
      <w:start w:val="1"/>
      <w:numFmt w:val="decimal"/>
      <w:lvlText w:val="%7."/>
      <w:lvlJc w:val="left"/>
      <w:pPr>
        <w:ind w:left="5040" w:hanging="360"/>
      </w:pPr>
    </w:lvl>
    <w:lvl w:ilvl="7" w:tplc="F3FCC3F2">
      <w:start w:val="1"/>
      <w:numFmt w:val="lowerLetter"/>
      <w:lvlText w:val="%8."/>
      <w:lvlJc w:val="left"/>
      <w:pPr>
        <w:ind w:left="5760" w:hanging="360"/>
      </w:pPr>
    </w:lvl>
    <w:lvl w:ilvl="8" w:tplc="ABEAE218">
      <w:start w:val="1"/>
      <w:numFmt w:val="lowerRoman"/>
      <w:lvlText w:val="%9."/>
      <w:lvlJc w:val="right"/>
      <w:pPr>
        <w:ind w:left="6480" w:hanging="180"/>
      </w:pPr>
    </w:lvl>
  </w:abstractNum>
  <w:abstractNum w:abstractNumId="19" w15:restartNumberingAfterBreak="0">
    <w:nsid w:val="68AC638B"/>
    <w:multiLevelType w:val="hybridMultilevel"/>
    <w:tmpl w:val="465EF230"/>
    <w:lvl w:ilvl="0" w:tplc="76F2B18C">
      <w:start w:val="1"/>
      <w:numFmt w:val="bullet"/>
      <w:lvlText w:val=""/>
      <w:lvlJc w:val="left"/>
      <w:pPr>
        <w:tabs>
          <w:tab w:val="num" w:pos="360"/>
        </w:tabs>
        <w:ind w:left="360" w:hanging="360"/>
      </w:pPr>
      <w:rPr>
        <w:rFonts w:ascii="Symbol" w:hAnsi="Symbol" w:hint="default"/>
      </w:rPr>
    </w:lvl>
    <w:lvl w:ilvl="1" w:tplc="BB74ECBE" w:tentative="1">
      <w:start w:val="1"/>
      <w:numFmt w:val="bullet"/>
      <w:lvlText w:val="o"/>
      <w:lvlJc w:val="left"/>
      <w:pPr>
        <w:tabs>
          <w:tab w:val="num" w:pos="1080"/>
        </w:tabs>
        <w:ind w:left="1080" w:hanging="360"/>
      </w:pPr>
      <w:rPr>
        <w:rFonts w:ascii="Courier New" w:hAnsi="Courier New" w:cs="Courier New" w:hint="default"/>
      </w:rPr>
    </w:lvl>
    <w:lvl w:ilvl="2" w:tplc="E95875E0" w:tentative="1">
      <w:start w:val="1"/>
      <w:numFmt w:val="bullet"/>
      <w:lvlText w:val=""/>
      <w:lvlJc w:val="left"/>
      <w:pPr>
        <w:tabs>
          <w:tab w:val="num" w:pos="1800"/>
        </w:tabs>
        <w:ind w:left="1800" w:hanging="360"/>
      </w:pPr>
      <w:rPr>
        <w:rFonts w:ascii="Wingdings" w:hAnsi="Wingdings" w:hint="default"/>
      </w:rPr>
    </w:lvl>
    <w:lvl w:ilvl="3" w:tplc="B43E5FE6" w:tentative="1">
      <w:start w:val="1"/>
      <w:numFmt w:val="bullet"/>
      <w:lvlText w:val=""/>
      <w:lvlJc w:val="left"/>
      <w:pPr>
        <w:tabs>
          <w:tab w:val="num" w:pos="2520"/>
        </w:tabs>
        <w:ind w:left="2520" w:hanging="360"/>
      </w:pPr>
      <w:rPr>
        <w:rFonts w:ascii="Symbol" w:hAnsi="Symbol" w:hint="default"/>
      </w:rPr>
    </w:lvl>
    <w:lvl w:ilvl="4" w:tplc="53F8D118" w:tentative="1">
      <w:start w:val="1"/>
      <w:numFmt w:val="bullet"/>
      <w:lvlText w:val="o"/>
      <w:lvlJc w:val="left"/>
      <w:pPr>
        <w:tabs>
          <w:tab w:val="num" w:pos="3240"/>
        </w:tabs>
        <w:ind w:left="3240" w:hanging="360"/>
      </w:pPr>
      <w:rPr>
        <w:rFonts w:ascii="Courier New" w:hAnsi="Courier New" w:cs="Courier New" w:hint="default"/>
      </w:rPr>
    </w:lvl>
    <w:lvl w:ilvl="5" w:tplc="180025AE" w:tentative="1">
      <w:start w:val="1"/>
      <w:numFmt w:val="bullet"/>
      <w:lvlText w:val=""/>
      <w:lvlJc w:val="left"/>
      <w:pPr>
        <w:tabs>
          <w:tab w:val="num" w:pos="3960"/>
        </w:tabs>
        <w:ind w:left="3960" w:hanging="360"/>
      </w:pPr>
      <w:rPr>
        <w:rFonts w:ascii="Wingdings" w:hAnsi="Wingdings" w:hint="default"/>
      </w:rPr>
    </w:lvl>
    <w:lvl w:ilvl="6" w:tplc="FB0A5BB8" w:tentative="1">
      <w:start w:val="1"/>
      <w:numFmt w:val="bullet"/>
      <w:lvlText w:val=""/>
      <w:lvlJc w:val="left"/>
      <w:pPr>
        <w:tabs>
          <w:tab w:val="num" w:pos="4680"/>
        </w:tabs>
        <w:ind w:left="4680" w:hanging="360"/>
      </w:pPr>
      <w:rPr>
        <w:rFonts w:ascii="Symbol" w:hAnsi="Symbol" w:hint="default"/>
      </w:rPr>
    </w:lvl>
    <w:lvl w:ilvl="7" w:tplc="3CD4DEE0" w:tentative="1">
      <w:start w:val="1"/>
      <w:numFmt w:val="bullet"/>
      <w:lvlText w:val="o"/>
      <w:lvlJc w:val="left"/>
      <w:pPr>
        <w:tabs>
          <w:tab w:val="num" w:pos="5400"/>
        </w:tabs>
        <w:ind w:left="5400" w:hanging="360"/>
      </w:pPr>
      <w:rPr>
        <w:rFonts w:ascii="Courier New" w:hAnsi="Courier New" w:cs="Courier New" w:hint="default"/>
      </w:rPr>
    </w:lvl>
    <w:lvl w:ilvl="8" w:tplc="D144B306"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B8170A"/>
    <w:multiLevelType w:val="hybridMultilevel"/>
    <w:tmpl w:val="201E8BE6"/>
    <w:lvl w:ilvl="0" w:tplc="C6925964">
      <w:start w:val="1"/>
      <w:numFmt w:val="bullet"/>
      <w:lvlText w:val=""/>
      <w:lvlJc w:val="left"/>
      <w:pPr>
        <w:tabs>
          <w:tab w:val="num" w:pos="360"/>
        </w:tabs>
        <w:ind w:left="360" w:hanging="360"/>
      </w:pPr>
      <w:rPr>
        <w:rFonts w:ascii="Symbol" w:hAnsi="Symbol" w:hint="default"/>
      </w:rPr>
    </w:lvl>
    <w:lvl w:ilvl="1" w:tplc="C3D8AE54" w:tentative="1">
      <w:start w:val="1"/>
      <w:numFmt w:val="bullet"/>
      <w:lvlText w:val="o"/>
      <w:lvlJc w:val="left"/>
      <w:pPr>
        <w:tabs>
          <w:tab w:val="num" w:pos="1080"/>
        </w:tabs>
        <w:ind w:left="1080" w:hanging="360"/>
      </w:pPr>
      <w:rPr>
        <w:rFonts w:ascii="Courier New" w:hAnsi="Courier New" w:cs="Courier New" w:hint="default"/>
      </w:rPr>
    </w:lvl>
    <w:lvl w:ilvl="2" w:tplc="6B46E91A" w:tentative="1">
      <w:start w:val="1"/>
      <w:numFmt w:val="bullet"/>
      <w:lvlText w:val=""/>
      <w:lvlJc w:val="left"/>
      <w:pPr>
        <w:tabs>
          <w:tab w:val="num" w:pos="1800"/>
        </w:tabs>
        <w:ind w:left="1800" w:hanging="360"/>
      </w:pPr>
      <w:rPr>
        <w:rFonts w:ascii="Wingdings" w:hAnsi="Wingdings" w:hint="default"/>
      </w:rPr>
    </w:lvl>
    <w:lvl w:ilvl="3" w:tplc="28A825F4" w:tentative="1">
      <w:start w:val="1"/>
      <w:numFmt w:val="bullet"/>
      <w:lvlText w:val=""/>
      <w:lvlJc w:val="left"/>
      <w:pPr>
        <w:tabs>
          <w:tab w:val="num" w:pos="2520"/>
        </w:tabs>
        <w:ind w:left="2520" w:hanging="360"/>
      </w:pPr>
      <w:rPr>
        <w:rFonts w:ascii="Symbol" w:hAnsi="Symbol" w:hint="default"/>
      </w:rPr>
    </w:lvl>
    <w:lvl w:ilvl="4" w:tplc="62049AE4" w:tentative="1">
      <w:start w:val="1"/>
      <w:numFmt w:val="bullet"/>
      <w:lvlText w:val="o"/>
      <w:lvlJc w:val="left"/>
      <w:pPr>
        <w:tabs>
          <w:tab w:val="num" w:pos="3240"/>
        </w:tabs>
        <w:ind w:left="3240" w:hanging="360"/>
      </w:pPr>
      <w:rPr>
        <w:rFonts w:ascii="Courier New" w:hAnsi="Courier New" w:cs="Courier New" w:hint="default"/>
      </w:rPr>
    </w:lvl>
    <w:lvl w:ilvl="5" w:tplc="8DCA1E38" w:tentative="1">
      <w:start w:val="1"/>
      <w:numFmt w:val="bullet"/>
      <w:lvlText w:val=""/>
      <w:lvlJc w:val="left"/>
      <w:pPr>
        <w:tabs>
          <w:tab w:val="num" w:pos="3960"/>
        </w:tabs>
        <w:ind w:left="3960" w:hanging="360"/>
      </w:pPr>
      <w:rPr>
        <w:rFonts w:ascii="Wingdings" w:hAnsi="Wingdings" w:hint="default"/>
      </w:rPr>
    </w:lvl>
    <w:lvl w:ilvl="6" w:tplc="CA22F078" w:tentative="1">
      <w:start w:val="1"/>
      <w:numFmt w:val="bullet"/>
      <w:lvlText w:val=""/>
      <w:lvlJc w:val="left"/>
      <w:pPr>
        <w:tabs>
          <w:tab w:val="num" w:pos="4680"/>
        </w:tabs>
        <w:ind w:left="4680" w:hanging="360"/>
      </w:pPr>
      <w:rPr>
        <w:rFonts w:ascii="Symbol" w:hAnsi="Symbol" w:hint="default"/>
      </w:rPr>
    </w:lvl>
    <w:lvl w:ilvl="7" w:tplc="E4DEA3A0" w:tentative="1">
      <w:start w:val="1"/>
      <w:numFmt w:val="bullet"/>
      <w:lvlText w:val="o"/>
      <w:lvlJc w:val="left"/>
      <w:pPr>
        <w:tabs>
          <w:tab w:val="num" w:pos="5400"/>
        </w:tabs>
        <w:ind w:left="5400" w:hanging="360"/>
      </w:pPr>
      <w:rPr>
        <w:rFonts w:ascii="Courier New" w:hAnsi="Courier New" w:cs="Courier New" w:hint="default"/>
      </w:rPr>
    </w:lvl>
    <w:lvl w:ilvl="8" w:tplc="BCEC50C6"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0811FA"/>
    <w:multiLevelType w:val="hybridMultilevel"/>
    <w:tmpl w:val="D01AF792"/>
    <w:lvl w:ilvl="0" w:tplc="CD4097D8">
      <w:start w:val="1"/>
      <w:numFmt w:val="bullet"/>
      <w:lvlText w:val=""/>
      <w:lvlJc w:val="left"/>
      <w:pPr>
        <w:tabs>
          <w:tab w:val="num" w:pos="360"/>
        </w:tabs>
        <w:ind w:left="360" w:hanging="360"/>
      </w:pPr>
      <w:rPr>
        <w:rFonts w:ascii="Symbol" w:hAnsi="Symbol" w:hint="default"/>
      </w:rPr>
    </w:lvl>
    <w:lvl w:ilvl="1" w:tplc="B4EA2D32" w:tentative="1">
      <w:start w:val="1"/>
      <w:numFmt w:val="bullet"/>
      <w:lvlText w:val="o"/>
      <w:lvlJc w:val="left"/>
      <w:pPr>
        <w:tabs>
          <w:tab w:val="num" w:pos="1080"/>
        </w:tabs>
        <w:ind w:left="1080" w:hanging="360"/>
      </w:pPr>
      <w:rPr>
        <w:rFonts w:ascii="Courier New" w:hAnsi="Courier New" w:cs="Courier New" w:hint="default"/>
      </w:rPr>
    </w:lvl>
    <w:lvl w:ilvl="2" w:tplc="508C7E6E" w:tentative="1">
      <w:start w:val="1"/>
      <w:numFmt w:val="bullet"/>
      <w:lvlText w:val=""/>
      <w:lvlJc w:val="left"/>
      <w:pPr>
        <w:tabs>
          <w:tab w:val="num" w:pos="1800"/>
        </w:tabs>
        <w:ind w:left="1800" w:hanging="360"/>
      </w:pPr>
      <w:rPr>
        <w:rFonts w:ascii="Wingdings" w:hAnsi="Wingdings" w:hint="default"/>
      </w:rPr>
    </w:lvl>
    <w:lvl w:ilvl="3" w:tplc="B7FE116E" w:tentative="1">
      <w:start w:val="1"/>
      <w:numFmt w:val="bullet"/>
      <w:lvlText w:val=""/>
      <w:lvlJc w:val="left"/>
      <w:pPr>
        <w:tabs>
          <w:tab w:val="num" w:pos="2520"/>
        </w:tabs>
        <w:ind w:left="2520" w:hanging="360"/>
      </w:pPr>
      <w:rPr>
        <w:rFonts w:ascii="Symbol" w:hAnsi="Symbol" w:hint="default"/>
      </w:rPr>
    </w:lvl>
    <w:lvl w:ilvl="4" w:tplc="0E6A7D22" w:tentative="1">
      <w:start w:val="1"/>
      <w:numFmt w:val="bullet"/>
      <w:lvlText w:val="o"/>
      <w:lvlJc w:val="left"/>
      <w:pPr>
        <w:tabs>
          <w:tab w:val="num" w:pos="3240"/>
        </w:tabs>
        <w:ind w:left="3240" w:hanging="360"/>
      </w:pPr>
      <w:rPr>
        <w:rFonts w:ascii="Courier New" w:hAnsi="Courier New" w:cs="Courier New" w:hint="default"/>
      </w:rPr>
    </w:lvl>
    <w:lvl w:ilvl="5" w:tplc="0164B388" w:tentative="1">
      <w:start w:val="1"/>
      <w:numFmt w:val="bullet"/>
      <w:lvlText w:val=""/>
      <w:lvlJc w:val="left"/>
      <w:pPr>
        <w:tabs>
          <w:tab w:val="num" w:pos="3960"/>
        </w:tabs>
        <w:ind w:left="3960" w:hanging="360"/>
      </w:pPr>
      <w:rPr>
        <w:rFonts w:ascii="Wingdings" w:hAnsi="Wingdings" w:hint="default"/>
      </w:rPr>
    </w:lvl>
    <w:lvl w:ilvl="6" w:tplc="F35A5078" w:tentative="1">
      <w:start w:val="1"/>
      <w:numFmt w:val="bullet"/>
      <w:lvlText w:val=""/>
      <w:lvlJc w:val="left"/>
      <w:pPr>
        <w:tabs>
          <w:tab w:val="num" w:pos="4680"/>
        </w:tabs>
        <w:ind w:left="4680" w:hanging="360"/>
      </w:pPr>
      <w:rPr>
        <w:rFonts w:ascii="Symbol" w:hAnsi="Symbol" w:hint="default"/>
      </w:rPr>
    </w:lvl>
    <w:lvl w:ilvl="7" w:tplc="A3685718" w:tentative="1">
      <w:start w:val="1"/>
      <w:numFmt w:val="bullet"/>
      <w:lvlText w:val="o"/>
      <w:lvlJc w:val="left"/>
      <w:pPr>
        <w:tabs>
          <w:tab w:val="num" w:pos="5400"/>
        </w:tabs>
        <w:ind w:left="5400" w:hanging="360"/>
      </w:pPr>
      <w:rPr>
        <w:rFonts w:ascii="Courier New" w:hAnsi="Courier New" w:cs="Courier New" w:hint="default"/>
      </w:rPr>
    </w:lvl>
    <w:lvl w:ilvl="8" w:tplc="9F228734"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3C34799"/>
    <w:multiLevelType w:val="multilevel"/>
    <w:tmpl w:val="35601CD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3" w15:restartNumberingAfterBreak="0">
    <w:nsid w:val="79A453E8"/>
    <w:multiLevelType w:val="hybridMultilevel"/>
    <w:tmpl w:val="6AAA5BE0"/>
    <w:lvl w:ilvl="0" w:tplc="C7D6DBD4">
      <w:start w:val="1"/>
      <w:numFmt w:val="bullet"/>
      <w:lvlText w:val=""/>
      <w:lvlJc w:val="left"/>
      <w:pPr>
        <w:ind w:left="360" w:hanging="360"/>
      </w:pPr>
      <w:rPr>
        <w:rFonts w:ascii="Symbol" w:hAnsi="Symbol" w:hint="default"/>
      </w:rPr>
    </w:lvl>
    <w:lvl w:ilvl="1" w:tplc="046CE206" w:tentative="1">
      <w:start w:val="1"/>
      <w:numFmt w:val="bullet"/>
      <w:lvlText w:val="o"/>
      <w:lvlJc w:val="left"/>
      <w:pPr>
        <w:ind w:left="1080" w:hanging="360"/>
      </w:pPr>
      <w:rPr>
        <w:rFonts w:ascii="Courier New" w:hAnsi="Courier New" w:cs="Courier New" w:hint="default"/>
      </w:rPr>
    </w:lvl>
    <w:lvl w:ilvl="2" w:tplc="899CC996" w:tentative="1">
      <w:start w:val="1"/>
      <w:numFmt w:val="bullet"/>
      <w:lvlText w:val=""/>
      <w:lvlJc w:val="left"/>
      <w:pPr>
        <w:ind w:left="1800" w:hanging="360"/>
      </w:pPr>
      <w:rPr>
        <w:rFonts w:ascii="Wingdings" w:hAnsi="Wingdings" w:hint="default"/>
      </w:rPr>
    </w:lvl>
    <w:lvl w:ilvl="3" w:tplc="205A959E" w:tentative="1">
      <w:start w:val="1"/>
      <w:numFmt w:val="bullet"/>
      <w:lvlText w:val=""/>
      <w:lvlJc w:val="left"/>
      <w:pPr>
        <w:ind w:left="2520" w:hanging="360"/>
      </w:pPr>
      <w:rPr>
        <w:rFonts w:ascii="Symbol" w:hAnsi="Symbol" w:hint="default"/>
      </w:rPr>
    </w:lvl>
    <w:lvl w:ilvl="4" w:tplc="650E4D1E" w:tentative="1">
      <w:start w:val="1"/>
      <w:numFmt w:val="bullet"/>
      <w:lvlText w:val="o"/>
      <w:lvlJc w:val="left"/>
      <w:pPr>
        <w:ind w:left="3240" w:hanging="360"/>
      </w:pPr>
      <w:rPr>
        <w:rFonts w:ascii="Courier New" w:hAnsi="Courier New" w:cs="Courier New" w:hint="default"/>
      </w:rPr>
    </w:lvl>
    <w:lvl w:ilvl="5" w:tplc="F56CF692" w:tentative="1">
      <w:start w:val="1"/>
      <w:numFmt w:val="bullet"/>
      <w:lvlText w:val=""/>
      <w:lvlJc w:val="left"/>
      <w:pPr>
        <w:ind w:left="3960" w:hanging="360"/>
      </w:pPr>
      <w:rPr>
        <w:rFonts w:ascii="Wingdings" w:hAnsi="Wingdings" w:hint="default"/>
      </w:rPr>
    </w:lvl>
    <w:lvl w:ilvl="6" w:tplc="F716CC1E" w:tentative="1">
      <w:start w:val="1"/>
      <w:numFmt w:val="bullet"/>
      <w:lvlText w:val=""/>
      <w:lvlJc w:val="left"/>
      <w:pPr>
        <w:ind w:left="4680" w:hanging="360"/>
      </w:pPr>
      <w:rPr>
        <w:rFonts w:ascii="Symbol" w:hAnsi="Symbol" w:hint="default"/>
      </w:rPr>
    </w:lvl>
    <w:lvl w:ilvl="7" w:tplc="173E1424" w:tentative="1">
      <w:start w:val="1"/>
      <w:numFmt w:val="bullet"/>
      <w:lvlText w:val="o"/>
      <w:lvlJc w:val="left"/>
      <w:pPr>
        <w:ind w:left="5400" w:hanging="360"/>
      </w:pPr>
      <w:rPr>
        <w:rFonts w:ascii="Courier New" w:hAnsi="Courier New" w:cs="Courier New" w:hint="default"/>
      </w:rPr>
    </w:lvl>
    <w:lvl w:ilvl="8" w:tplc="2592C5D4" w:tentative="1">
      <w:start w:val="1"/>
      <w:numFmt w:val="bullet"/>
      <w:lvlText w:val=""/>
      <w:lvlJc w:val="left"/>
      <w:pPr>
        <w:ind w:left="6120" w:hanging="360"/>
      </w:pPr>
      <w:rPr>
        <w:rFonts w:ascii="Wingdings" w:hAnsi="Wingdings" w:hint="default"/>
      </w:rPr>
    </w:lvl>
  </w:abstractNum>
  <w:abstractNum w:abstractNumId="24" w15:restartNumberingAfterBreak="0">
    <w:nsid w:val="7C517F41"/>
    <w:multiLevelType w:val="hybridMultilevel"/>
    <w:tmpl w:val="F4863984"/>
    <w:lvl w:ilvl="0" w:tplc="A5286772">
      <w:start w:val="1"/>
      <w:numFmt w:val="bullet"/>
      <w:lvlText w:val=""/>
      <w:lvlJc w:val="left"/>
      <w:pPr>
        <w:tabs>
          <w:tab w:val="num" w:pos="360"/>
        </w:tabs>
        <w:ind w:left="360" w:hanging="360"/>
      </w:pPr>
      <w:rPr>
        <w:rFonts w:ascii="Symbol" w:hAnsi="Symbol" w:hint="default"/>
      </w:rPr>
    </w:lvl>
    <w:lvl w:ilvl="1" w:tplc="E4BA694E" w:tentative="1">
      <w:start w:val="1"/>
      <w:numFmt w:val="bullet"/>
      <w:lvlText w:val="o"/>
      <w:lvlJc w:val="left"/>
      <w:pPr>
        <w:tabs>
          <w:tab w:val="num" w:pos="1080"/>
        </w:tabs>
        <w:ind w:left="1080" w:hanging="360"/>
      </w:pPr>
      <w:rPr>
        <w:rFonts w:ascii="Courier New" w:hAnsi="Courier New" w:cs="Courier New" w:hint="default"/>
      </w:rPr>
    </w:lvl>
    <w:lvl w:ilvl="2" w:tplc="3036FD0E" w:tentative="1">
      <w:start w:val="1"/>
      <w:numFmt w:val="bullet"/>
      <w:lvlText w:val=""/>
      <w:lvlJc w:val="left"/>
      <w:pPr>
        <w:tabs>
          <w:tab w:val="num" w:pos="1800"/>
        </w:tabs>
        <w:ind w:left="1800" w:hanging="360"/>
      </w:pPr>
      <w:rPr>
        <w:rFonts w:ascii="Wingdings" w:hAnsi="Wingdings" w:hint="default"/>
      </w:rPr>
    </w:lvl>
    <w:lvl w:ilvl="3" w:tplc="A5BCD066" w:tentative="1">
      <w:start w:val="1"/>
      <w:numFmt w:val="bullet"/>
      <w:lvlText w:val=""/>
      <w:lvlJc w:val="left"/>
      <w:pPr>
        <w:tabs>
          <w:tab w:val="num" w:pos="2520"/>
        </w:tabs>
        <w:ind w:left="2520" w:hanging="360"/>
      </w:pPr>
      <w:rPr>
        <w:rFonts w:ascii="Symbol" w:hAnsi="Symbol" w:hint="default"/>
      </w:rPr>
    </w:lvl>
    <w:lvl w:ilvl="4" w:tplc="66FC2B18" w:tentative="1">
      <w:start w:val="1"/>
      <w:numFmt w:val="bullet"/>
      <w:lvlText w:val="o"/>
      <w:lvlJc w:val="left"/>
      <w:pPr>
        <w:tabs>
          <w:tab w:val="num" w:pos="3240"/>
        </w:tabs>
        <w:ind w:left="3240" w:hanging="360"/>
      </w:pPr>
      <w:rPr>
        <w:rFonts w:ascii="Courier New" w:hAnsi="Courier New" w:cs="Courier New" w:hint="default"/>
      </w:rPr>
    </w:lvl>
    <w:lvl w:ilvl="5" w:tplc="98186C2A" w:tentative="1">
      <w:start w:val="1"/>
      <w:numFmt w:val="bullet"/>
      <w:lvlText w:val=""/>
      <w:lvlJc w:val="left"/>
      <w:pPr>
        <w:tabs>
          <w:tab w:val="num" w:pos="3960"/>
        </w:tabs>
        <w:ind w:left="3960" w:hanging="360"/>
      </w:pPr>
      <w:rPr>
        <w:rFonts w:ascii="Wingdings" w:hAnsi="Wingdings" w:hint="default"/>
      </w:rPr>
    </w:lvl>
    <w:lvl w:ilvl="6" w:tplc="118C7968" w:tentative="1">
      <w:start w:val="1"/>
      <w:numFmt w:val="bullet"/>
      <w:lvlText w:val=""/>
      <w:lvlJc w:val="left"/>
      <w:pPr>
        <w:tabs>
          <w:tab w:val="num" w:pos="4680"/>
        </w:tabs>
        <w:ind w:left="4680" w:hanging="360"/>
      </w:pPr>
      <w:rPr>
        <w:rFonts w:ascii="Symbol" w:hAnsi="Symbol" w:hint="default"/>
      </w:rPr>
    </w:lvl>
    <w:lvl w:ilvl="7" w:tplc="EAAEAB48" w:tentative="1">
      <w:start w:val="1"/>
      <w:numFmt w:val="bullet"/>
      <w:lvlText w:val="o"/>
      <w:lvlJc w:val="left"/>
      <w:pPr>
        <w:tabs>
          <w:tab w:val="num" w:pos="5400"/>
        </w:tabs>
        <w:ind w:left="5400" w:hanging="360"/>
      </w:pPr>
      <w:rPr>
        <w:rFonts w:ascii="Courier New" w:hAnsi="Courier New" w:cs="Courier New" w:hint="default"/>
      </w:rPr>
    </w:lvl>
    <w:lvl w:ilvl="8" w:tplc="6C4862EC"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21"/>
  </w:num>
  <w:num w:numId="3">
    <w:abstractNumId w:val="0"/>
  </w:num>
  <w:num w:numId="4">
    <w:abstractNumId w:val="2"/>
  </w:num>
  <w:num w:numId="5">
    <w:abstractNumId w:val="8"/>
  </w:num>
  <w:num w:numId="6">
    <w:abstractNumId w:val="11"/>
  </w:num>
  <w:num w:numId="7">
    <w:abstractNumId w:val="20"/>
  </w:num>
  <w:num w:numId="8">
    <w:abstractNumId w:val="14"/>
  </w:num>
  <w:num w:numId="9">
    <w:abstractNumId w:val="1"/>
  </w:num>
  <w:num w:numId="10">
    <w:abstractNumId w:val="15"/>
  </w:num>
  <w:num w:numId="11">
    <w:abstractNumId w:val="19"/>
  </w:num>
  <w:num w:numId="12">
    <w:abstractNumId w:val="17"/>
  </w:num>
  <w:num w:numId="13">
    <w:abstractNumId w:val="17"/>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2"/>
  </w:num>
  <w:num w:numId="17">
    <w:abstractNumId w:val="18"/>
  </w:num>
  <w:num w:numId="18">
    <w:abstractNumId w:val="7"/>
  </w:num>
  <w:num w:numId="19">
    <w:abstractNumId w:val="9"/>
  </w:num>
  <w:num w:numId="20">
    <w:abstractNumId w:val="4"/>
  </w:num>
  <w:num w:numId="21">
    <w:abstractNumId w:val="12"/>
  </w:num>
  <w:num w:numId="22">
    <w:abstractNumId w:val="5"/>
  </w:num>
  <w:num w:numId="23">
    <w:abstractNumId w:val="3"/>
  </w:num>
  <w:num w:numId="24">
    <w:abstractNumId w:val="23"/>
  </w:num>
  <w:num w:numId="25">
    <w:abstractNumId w:val="16"/>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B59"/>
    <w:rsid w:val="000052C5"/>
    <w:rsid w:val="00005569"/>
    <w:rsid w:val="000113E2"/>
    <w:rsid w:val="00024013"/>
    <w:rsid w:val="00063A16"/>
    <w:rsid w:val="000938FD"/>
    <w:rsid w:val="00097B59"/>
    <w:rsid w:val="000C0C00"/>
    <w:rsid w:val="000C7209"/>
    <w:rsid w:val="000C7836"/>
    <w:rsid w:val="000D08F1"/>
    <w:rsid w:val="000D6A05"/>
    <w:rsid w:val="000E4C0E"/>
    <w:rsid w:val="000E5612"/>
    <w:rsid w:val="000E5883"/>
    <w:rsid w:val="000F106C"/>
    <w:rsid w:val="00101384"/>
    <w:rsid w:val="00102F78"/>
    <w:rsid w:val="001074F5"/>
    <w:rsid w:val="00130E37"/>
    <w:rsid w:val="001430D8"/>
    <w:rsid w:val="00144B34"/>
    <w:rsid w:val="0014748C"/>
    <w:rsid w:val="00171560"/>
    <w:rsid w:val="00177F88"/>
    <w:rsid w:val="001803BD"/>
    <w:rsid w:val="00186150"/>
    <w:rsid w:val="001A43C6"/>
    <w:rsid w:val="001B0ECE"/>
    <w:rsid w:val="001C4D77"/>
    <w:rsid w:val="001C5936"/>
    <w:rsid w:val="001F4025"/>
    <w:rsid w:val="002036C3"/>
    <w:rsid w:val="0021092E"/>
    <w:rsid w:val="002321F3"/>
    <w:rsid w:val="00241698"/>
    <w:rsid w:val="002437C9"/>
    <w:rsid w:val="00260E72"/>
    <w:rsid w:val="00267BF8"/>
    <w:rsid w:val="00267D45"/>
    <w:rsid w:val="002809DE"/>
    <w:rsid w:val="00285F84"/>
    <w:rsid w:val="00297A82"/>
    <w:rsid w:val="002C7CCF"/>
    <w:rsid w:val="002C7EBE"/>
    <w:rsid w:val="0031262B"/>
    <w:rsid w:val="00325BBE"/>
    <w:rsid w:val="00345744"/>
    <w:rsid w:val="003537B5"/>
    <w:rsid w:val="0036373E"/>
    <w:rsid w:val="0036597B"/>
    <w:rsid w:val="0037667E"/>
    <w:rsid w:val="00393B11"/>
    <w:rsid w:val="003A2630"/>
    <w:rsid w:val="003B2EFC"/>
    <w:rsid w:val="003C48A9"/>
    <w:rsid w:val="003D4528"/>
    <w:rsid w:val="003D4B9E"/>
    <w:rsid w:val="003E0521"/>
    <w:rsid w:val="003E1415"/>
    <w:rsid w:val="003E5014"/>
    <w:rsid w:val="003F1D4E"/>
    <w:rsid w:val="003F74BB"/>
    <w:rsid w:val="00416604"/>
    <w:rsid w:val="004402EE"/>
    <w:rsid w:val="00465C52"/>
    <w:rsid w:val="004814CC"/>
    <w:rsid w:val="004964EE"/>
    <w:rsid w:val="004A0B98"/>
    <w:rsid w:val="004A2ED4"/>
    <w:rsid w:val="004A7FD4"/>
    <w:rsid w:val="004C2256"/>
    <w:rsid w:val="004C7540"/>
    <w:rsid w:val="004D40A6"/>
    <w:rsid w:val="004E3F14"/>
    <w:rsid w:val="004F22A9"/>
    <w:rsid w:val="00506379"/>
    <w:rsid w:val="00525BA6"/>
    <w:rsid w:val="00544DA8"/>
    <w:rsid w:val="005579A8"/>
    <w:rsid w:val="00573D70"/>
    <w:rsid w:val="00573E1B"/>
    <w:rsid w:val="00582FE7"/>
    <w:rsid w:val="00583AE8"/>
    <w:rsid w:val="00583FCC"/>
    <w:rsid w:val="00591527"/>
    <w:rsid w:val="00594DAC"/>
    <w:rsid w:val="00597964"/>
    <w:rsid w:val="005B28A2"/>
    <w:rsid w:val="005D24E0"/>
    <w:rsid w:val="005D31C3"/>
    <w:rsid w:val="005E4A3B"/>
    <w:rsid w:val="0062472B"/>
    <w:rsid w:val="006268EC"/>
    <w:rsid w:val="00626B87"/>
    <w:rsid w:val="00630A86"/>
    <w:rsid w:val="00634AD7"/>
    <w:rsid w:val="0065357E"/>
    <w:rsid w:val="00662F6B"/>
    <w:rsid w:val="006657EA"/>
    <w:rsid w:val="00685F3A"/>
    <w:rsid w:val="0069138E"/>
    <w:rsid w:val="00692E73"/>
    <w:rsid w:val="006A0423"/>
    <w:rsid w:val="006A2ED1"/>
    <w:rsid w:val="006A42CD"/>
    <w:rsid w:val="006A6A6A"/>
    <w:rsid w:val="006A6F6B"/>
    <w:rsid w:val="006E233C"/>
    <w:rsid w:val="006E304B"/>
    <w:rsid w:val="006E43DB"/>
    <w:rsid w:val="006F62C5"/>
    <w:rsid w:val="006F7E77"/>
    <w:rsid w:val="00703849"/>
    <w:rsid w:val="00703C77"/>
    <w:rsid w:val="007120F6"/>
    <w:rsid w:val="007445E1"/>
    <w:rsid w:val="00752163"/>
    <w:rsid w:val="007558B5"/>
    <w:rsid w:val="0076649C"/>
    <w:rsid w:val="00775BFA"/>
    <w:rsid w:val="007770CD"/>
    <w:rsid w:val="00785177"/>
    <w:rsid w:val="007A1B25"/>
    <w:rsid w:val="007B0F03"/>
    <w:rsid w:val="007D55EB"/>
    <w:rsid w:val="007E78E5"/>
    <w:rsid w:val="007F4F63"/>
    <w:rsid w:val="008033CF"/>
    <w:rsid w:val="00816356"/>
    <w:rsid w:val="00824F84"/>
    <w:rsid w:val="0083615F"/>
    <w:rsid w:val="00847BBF"/>
    <w:rsid w:val="00861737"/>
    <w:rsid w:val="00872ECB"/>
    <w:rsid w:val="00880982"/>
    <w:rsid w:val="00880AF8"/>
    <w:rsid w:val="008817DB"/>
    <w:rsid w:val="00884939"/>
    <w:rsid w:val="008909FE"/>
    <w:rsid w:val="008A6F2C"/>
    <w:rsid w:val="008A7B42"/>
    <w:rsid w:val="008B0DD9"/>
    <w:rsid w:val="008C1B85"/>
    <w:rsid w:val="008C6AA1"/>
    <w:rsid w:val="008D0E3E"/>
    <w:rsid w:val="008D18AC"/>
    <w:rsid w:val="008D2483"/>
    <w:rsid w:val="008D55A5"/>
    <w:rsid w:val="008D746F"/>
    <w:rsid w:val="008E3892"/>
    <w:rsid w:val="008E67C0"/>
    <w:rsid w:val="00901D34"/>
    <w:rsid w:val="009103A3"/>
    <w:rsid w:val="00914874"/>
    <w:rsid w:val="00921C8B"/>
    <w:rsid w:val="00923D06"/>
    <w:rsid w:val="009349C2"/>
    <w:rsid w:val="00957C39"/>
    <w:rsid w:val="00960938"/>
    <w:rsid w:val="00964B1B"/>
    <w:rsid w:val="0096621D"/>
    <w:rsid w:val="009751D8"/>
    <w:rsid w:val="00987DF0"/>
    <w:rsid w:val="00995D13"/>
    <w:rsid w:val="00996476"/>
    <w:rsid w:val="009B0B13"/>
    <w:rsid w:val="009C0964"/>
    <w:rsid w:val="009D644B"/>
    <w:rsid w:val="009E53CC"/>
    <w:rsid w:val="009F07E5"/>
    <w:rsid w:val="009F33B3"/>
    <w:rsid w:val="00A01967"/>
    <w:rsid w:val="00A06ECE"/>
    <w:rsid w:val="00A107C8"/>
    <w:rsid w:val="00A15CD3"/>
    <w:rsid w:val="00A21974"/>
    <w:rsid w:val="00A30C0D"/>
    <w:rsid w:val="00A3403A"/>
    <w:rsid w:val="00A5349A"/>
    <w:rsid w:val="00A64368"/>
    <w:rsid w:val="00A67D78"/>
    <w:rsid w:val="00A76C1C"/>
    <w:rsid w:val="00A81545"/>
    <w:rsid w:val="00A816C7"/>
    <w:rsid w:val="00A97AC8"/>
    <w:rsid w:val="00AA3BEA"/>
    <w:rsid w:val="00AB579B"/>
    <w:rsid w:val="00AB6CCA"/>
    <w:rsid w:val="00AB7463"/>
    <w:rsid w:val="00AC50EA"/>
    <w:rsid w:val="00AC6103"/>
    <w:rsid w:val="00AE201A"/>
    <w:rsid w:val="00B00E58"/>
    <w:rsid w:val="00B0502E"/>
    <w:rsid w:val="00B310AB"/>
    <w:rsid w:val="00B353AC"/>
    <w:rsid w:val="00B523ED"/>
    <w:rsid w:val="00B67FF8"/>
    <w:rsid w:val="00B87E37"/>
    <w:rsid w:val="00BC008D"/>
    <w:rsid w:val="00BF4A2E"/>
    <w:rsid w:val="00C0184D"/>
    <w:rsid w:val="00C01A16"/>
    <w:rsid w:val="00C04FD2"/>
    <w:rsid w:val="00C27B04"/>
    <w:rsid w:val="00C34160"/>
    <w:rsid w:val="00C34D72"/>
    <w:rsid w:val="00C433B1"/>
    <w:rsid w:val="00C46CE0"/>
    <w:rsid w:val="00C54641"/>
    <w:rsid w:val="00C55ACD"/>
    <w:rsid w:val="00C67D9E"/>
    <w:rsid w:val="00C92684"/>
    <w:rsid w:val="00C9341C"/>
    <w:rsid w:val="00C967AA"/>
    <w:rsid w:val="00CA5BED"/>
    <w:rsid w:val="00CB2AE4"/>
    <w:rsid w:val="00CC0CA4"/>
    <w:rsid w:val="00CC7DEF"/>
    <w:rsid w:val="00CD4601"/>
    <w:rsid w:val="00CD6640"/>
    <w:rsid w:val="00CE2417"/>
    <w:rsid w:val="00D01B70"/>
    <w:rsid w:val="00D11832"/>
    <w:rsid w:val="00D118C1"/>
    <w:rsid w:val="00D2729C"/>
    <w:rsid w:val="00D36731"/>
    <w:rsid w:val="00D44EDC"/>
    <w:rsid w:val="00D4676E"/>
    <w:rsid w:val="00D54512"/>
    <w:rsid w:val="00D65B27"/>
    <w:rsid w:val="00D67096"/>
    <w:rsid w:val="00D73DED"/>
    <w:rsid w:val="00D8656A"/>
    <w:rsid w:val="00D92AFA"/>
    <w:rsid w:val="00D938C4"/>
    <w:rsid w:val="00DC0A62"/>
    <w:rsid w:val="00DC18F3"/>
    <w:rsid w:val="00DC2C26"/>
    <w:rsid w:val="00DD01BD"/>
    <w:rsid w:val="00DE051A"/>
    <w:rsid w:val="00DE4329"/>
    <w:rsid w:val="00DE6766"/>
    <w:rsid w:val="00DE752C"/>
    <w:rsid w:val="00DF1C69"/>
    <w:rsid w:val="00E025AE"/>
    <w:rsid w:val="00E03F79"/>
    <w:rsid w:val="00E115BF"/>
    <w:rsid w:val="00E140DD"/>
    <w:rsid w:val="00E22E30"/>
    <w:rsid w:val="00E35BB9"/>
    <w:rsid w:val="00E47AC8"/>
    <w:rsid w:val="00E53A1F"/>
    <w:rsid w:val="00E53B3D"/>
    <w:rsid w:val="00E9637D"/>
    <w:rsid w:val="00EA0824"/>
    <w:rsid w:val="00EA1AA1"/>
    <w:rsid w:val="00EA2FF6"/>
    <w:rsid w:val="00EB48B7"/>
    <w:rsid w:val="00EB5937"/>
    <w:rsid w:val="00EC7D65"/>
    <w:rsid w:val="00EE0090"/>
    <w:rsid w:val="00EE63BB"/>
    <w:rsid w:val="00EF2217"/>
    <w:rsid w:val="00F001B9"/>
    <w:rsid w:val="00F058BE"/>
    <w:rsid w:val="00F22C09"/>
    <w:rsid w:val="00F74D6F"/>
    <w:rsid w:val="00F84A71"/>
    <w:rsid w:val="00F9054F"/>
    <w:rsid w:val="00F91DC7"/>
    <w:rsid w:val="00FA0CFB"/>
    <w:rsid w:val="00FA7679"/>
    <w:rsid w:val="00FB1661"/>
    <w:rsid w:val="00FE16B6"/>
    <w:rsid w:val="00FE5D2F"/>
    <w:rsid w:val="00FE66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5488F"/>
  <w15:docId w15:val="{56444332-331E-46F6-ACA5-6CE1DB24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B59"/>
    <w:pPr>
      <w:spacing w:after="0" w:line="240" w:lineRule="auto"/>
    </w:pPr>
    <w:rPr>
      <w:rFonts w:ascii="Times New Roman" w:eastAsia="Times New Roman" w:hAnsi="Times New Roman" w:cs="Times New Roman"/>
      <w:sz w:val="24"/>
      <w:szCs w:val="24"/>
      <w:lang w:eastAsia="en-AU"/>
    </w:rPr>
  </w:style>
  <w:style w:type="paragraph" w:styleId="Heading3">
    <w:name w:val="heading 3"/>
    <w:basedOn w:val="Normal"/>
    <w:next w:val="Normal"/>
    <w:link w:val="Heading3Char"/>
    <w:qFormat/>
    <w:rsid w:val="00FA0CF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97B59"/>
    <w:rPr>
      <w:color w:val="0000FF"/>
      <w:u w:val="single"/>
    </w:rPr>
  </w:style>
  <w:style w:type="paragraph" w:styleId="FootnoteText">
    <w:name w:val="footnote text"/>
    <w:basedOn w:val="Normal"/>
    <w:link w:val="FootnoteTextChar"/>
    <w:uiPriority w:val="99"/>
    <w:rsid w:val="00097B59"/>
    <w:rPr>
      <w:sz w:val="20"/>
      <w:szCs w:val="20"/>
    </w:rPr>
  </w:style>
  <w:style w:type="character" w:customStyle="1" w:styleId="FootnoteTextChar">
    <w:name w:val="Footnote Text Char"/>
    <w:basedOn w:val="DefaultParagraphFont"/>
    <w:link w:val="FootnoteText"/>
    <w:uiPriority w:val="99"/>
    <w:rsid w:val="00097B59"/>
    <w:rPr>
      <w:rFonts w:ascii="Times New Roman" w:eastAsia="Times New Roman" w:hAnsi="Times New Roman" w:cs="Times New Roman"/>
      <w:sz w:val="20"/>
      <w:szCs w:val="20"/>
      <w:lang w:eastAsia="en-AU"/>
    </w:rPr>
  </w:style>
  <w:style w:type="character" w:styleId="FootnoteReference">
    <w:name w:val="footnote reference"/>
    <w:rsid w:val="00097B59"/>
    <w:rPr>
      <w:vertAlign w:val="superscript"/>
    </w:rPr>
  </w:style>
  <w:style w:type="character" w:customStyle="1" w:styleId="hps-normal1">
    <w:name w:val="hps-normal1"/>
    <w:rsid w:val="00097B59"/>
  </w:style>
  <w:style w:type="character" w:customStyle="1" w:styleId="Heading3Char">
    <w:name w:val="Heading 3 Char"/>
    <w:basedOn w:val="DefaultParagraphFont"/>
    <w:link w:val="Heading3"/>
    <w:rsid w:val="00FA0CFB"/>
    <w:rPr>
      <w:rFonts w:ascii="Arial" w:eastAsia="Times New Roman" w:hAnsi="Arial" w:cs="Arial"/>
      <w:b/>
      <w:bCs/>
      <w:sz w:val="26"/>
      <w:szCs w:val="26"/>
      <w:lang w:eastAsia="en-AU"/>
    </w:rPr>
  </w:style>
  <w:style w:type="paragraph" w:styleId="ListParagraph">
    <w:name w:val="List Paragraph"/>
    <w:basedOn w:val="Normal"/>
    <w:uiPriority w:val="34"/>
    <w:qFormat/>
    <w:rsid w:val="00AA3BEA"/>
    <w:pPr>
      <w:ind w:left="720"/>
      <w:contextualSpacing/>
    </w:pPr>
  </w:style>
  <w:style w:type="paragraph" w:styleId="Header">
    <w:name w:val="header"/>
    <w:basedOn w:val="Normal"/>
    <w:link w:val="HeaderChar"/>
    <w:uiPriority w:val="99"/>
    <w:unhideWhenUsed/>
    <w:rsid w:val="00024013"/>
    <w:pPr>
      <w:tabs>
        <w:tab w:val="center" w:pos="4513"/>
        <w:tab w:val="right" w:pos="9026"/>
      </w:tabs>
    </w:pPr>
  </w:style>
  <w:style w:type="character" w:customStyle="1" w:styleId="HeaderChar">
    <w:name w:val="Header Char"/>
    <w:basedOn w:val="DefaultParagraphFont"/>
    <w:link w:val="Header"/>
    <w:uiPriority w:val="99"/>
    <w:rsid w:val="00024013"/>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024013"/>
    <w:pPr>
      <w:tabs>
        <w:tab w:val="center" w:pos="4513"/>
        <w:tab w:val="right" w:pos="9026"/>
      </w:tabs>
    </w:pPr>
  </w:style>
  <w:style w:type="character" w:customStyle="1" w:styleId="FooterChar">
    <w:name w:val="Footer Char"/>
    <w:basedOn w:val="DefaultParagraphFont"/>
    <w:link w:val="Footer"/>
    <w:uiPriority w:val="99"/>
    <w:rsid w:val="00024013"/>
    <w:rPr>
      <w:rFonts w:ascii="Times New Roman" w:eastAsia="Times New Roman" w:hAnsi="Times New Roman" w:cs="Times New Roman"/>
      <w:sz w:val="24"/>
      <w:szCs w:val="24"/>
      <w:lang w:eastAsia="en-AU"/>
    </w:rPr>
  </w:style>
  <w:style w:type="table" w:styleId="TableGrid">
    <w:name w:val="Table Grid"/>
    <w:basedOn w:val="TableNormal"/>
    <w:rsid w:val="009C0964"/>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1C8B"/>
    <w:rPr>
      <w:rFonts w:ascii="Tahoma" w:hAnsi="Tahoma" w:cs="Tahoma"/>
      <w:sz w:val="16"/>
      <w:szCs w:val="16"/>
    </w:rPr>
  </w:style>
  <w:style w:type="character" w:customStyle="1" w:styleId="BalloonTextChar">
    <w:name w:val="Balloon Text Char"/>
    <w:basedOn w:val="DefaultParagraphFont"/>
    <w:link w:val="BalloonText"/>
    <w:uiPriority w:val="99"/>
    <w:semiHidden/>
    <w:rsid w:val="00921C8B"/>
    <w:rPr>
      <w:rFonts w:ascii="Tahoma" w:eastAsia="Times New Roman" w:hAnsi="Tahoma" w:cs="Tahoma"/>
      <w:sz w:val="16"/>
      <w:szCs w:val="16"/>
      <w:lang w:eastAsia="en-AU"/>
    </w:rPr>
  </w:style>
  <w:style w:type="character" w:styleId="FollowedHyperlink">
    <w:name w:val="FollowedHyperlink"/>
    <w:basedOn w:val="DefaultParagraphFont"/>
    <w:uiPriority w:val="99"/>
    <w:semiHidden/>
    <w:unhideWhenUsed/>
    <w:rsid w:val="00B67FF8"/>
    <w:rPr>
      <w:color w:val="800080" w:themeColor="followedHyperlink"/>
      <w:u w:val="single"/>
    </w:rPr>
  </w:style>
  <w:style w:type="paragraph" w:styleId="NoSpacing">
    <w:name w:val="No Spacing"/>
    <w:uiPriority w:val="1"/>
    <w:qFormat/>
    <w:rsid w:val="00785177"/>
    <w:pPr>
      <w:spacing w:after="0" w:line="240" w:lineRule="auto"/>
    </w:pPr>
    <w:rPr>
      <w:rFonts w:ascii="Arial" w:eastAsia="Calibri" w:hAnsi="Arial" w:cs="Arial"/>
      <w:w w:val="105"/>
      <w:kern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39B36A0842C7E4EB43EE69DFB01F2E6" ma:contentTypeVersion="3" ma:contentTypeDescription="Create a new document." ma:contentTypeScope="" ma:versionID="b84912e742f1b30b1282c42a9afd6bb5">
  <xsd:schema xmlns:xsd="http://www.w3.org/2001/XMLSchema" xmlns:xs="http://www.w3.org/2001/XMLSchema" xmlns:p="http://schemas.microsoft.com/office/2006/metadata/properties" xmlns:ns1="http://schemas.microsoft.com/sharepoint/v3" xmlns:ns2="d71819ef-55b9-420a-86a4-d36bc037540e" targetNamespace="http://schemas.microsoft.com/office/2006/metadata/properties" ma:root="true" ma:fieldsID="5c9f0d34fc8bc7485f21ee0ddd235279" ns1:_="" ns2:_="">
    <xsd:import namespace="http://schemas.microsoft.com/sharepoint/v3"/>
    <xsd:import namespace="d71819ef-55b9-420a-86a4-d36bc037540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1819ef-55b9-420a-86a4-d36bc037540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71819ef-55b9-420a-86a4-d36bc037540e">AM7W7QW6R7VW-1536511575-4750</_dlc_DocId>
    <_dlc_DocIdUrl xmlns="d71819ef-55b9-420a-86a4-d36bc037540e">
      <Url>http://collaboration/organisation/cccd/UCB/NSERS/_layouts/15/DocIdRedir.aspx?ID=AM7W7QW6R7VW-1536511575-4750</Url>
      <Description>AM7W7QW6R7VW-1536511575-4750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6D8FCF-6187-499C-8A9E-A5FDEB23DDA2}">
  <ds:schemaRefs>
    <ds:schemaRef ds:uri="http://schemas.microsoft.com/sharepoint/events"/>
  </ds:schemaRefs>
</ds:datastoreItem>
</file>

<file path=customXml/itemProps2.xml><?xml version="1.0" encoding="utf-8"?>
<ds:datastoreItem xmlns:ds="http://schemas.openxmlformats.org/officeDocument/2006/customXml" ds:itemID="{7469CD55-5FF4-4319-802D-36B8D5BFF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71819ef-55b9-420a-86a4-d36bc0375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4E91B-42B1-436D-A5CE-4D3DF064AFE4}">
  <ds:schemaRefs>
    <ds:schemaRef ds:uri="http://schemas.openxmlformats.org/officeDocument/2006/bibliography"/>
  </ds:schemaRefs>
</ds:datastoreItem>
</file>

<file path=customXml/itemProps4.xml><?xml version="1.0" encoding="utf-8"?>
<ds:datastoreItem xmlns:ds="http://schemas.openxmlformats.org/officeDocument/2006/customXml" ds:itemID="{8E0ADE68-6893-434C-AD9F-A6A572C8A7DF}">
  <ds:schemaRefs>
    <ds:schemaRef ds:uri="http://schemas.microsoft.com/office/2006/documentManagement/types"/>
    <ds:schemaRef ds:uri="http://schemas.microsoft.com/sharepoint/v3"/>
    <ds:schemaRef ds:uri="http://purl.org/dc/elements/1.1/"/>
    <ds:schemaRef ds:uri="http://purl.org/dc/terms/"/>
    <ds:schemaRef ds:uri="d71819ef-55b9-420a-86a4-d36bc037540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B3B3BEE6-7E9D-4527-9BE3-681C435AB1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Uniting Church Synod of Victoria and Tasmania</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 James</dc:creator>
  <cp:lastModifiedBy>Liam Rasmussen</cp:lastModifiedBy>
  <cp:revision>2</cp:revision>
  <cp:lastPrinted>2022-03-21T20:52:00Z</cp:lastPrinted>
  <dcterms:created xsi:type="dcterms:W3CDTF">2022-04-22T01:16:00Z</dcterms:created>
  <dcterms:modified xsi:type="dcterms:W3CDTF">2022-04-22T01:16:00Z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0x010100E39B36A0842C7E4EB43EE69DFB01F2E6</vt:lpwstr>
  </property>
  <property fmtid="{D5CDD505-2E9C-101B-9397-08002B2CF9AE}" pid="3" name="_dlc_DocIdItemGuid">
    <vt:lpwstr>3ed69ab2-ab74-4245-be76-2baf0967b283</vt:lpwstr>
  </property>
</Properties>
</file>