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B19A" w14:textId="77777777" w:rsidR="00F06E14" w:rsidRPr="00A51D1A" w:rsidRDefault="00CF406D" w:rsidP="00A51D1A">
      <w:pPr>
        <w:pStyle w:val="Reporttitle"/>
      </w:pPr>
      <w:bookmarkStart w:id="0" w:name="_Hlk31296722"/>
      <w:r w:rsidRPr="00CF406D">
        <w:t>Price-based allocation of high</w:t>
      </w:r>
      <w:r w:rsidR="001A25F8">
        <w:t>-</w:t>
      </w:r>
      <w:r w:rsidRPr="00CF406D">
        <w:t>power open narrowcasting (HPON) transmitter licences</w:t>
      </w:r>
      <w:bookmarkEnd w:id="0"/>
    </w:p>
    <w:p w14:paraId="1C5A3BB0" w14:textId="77777777" w:rsidR="00F06E14" w:rsidRDefault="00CF406D" w:rsidP="00F06E14">
      <w:pPr>
        <w:pStyle w:val="Reportsubtitle"/>
      </w:pPr>
      <w:r>
        <w:t>Registration forms</w:t>
      </w:r>
    </w:p>
    <w:p w14:paraId="4CB08124" w14:textId="594A73C0" w:rsidR="00C97736" w:rsidRPr="000D76E0" w:rsidRDefault="003C6055"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JUNE</w:t>
      </w:r>
      <w:r w:rsidR="00BD4421">
        <w:t xml:space="preserve"> 20</w:t>
      </w:r>
      <w:r w:rsidR="008E0428">
        <w:t>2</w:t>
      </w:r>
      <w:r w:rsidR="00063D16">
        <w:t>1</w:t>
      </w:r>
    </w:p>
    <w:p w14:paraId="2A571061" w14:textId="77777777" w:rsidR="0005011A" w:rsidRPr="00F44F3A" w:rsidRDefault="0005011A" w:rsidP="00FC07B9">
      <w:pPr>
        <w:pStyle w:val="ACMACorporateAddressHeader"/>
      </w:pPr>
      <w:r w:rsidRPr="00F44F3A">
        <w:lastRenderedPageBreak/>
        <w:t>Canberra</w:t>
      </w:r>
    </w:p>
    <w:p w14:paraId="691C2BF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78CF4438" w14:textId="77777777" w:rsidR="0005011A" w:rsidRPr="00FC07B9" w:rsidRDefault="0005011A" w:rsidP="00FC07B9">
      <w:pPr>
        <w:pStyle w:val="ACMACorporateAddresses"/>
      </w:pPr>
      <w:r w:rsidRPr="00FC07B9">
        <w:t>PO Box 78</w:t>
      </w:r>
      <w:r w:rsidRPr="00FC07B9">
        <w:br/>
        <w:t>Belconnen ACT 2616</w:t>
      </w:r>
    </w:p>
    <w:p w14:paraId="42791FF7"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BCC17E1" w14:textId="77777777" w:rsidR="0005011A" w:rsidRPr="00F44F3A" w:rsidRDefault="0005011A" w:rsidP="00FC07B9">
      <w:pPr>
        <w:pStyle w:val="ACMACorporateAddressHeader"/>
      </w:pPr>
      <w:r w:rsidRPr="00F44F3A">
        <w:t>Melbourne</w:t>
      </w:r>
    </w:p>
    <w:p w14:paraId="1FBCE1B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C2BEE31"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2C5D96EF"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1D740D18" w14:textId="77777777" w:rsidR="0005011A" w:rsidRPr="00F44F3A" w:rsidRDefault="0005011A" w:rsidP="00FC07B9">
      <w:pPr>
        <w:pStyle w:val="ACMACorporateAddressHeader"/>
      </w:pPr>
      <w:r w:rsidRPr="00F44F3A">
        <w:t>Sydney</w:t>
      </w:r>
    </w:p>
    <w:p w14:paraId="08270306"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BABC496"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7A18C4D"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B904FB2" w14:textId="77777777" w:rsidR="00140318" w:rsidRPr="006D46E5" w:rsidRDefault="00140318" w:rsidP="00FC07B9">
      <w:pPr>
        <w:pStyle w:val="ACMACopyrightHeader"/>
      </w:pPr>
      <w:r w:rsidRPr="00140318">
        <w:t>Copyright notice</w:t>
      </w:r>
    </w:p>
    <w:p w14:paraId="2A4E44D2" w14:textId="77777777" w:rsidR="00140318" w:rsidRPr="006D46E5" w:rsidRDefault="00623FF9" w:rsidP="00623FF9">
      <w:pPr>
        <w:pStyle w:val="ACMACClogo"/>
      </w:pPr>
      <w:r w:rsidRPr="00623FF9">
        <w:rPr>
          <w:noProof/>
        </w:rPr>
        <w:drawing>
          <wp:inline distT="0" distB="0" distL="0" distR="0" wp14:anchorId="0E1F7D9B" wp14:editId="69225BB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7B2E802" w14:textId="77777777" w:rsidR="00AA2DE5" w:rsidRDefault="0035505B" w:rsidP="00AA2DE5">
      <w:pPr>
        <w:pStyle w:val="ACMACorporateAddresses"/>
        <w:rPr>
          <w:rStyle w:val="Hyperlink"/>
        </w:rPr>
      </w:pPr>
      <w:hyperlink r:id="rId13" w:history="1">
        <w:r w:rsidR="00AA2DE5">
          <w:rPr>
            <w:rStyle w:val="Hyperlink"/>
          </w:rPr>
          <w:t>https://creativecommons.org/licenses/by/4.0/</w:t>
        </w:r>
      </w:hyperlink>
    </w:p>
    <w:p w14:paraId="457B65A6"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29F771BD" w14:textId="09EBE965" w:rsidR="00AA2DE5" w:rsidRDefault="00AA2DE5" w:rsidP="00AA2DE5">
      <w:pPr>
        <w:pStyle w:val="ACMACorporateAddresses"/>
      </w:pPr>
      <w:r>
        <w:t>We request attribution as © Commonwealth of Australia (Australian Communications and Media Authority) 20</w:t>
      </w:r>
      <w:r w:rsidR="00C41F21">
        <w:t>2</w:t>
      </w:r>
      <w:r w:rsidR="00EF1656">
        <w:t>1</w:t>
      </w:r>
      <w:r>
        <w:t>.</w:t>
      </w:r>
    </w:p>
    <w:p w14:paraId="14D330BC" w14:textId="77777777" w:rsidR="00AA2DE5" w:rsidRDefault="00AA2DE5" w:rsidP="00AA2DE5">
      <w:pPr>
        <w:pStyle w:val="ACMACorporateAddresses"/>
      </w:pPr>
      <w:r>
        <w:t>All other rights are reserved.</w:t>
      </w:r>
    </w:p>
    <w:p w14:paraId="0501644F"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171CD2B" w14:textId="77777777" w:rsidR="00AA2DE5" w:rsidRDefault="00AA2DE5" w:rsidP="00AA2DE5">
      <w:pPr>
        <w:pStyle w:val="ACMACorporateAddresses"/>
      </w:pPr>
      <w:r>
        <w:t>Written enquiries may be sent to:</w:t>
      </w:r>
    </w:p>
    <w:p w14:paraId="25D8B361"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05665207" w14:textId="77777777" w:rsidR="00D16FE3" w:rsidRDefault="00D16FE3" w:rsidP="00D16FE3">
      <w:pPr>
        <w:pStyle w:val="ACMACorporateAddresses"/>
        <w:rPr>
          <w:rStyle w:val="Hyperlink"/>
        </w:rPr>
      </w:pPr>
    </w:p>
    <w:p w14:paraId="41659C74"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22FD3AC" w14:textId="77777777" w:rsidR="001A25F8" w:rsidRDefault="00872554" w:rsidP="001A25F8">
      <w:pPr>
        <w:pStyle w:val="ACMAHeading1"/>
        <w:shd w:val="clear" w:color="auto" w:fill="404040" w:themeFill="text1" w:themeFillTint="BF"/>
        <w:spacing w:before="960" w:after="120"/>
        <w:rPr>
          <w:color w:val="FFFFFF" w:themeColor="background1"/>
        </w:rPr>
      </w:pPr>
      <w:r>
        <w:rPr>
          <w:color w:val="FFFFFF" w:themeColor="background1"/>
        </w:rPr>
        <w:t>Registration</w:t>
      </w:r>
      <w:r w:rsidR="001A25F8" w:rsidRPr="00E27DF3">
        <w:rPr>
          <w:color w:val="FFFFFF" w:themeColor="background1"/>
        </w:rPr>
        <w:t xml:space="preserve"> form</w:t>
      </w:r>
      <w:r w:rsidR="001A25F8">
        <w:rPr>
          <w:color w:val="FFFFFF" w:themeColor="background1"/>
        </w:rPr>
        <w:t>s</w:t>
      </w:r>
    </w:p>
    <w:p w14:paraId="2FD85CE7" w14:textId="0D69B768" w:rsidR="001A25F8" w:rsidRDefault="001A25F8" w:rsidP="001A25F8">
      <w:pPr>
        <w:rPr>
          <w:sz w:val="24"/>
          <w:lang w:eastAsia="en-US"/>
        </w:rPr>
      </w:pPr>
      <w:r w:rsidRPr="00D659CD">
        <w:rPr>
          <w:sz w:val="24"/>
          <w:lang w:eastAsia="en-US"/>
        </w:rPr>
        <w:t>Form 1</w:t>
      </w:r>
      <w:r w:rsidR="007A2F62">
        <w:rPr>
          <w:sz w:val="24"/>
          <w:lang w:eastAsia="en-US"/>
        </w:rPr>
        <w:t xml:space="preserve"> – </w:t>
      </w:r>
      <w:r w:rsidRPr="00D659CD">
        <w:rPr>
          <w:sz w:val="24"/>
          <w:lang w:eastAsia="en-US"/>
        </w:rPr>
        <w:t>Application</w:t>
      </w:r>
    </w:p>
    <w:p w14:paraId="1A70E7A8" w14:textId="3A626766" w:rsidR="001A25F8" w:rsidRDefault="001A25F8" w:rsidP="001A25F8">
      <w:pPr>
        <w:rPr>
          <w:sz w:val="24"/>
          <w:lang w:eastAsia="en-US"/>
        </w:rPr>
      </w:pPr>
      <w:r w:rsidRPr="00D659CD">
        <w:rPr>
          <w:sz w:val="24"/>
          <w:lang w:eastAsia="en-US"/>
        </w:rPr>
        <w:t>Form 2</w:t>
      </w:r>
      <w:r w:rsidR="007A2F62">
        <w:rPr>
          <w:sz w:val="24"/>
          <w:lang w:eastAsia="en-US"/>
        </w:rPr>
        <w:t xml:space="preserve"> – </w:t>
      </w:r>
      <w:r w:rsidR="00872554">
        <w:rPr>
          <w:sz w:val="24"/>
          <w:lang w:eastAsia="en-US"/>
        </w:rPr>
        <w:t>Indemnity and guarantee</w:t>
      </w:r>
    </w:p>
    <w:p w14:paraId="7873D46C" w14:textId="50DFAF4D" w:rsidR="00CF406D" w:rsidRPr="00D424DC" w:rsidRDefault="001A25F8" w:rsidP="001A25F8">
      <w:pPr>
        <w:rPr>
          <w:rFonts w:cs="Arial"/>
        </w:rPr>
      </w:pPr>
      <w:r>
        <w:rPr>
          <w:sz w:val="24"/>
          <w:lang w:eastAsia="en-US"/>
        </w:rPr>
        <w:t>Form 3</w:t>
      </w:r>
      <w:r w:rsidR="007A2F62">
        <w:rPr>
          <w:sz w:val="24"/>
          <w:lang w:eastAsia="en-US"/>
        </w:rPr>
        <w:t xml:space="preserve"> – </w:t>
      </w:r>
      <w:r w:rsidR="00872554">
        <w:rPr>
          <w:sz w:val="24"/>
          <w:lang w:eastAsia="en-US"/>
        </w:rPr>
        <w:t>Authority</w:t>
      </w:r>
    </w:p>
    <w:p w14:paraId="0EA91C83" w14:textId="77777777" w:rsidR="00CF406D" w:rsidRPr="00D424DC" w:rsidRDefault="00CF406D" w:rsidP="00CF406D">
      <w:pPr>
        <w:rPr>
          <w:rFonts w:cs="Arial"/>
        </w:rPr>
      </w:pPr>
    </w:p>
    <w:p w14:paraId="08B78903" w14:textId="77777777" w:rsidR="00CF406D" w:rsidRPr="00D424DC" w:rsidRDefault="00CF406D" w:rsidP="00CF406D">
      <w:pPr>
        <w:rPr>
          <w:rFonts w:cs="Arial"/>
        </w:rPr>
      </w:pPr>
    </w:p>
    <w:p w14:paraId="040FED25" w14:textId="77777777" w:rsidR="00CF406D" w:rsidRPr="00D424DC" w:rsidRDefault="00CF406D" w:rsidP="00CF406D">
      <w:pPr>
        <w:rPr>
          <w:rFonts w:cs="Arial"/>
        </w:rPr>
      </w:pPr>
    </w:p>
    <w:p w14:paraId="720948A1" w14:textId="77777777" w:rsidR="00CF406D" w:rsidRPr="00D424DC" w:rsidRDefault="00CF406D" w:rsidP="00CF406D">
      <w:pPr>
        <w:rPr>
          <w:rFonts w:cs="Arial"/>
        </w:rPr>
      </w:pPr>
    </w:p>
    <w:p w14:paraId="69343E6C" w14:textId="77777777" w:rsidR="00CF406D" w:rsidRPr="00D424DC" w:rsidRDefault="00CF406D" w:rsidP="00CF406D">
      <w:pPr>
        <w:rPr>
          <w:rFonts w:cs="Arial"/>
        </w:rPr>
      </w:pPr>
    </w:p>
    <w:p w14:paraId="144BB1D8" w14:textId="77777777" w:rsidR="00CF406D" w:rsidRPr="00D424DC" w:rsidRDefault="00CF406D" w:rsidP="00CF406D">
      <w:pPr>
        <w:rPr>
          <w:rFonts w:cs="Arial"/>
        </w:rPr>
      </w:pPr>
    </w:p>
    <w:p w14:paraId="36F26191" w14:textId="77777777" w:rsidR="00CF406D" w:rsidRPr="00D424DC" w:rsidRDefault="00CF406D" w:rsidP="00CF406D">
      <w:pPr>
        <w:rPr>
          <w:rFonts w:cs="Arial"/>
        </w:rPr>
      </w:pPr>
    </w:p>
    <w:p w14:paraId="0B95D710" w14:textId="77777777" w:rsidR="00CF406D" w:rsidRDefault="00CF406D" w:rsidP="00CF406D">
      <w:pPr>
        <w:rPr>
          <w:rFonts w:cs="Arial"/>
        </w:rPr>
      </w:pPr>
    </w:p>
    <w:p w14:paraId="0E683D0F" w14:textId="77777777" w:rsidR="00CF406D" w:rsidRDefault="00CF406D" w:rsidP="00CF406D">
      <w:pPr>
        <w:rPr>
          <w:rFonts w:cs="Arial"/>
        </w:rPr>
      </w:pPr>
    </w:p>
    <w:p w14:paraId="4FFB1D6C" w14:textId="77777777" w:rsidR="00CF406D" w:rsidRPr="00D424DC" w:rsidRDefault="00CF406D" w:rsidP="00CF406D">
      <w:pPr>
        <w:rPr>
          <w:rFonts w:cs="Arial"/>
        </w:rPr>
      </w:pPr>
    </w:p>
    <w:p w14:paraId="6FA4A22E" w14:textId="77777777" w:rsidR="00CF406D" w:rsidRDefault="00CF406D" w:rsidP="00CF406D">
      <w:pPr>
        <w:rPr>
          <w:rFonts w:cs="Arial"/>
          <w:sz w:val="17"/>
          <w:szCs w:val="17"/>
        </w:rPr>
      </w:pPr>
    </w:p>
    <w:p w14:paraId="19EEB8C6" w14:textId="77777777" w:rsidR="00CF406D" w:rsidRDefault="00CF406D" w:rsidP="00CF406D">
      <w:pPr>
        <w:jc w:val="center"/>
        <w:rPr>
          <w:rFonts w:cs="Arial"/>
          <w:sz w:val="32"/>
          <w:szCs w:val="32"/>
        </w:rPr>
      </w:pPr>
    </w:p>
    <w:p w14:paraId="7633335B" w14:textId="77777777" w:rsidR="00CF406D" w:rsidRDefault="00CF406D" w:rsidP="00CF406D">
      <w:pPr>
        <w:rPr>
          <w:rFonts w:cs="Arial"/>
          <w:sz w:val="32"/>
          <w:szCs w:val="32"/>
        </w:rPr>
      </w:pPr>
      <w:r>
        <w:rPr>
          <w:rFonts w:cs="Arial"/>
          <w:sz w:val="32"/>
          <w:szCs w:val="32"/>
        </w:rPr>
        <w:br w:type="page"/>
      </w:r>
    </w:p>
    <w:p w14:paraId="25462970" w14:textId="77777777" w:rsidR="00CF406D" w:rsidRPr="00DA13E2" w:rsidRDefault="00872554" w:rsidP="00872554">
      <w:pPr>
        <w:pStyle w:val="Heading1"/>
      </w:pPr>
      <w:r>
        <w:t>General information</w:t>
      </w:r>
    </w:p>
    <w:p w14:paraId="0FB07F70" w14:textId="77777777" w:rsidR="00CF406D" w:rsidRPr="00D424DC" w:rsidRDefault="00CF406D" w:rsidP="00872554">
      <w:pPr>
        <w:pStyle w:val="Heading2"/>
      </w:pPr>
      <w:r w:rsidRPr="00D424DC">
        <w:t xml:space="preserve">Important </w:t>
      </w:r>
      <w:r w:rsidR="00872554">
        <w:t>n</w:t>
      </w:r>
      <w:r w:rsidRPr="00D424DC">
        <w:t>otes</w:t>
      </w:r>
    </w:p>
    <w:p w14:paraId="0115A5B0" w14:textId="77777777" w:rsidR="00CF406D" w:rsidRPr="00065458" w:rsidRDefault="00CF406D" w:rsidP="00872554">
      <w:pPr>
        <w:pStyle w:val="Bulletlevel1"/>
      </w:pPr>
      <w:r w:rsidRPr="00C11318">
        <w:t xml:space="preserve">Please read the instructions carefully before submitting your registration </w:t>
      </w:r>
      <w:r>
        <w:t>forms</w:t>
      </w:r>
      <w:r w:rsidRPr="00C11318">
        <w:t xml:space="preserve">. </w:t>
      </w:r>
    </w:p>
    <w:p w14:paraId="3681F4AE" w14:textId="77777777" w:rsidR="00CF406D" w:rsidRPr="00065458" w:rsidRDefault="00CF406D" w:rsidP="00872554">
      <w:pPr>
        <w:pStyle w:val="Bulletlevel1"/>
      </w:pPr>
      <w:r w:rsidRPr="00065458">
        <w:t xml:space="preserve">It is in your interest to seek independent legal, financial and engineering advice before </w:t>
      </w:r>
      <w:r>
        <w:t>applying for a licence</w:t>
      </w:r>
      <w:r w:rsidRPr="00065458">
        <w:t>.</w:t>
      </w:r>
    </w:p>
    <w:p w14:paraId="32948357" w14:textId="561B16F7" w:rsidR="00CF406D" w:rsidRPr="00065458" w:rsidRDefault="00CF406D" w:rsidP="00872554">
      <w:pPr>
        <w:pStyle w:val="Bulletlevel1"/>
      </w:pPr>
      <w:r w:rsidRPr="00065458">
        <w:t xml:space="preserve">Before completing these </w:t>
      </w:r>
      <w:r>
        <w:t>forms</w:t>
      </w:r>
      <w:r w:rsidR="00835747">
        <w:t>,</w:t>
      </w:r>
      <w:r w:rsidRPr="00065458">
        <w:t xml:space="preserve"> you should ensure you understand the conditions under which licences are being allocated. In particular</w:t>
      </w:r>
      <w:r w:rsidR="00835747">
        <w:t>,</w:t>
      </w:r>
      <w:r w:rsidRPr="00065458">
        <w:t xml:space="preserve"> you should familiarise yourself with the </w:t>
      </w:r>
      <w:r w:rsidRPr="00E635B2">
        <w:rPr>
          <w:iCs/>
        </w:rPr>
        <w:t xml:space="preserve">Radiocommunications (Allocation of Transmitter Licences </w:t>
      </w:r>
      <w:r w:rsidR="007A2F62">
        <w:rPr>
          <w:iCs/>
        </w:rPr>
        <w:t>–</w:t>
      </w:r>
      <w:r w:rsidRPr="00E635B2">
        <w:rPr>
          <w:iCs/>
        </w:rPr>
        <w:t xml:space="preserve"> High Power Open Narrowcasting Licences) Determination 2014</w:t>
      </w:r>
      <w:r>
        <w:rPr>
          <w:i/>
        </w:rPr>
        <w:t xml:space="preserve"> </w:t>
      </w:r>
      <w:r w:rsidRPr="00B30BD9">
        <w:rPr>
          <w:iCs/>
        </w:rPr>
        <w:t>(the Determination)</w:t>
      </w:r>
      <w:r w:rsidRPr="00065458">
        <w:rPr>
          <w:i/>
        </w:rPr>
        <w:t>.</w:t>
      </w:r>
      <w:r w:rsidRPr="00E635B2">
        <w:rPr>
          <w:rStyle w:val="FootnoteReference"/>
          <w:rFonts w:cstheme="minorHAnsi"/>
          <w:iCs/>
        </w:rPr>
        <w:footnoteReference w:id="2"/>
      </w:r>
    </w:p>
    <w:p w14:paraId="067F7487" w14:textId="720C9E7C" w:rsidR="00CF406D" w:rsidRDefault="00CF406D" w:rsidP="00872554">
      <w:pPr>
        <w:pStyle w:val="Bulletlevel1"/>
        <w:rPr>
          <w:b/>
        </w:rPr>
      </w:pPr>
      <w:r w:rsidRPr="00065458">
        <w:t xml:space="preserve">The </w:t>
      </w:r>
      <w:r w:rsidR="00835747">
        <w:t>a</w:t>
      </w:r>
      <w:r w:rsidRPr="00C11318">
        <w:t>pplication fee is non-refundable.</w:t>
      </w:r>
      <w:r w:rsidRPr="00065458">
        <w:rPr>
          <w:b/>
        </w:rPr>
        <w:t xml:space="preserve"> </w:t>
      </w:r>
    </w:p>
    <w:p w14:paraId="62A6234D" w14:textId="77777777" w:rsidR="00CF406D" w:rsidRPr="00D7497E" w:rsidRDefault="00CF406D" w:rsidP="00872554">
      <w:pPr>
        <w:pStyle w:val="Bulletlevel1"/>
        <w:rPr>
          <w:b/>
        </w:rPr>
      </w:pPr>
      <w:r>
        <w:rPr>
          <w:bCs/>
        </w:rPr>
        <w:t>Registration forms and application fee amounts apply for each licence application. If you are applying for both available licences</w:t>
      </w:r>
      <w:r w:rsidR="00835747">
        <w:rPr>
          <w:bCs/>
        </w:rPr>
        <w:t>,</w:t>
      </w:r>
      <w:r>
        <w:rPr>
          <w:bCs/>
        </w:rPr>
        <w:t xml:space="preserve"> you must fill out all three registration forms twice, and pay two application fee amounts. </w:t>
      </w:r>
    </w:p>
    <w:p w14:paraId="1AA52D06" w14:textId="77777777" w:rsidR="00CF406D" w:rsidRPr="00872554" w:rsidRDefault="00CF406D" w:rsidP="00872554">
      <w:pPr>
        <w:pStyle w:val="Bulletlevel1last"/>
        <w:rPr>
          <w:b/>
          <w:bCs/>
        </w:rPr>
      </w:pPr>
      <w:r w:rsidRPr="00872554">
        <w:rPr>
          <w:b/>
          <w:bCs/>
        </w:rPr>
        <w:t>Giving false or misleading information is a serious offence under section 137.1 of the Criminal Code. See also section 136.1 of the Criminal Code.</w:t>
      </w:r>
    </w:p>
    <w:p w14:paraId="4DBCEFCF" w14:textId="750A82EF" w:rsidR="00CF406D" w:rsidRPr="00065458" w:rsidRDefault="00CF406D" w:rsidP="00CF406D">
      <w:pPr>
        <w:rPr>
          <w:rFonts w:cstheme="minorHAnsi"/>
        </w:rPr>
      </w:pPr>
      <w:r w:rsidRPr="00065458">
        <w:rPr>
          <w:rFonts w:cstheme="minorHAnsi"/>
        </w:rPr>
        <w:br/>
        <w:t xml:space="preserve">This </w:t>
      </w:r>
      <w:r w:rsidR="004552AF">
        <w:rPr>
          <w:rFonts w:cstheme="minorHAnsi"/>
        </w:rPr>
        <w:t>r</w:t>
      </w:r>
      <w:r w:rsidRPr="00065458">
        <w:rPr>
          <w:rFonts w:cstheme="minorHAnsi"/>
        </w:rPr>
        <w:t xml:space="preserve">egistration </w:t>
      </w:r>
      <w:r w:rsidR="004552AF">
        <w:rPr>
          <w:rFonts w:cstheme="minorHAnsi"/>
        </w:rPr>
        <w:t>f</w:t>
      </w:r>
      <w:r>
        <w:rPr>
          <w:rFonts w:cstheme="minorHAnsi"/>
        </w:rPr>
        <w:t>orms</w:t>
      </w:r>
      <w:r w:rsidRPr="00065458">
        <w:rPr>
          <w:rFonts w:cstheme="minorHAnsi"/>
        </w:rPr>
        <w:t xml:space="preserve"> package contains:</w:t>
      </w:r>
    </w:p>
    <w:p w14:paraId="6448AD9E" w14:textId="57DA2EFA" w:rsidR="00CF406D" w:rsidRPr="00065458" w:rsidRDefault="00CF406D" w:rsidP="00872554">
      <w:pPr>
        <w:pStyle w:val="Bulletlevel1"/>
      </w:pPr>
      <w:r w:rsidRPr="00C11318">
        <w:t xml:space="preserve">The </w:t>
      </w:r>
      <w:r w:rsidR="008756C1">
        <w:t>a</w:t>
      </w:r>
      <w:r w:rsidRPr="00C11318">
        <w:t xml:space="preserve">pplication </w:t>
      </w:r>
      <w:r w:rsidR="008756C1">
        <w:t xml:space="preserve">form </w:t>
      </w:r>
      <w:r w:rsidRPr="00C11318">
        <w:t xml:space="preserve">for the </w:t>
      </w:r>
      <w:r>
        <w:t>a</w:t>
      </w:r>
      <w:r w:rsidRPr="00C11318">
        <w:t>llocation</w:t>
      </w:r>
      <w:r>
        <w:t xml:space="preserve"> of either, or both, the Hobart (104.3 MHz) and Gosford (747 kHz) high</w:t>
      </w:r>
      <w:r w:rsidR="00835747">
        <w:t>-</w:t>
      </w:r>
      <w:r>
        <w:t xml:space="preserve">powered open narrowcasting (HPON) licences </w:t>
      </w:r>
      <w:r w:rsidRPr="00C11318">
        <w:t xml:space="preserve">and advice for completion of the </w:t>
      </w:r>
      <w:r w:rsidR="008756C1">
        <w:t>a</w:t>
      </w:r>
      <w:r w:rsidRPr="00C11318">
        <w:t>pplication</w:t>
      </w:r>
      <w:r w:rsidR="008756C1">
        <w:t xml:space="preserve"> form</w:t>
      </w:r>
      <w:r w:rsidRPr="00C11318">
        <w:t>.</w:t>
      </w:r>
    </w:p>
    <w:p w14:paraId="533962EF" w14:textId="6329597E" w:rsidR="00CF406D" w:rsidRPr="00065458" w:rsidRDefault="00CF406D" w:rsidP="00872554">
      <w:pPr>
        <w:pStyle w:val="Bulletlevel1"/>
      </w:pPr>
      <w:r w:rsidRPr="00065458">
        <w:t xml:space="preserve">The </w:t>
      </w:r>
      <w:r w:rsidR="008756C1">
        <w:t>i</w:t>
      </w:r>
      <w:r w:rsidRPr="00065458">
        <w:t xml:space="preserve">ndemnity and </w:t>
      </w:r>
      <w:r w:rsidR="008756C1">
        <w:t>g</w:t>
      </w:r>
      <w:r w:rsidRPr="00065458">
        <w:t xml:space="preserve">uarantee </w:t>
      </w:r>
      <w:r w:rsidR="008756C1">
        <w:t xml:space="preserve">form </w:t>
      </w:r>
      <w:r w:rsidRPr="00065458">
        <w:t>and advice for completion.</w:t>
      </w:r>
    </w:p>
    <w:p w14:paraId="5B95512D" w14:textId="12EAAFF5" w:rsidR="00CF406D" w:rsidRPr="00065458" w:rsidRDefault="00CF406D" w:rsidP="00872554">
      <w:pPr>
        <w:pStyle w:val="Bulletlevel1last"/>
      </w:pPr>
      <w:r w:rsidRPr="00065458">
        <w:t xml:space="preserve">The </w:t>
      </w:r>
      <w:r w:rsidR="008756C1">
        <w:t>a</w:t>
      </w:r>
      <w:r w:rsidRPr="00065458">
        <w:t xml:space="preserve">uthority </w:t>
      </w:r>
      <w:r w:rsidR="008756C1">
        <w:t xml:space="preserve">form </w:t>
      </w:r>
      <w:r w:rsidRPr="00065458">
        <w:t>and advice for completion.</w:t>
      </w:r>
    </w:p>
    <w:p w14:paraId="0A5809D6" w14:textId="722B0894" w:rsidR="00CF406D" w:rsidRPr="007A2F62" w:rsidRDefault="00CF406D" w:rsidP="00872554">
      <w:pPr>
        <w:pStyle w:val="Paragraph"/>
        <w:rPr>
          <w:i/>
        </w:rPr>
      </w:pPr>
      <w:r w:rsidRPr="00065458">
        <w:t xml:space="preserve">The forms should be read in conjunction with the Application Information Pack and the </w:t>
      </w:r>
      <w:r w:rsidRPr="00B30BD9">
        <w:rPr>
          <w:iCs/>
        </w:rPr>
        <w:t>Determination</w:t>
      </w:r>
      <w:r w:rsidRPr="00065458">
        <w:rPr>
          <w:i/>
        </w:rPr>
        <w:t>.</w:t>
      </w:r>
    </w:p>
    <w:p w14:paraId="77F50BED" w14:textId="49D70ECF" w:rsidR="00236277" w:rsidRPr="00236277" w:rsidRDefault="00236277" w:rsidP="00872554">
      <w:pPr>
        <w:pStyle w:val="Paragraph"/>
        <w:rPr>
          <w:b/>
          <w:bCs/>
          <w:iCs/>
        </w:rPr>
      </w:pPr>
      <w:r w:rsidRPr="00236277">
        <w:rPr>
          <w:b/>
          <w:bCs/>
          <w:iCs/>
        </w:rPr>
        <w:t>Any queries should be directed to the Customer Service Centre.</w:t>
      </w:r>
    </w:p>
    <w:p w14:paraId="6E7E0C17" w14:textId="0985A7FF" w:rsidR="00CF406D" w:rsidRPr="00065458" w:rsidRDefault="00CF406D" w:rsidP="00872554">
      <w:pPr>
        <w:pStyle w:val="Paragraph"/>
      </w:pPr>
      <w:r w:rsidRPr="00065458">
        <w:t xml:space="preserve">The completed </w:t>
      </w:r>
      <w:r w:rsidR="00A2789E" w:rsidRPr="00A2789E">
        <w:rPr>
          <w:b/>
          <w:bCs/>
        </w:rPr>
        <w:t>a</w:t>
      </w:r>
      <w:r w:rsidRPr="00065458">
        <w:rPr>
          <w:b/>
        </w:rPr>
        <w:t>pplication</w:t>
      </w:r>
      <w:r w:rsidR="00A2789E">
        <w:rPr>
          <w:b/>
        </w:rPr>
        <w:t xml:space="preserve"> form</w:t>
      </w:r>
      <w:r w:rsidR="00835747">
        <w:t xml:space="preserve">, </w:t>
      </w:r>
      <w:r w:rsidRPr="00065458">
        <w:t xml:space="preserve">together with the </w:t>
      </w:r>
      <w:r w:rsidR="00A2789E" w:rsidRPr="00A2789E">
        <w:rPr>
          <w:b/>
          <w:bCs/>
        </w:rPr>
        <w:t>i</w:t>
      </w:r>
      <w:r w:rsidRPr="00A2789E">
        <w:rPr>
          <w:b/>
          <w:bCs/>
        </w:rPr>
        <w:t xml:space="preserve">ndemnity and </w:t>
      </w:r>
      <w:r w:rsidR="00A2789E" w:rsidRPr="00A2789E">
        <w:rPr>
          <w:b/>
          <w:bCs/>
        </w:rPr>
        <w:t>g</w:t>
      </w:r>
      <w:r w:rsidRPr="00A2789E">
        <w:rPr>
          <w:b/>
          <w:bCs/>
        </w:rPr>
        <w:t xml:space="preserve">uarantee </w:t>
      </w:r>
      <w:r w:rsidR="00A2789E" w:rsidRPr="00A2789E">
        <w:rPr>
          <w:b/>
          <w:bCs/>
        </w:rPr>
        <w:t>form</w:t>
      </w:r>
      <w:r w:rsidR="00A2789E">
        <w:t xml:space="preserve">, </w:t>
      </w:r>
      <w:r w:rsidR="00835747" w:rsidRPr="00A2789E">
        <w:t>must</w:t>
      </w:r>
      <w:r w:rsidRPr="00065458">
        <w:t xml:space="preserve"> be completed and submitted to the ACMA before </w:t>
      </w:r>
      <w:r w:rsidRPr="00F96DA3">
        <w:rPr>
          <w:b/>
          <w:bCs/>
        </w:rPr>
        <w:t xml:space="preserve">5pm Australian Eastern </w:t>
      </w:r>
      <w:r w:rsidR="004B1F83">
        <w:rPr>
          <w:b/>
          <w:bCs/>
        </w:rPr>
        <w:t>Daylight</w:t>
      </w:r>
      <w:r w:rsidRPr="00F96DA3">
        <w:rPr>
          <w:b/>
          <w:bCs/>
        </w:rPr>
        <w:t xml:space="preserve"> Time (AE</w:t>
      </w:r>
      <w:r w:rsidR="004B1F83">
        <w:rPr>
          <w:b/>
          <w:bCs/>
        </w:rPr>
        <w:t>D</w:t>
      </w:r>
      <w:r w:rsidRPr="00F96DA3">
        <w:rPr>
          <w:b/>
          <w:bCs/>
        </w:rPr>
        <w:t xml:space="preserve">T) </w:t>
      </w:r>
      <w:r w:rsidRPr="00CA6293">
        <w:t>on</w:t>
      </w:r>
      <w:r w:rsidRPr="00F96DA3">
        <w:rPr>
          <w:b/>
          <w:bCs/>
        </w:rPr>
        <w:t xml:space="preserve"> </w:t>
      </w:r>
      <w:r w:rsidR="0083565C">
        <w:rPr>
          <w:b/>
          <w:bCs/>
        </w:rPr>
        <w:t>Friday 23 July</w:t>
      </w:r>
      <w:r w:rsidR="00CA6293">
        <w:rPr>
          <w:b/>
          <w:bCs/>
        </w:rPr>
        <w:t xml:space="preserve"> </w:t>
      </w:r>
      <w:r w:rsidRPr="00F96DA3">
        <w:rPr>
          <w:b/>
          <w:bCs/>
        </w:rPr>
        <w:t>202</w:t>
      </w:r>
      <w:r w:rsidR="00FA5655">
        <w:rPr>
          <w:b/>
          <w:bCs/>
        </w:rPr>
        <w:t>1</w:t>
      </w:r>
      <w:r w:rsidRPr="00065458">
        <w:t xml:space="preserve">. </w:t>
      </w:r>
      <w:r>
        <w:t>I</w:t>
      </w:r>
      <w:r w:rsidRPr="00065458">
        <w:t xml:space="preserve">f the applicant is a company or incorporated association, at least one </w:t>
      </w:r>
      <w:r w:rsidR="00A2789E">
        <w:rPr>
          <w:b/>
          <w:bCs/>
        </w:rPr>
        <w:t>a</w:t>
      </w:r>
      <w:r w:rsidRPr="00065458">
        <w:rPr>
          <w:b/>
          <w:bCs/>
        </w:rPr>
        <w:t>uthority</w:t>
      </w:r>
      <w:r w:rsidR="00A2789E">
        <w:rPr>
          <w:b/>
          <w:bCs/>
        </w:rPr>
        <w:t xml:space="preserve"> form</w:t>
      </w:r>
      <w:r w:rsidRPr="00065458">
        <w:t xml:space="preserve"> must </w:t>
      </w:r>
      <w:r>
        <w:t xml:space="preserve">also </w:t>
      </w:r>
      <w:r w:rsidRPr="00065458">
        <w:t>be provided</w:t>
      </w:r>
      <w:r>
        <w:t xml:space="preserve"> by that time</w:t>
      </w:r>
      <w:r w:rsidRPr="00065458">
        <w:t>. The application fee must also be paid for each application.</w:t>
      </w:r>
    </w:p>
    <w:p w14:paraId="74A2B4C8" w14:textId="5C0F1B62" w:rsidR="00CF406D" w:rsidRPr="00065458" w:rsidRDefault="00CF406D" w:rsidP="00872554">
      <w:pPr>
        <w:pStyle w:val="Paragraph"/>
      </w:pPr>
      <w:r w:rsidRPr="00065458">
        <w:t xml:space="preserve">The ACMA will not accept applications </w:t>
      </w:r>
      <w:r>
        <w:t xml:space="preserve">received </w:t>
      </w:r>
      <w:r w:rsidRPr="00065458">
        <w:t xml:space="preserve">after </w:t>
      </w:r>
      <w:r w:rsidRPr="00F96DA3">
        <w:t>5pm</w:t>
      </w:r>
      <w:r w:rsidR="00CA6293">
        <w:t xml:space="preserve"> </w:t>
      </w:r>
      <w:r w:rsidR="0093059D">
        <w:t>23</w:t>
      </w:r>
      <w:r w:rsidR="00935BF4">
        <w:t xml:space="preserve"> July</w:t>
      </w:r>
      <w:r w:rsidR="00CA6293">
        <w:t xml:space="preserve"> </w:t>
      </w:r>
      <w:r w:rsidRPr="00F96DA3">
        <w:t>202</w:t>
      </w:r>
      <w:r w:rsidR="00935BF4">
        <w:t>1</w:t>
      </w:r>
      <w:r w:rsidRPr="00F96DA3">
        <w:t>.</w:t>
      </w:r>
    </w:p>
    <w:p w14:paraId="4FB4481E" w14:textId="77777777" w:rsidR="00114317" w:rsidRPr="00114317" w:rsidRDefault="00114317" w:rsidP="00114317">
      <w:pPr>
        <w:rPr>
          <w:rFonts w:cs="Arial"/>
          <w:b/>
          <w:bCs/>
        </w:rPr>
      </w:pPr>
      <w:r w:rsidRPr="00114317">
        <w:rPr>
          <w:rFonts w:cs="Arial"/>
          <w:b/>
          <w:bCs/>
        </w:rPr>
        <w:t>Forms should be sent by:</w:t>
      </w:r>
    </w:p>
    <w:p w14:paraId="523F7E30" w14:textId="77777777" w:rsidR="00114317" w:rsidRPr="00114317" w:rsidRDefault="00114317" w:rsidP="00114317">
      <w:pPr>
        <w:rPr>
          <w:rFonts w:cs="Arial"/>
        </w:rPr>
      </w:pPr>
      <w:r w:rsidRPr="007A2F62">
        <w:rPr>
          <w:u w:color="0000FF"/>
        </w:rPr>
        <w:t xml:space="preserve">Email: </w:t>
      </w:r>
      <w:hyperlink r:id="rId19" w:history="1">
        <w:r w:rsidRPr="00114317">
          <w:rPr>
            <w:rStyle w:val="Hyperlink"/>
            <w:rFonts w:cs="Arial"/>
          </w:rPr>
          <w:t>info@acma.gov.au</w:t>
        </w:r>
      </w:hyperlink>
    </w:p>
    <w:p w14:paraId="68D8E8BA" w14:textId="77777777" w:rsidR="00114317" w:rsidRPr="00114317" w:rsidRDefault="00114317" w:rsidP="007A2F62">
      <w:pPr>
        <w:keepNext/>
        <w:keepLines/>
        <w:rPr>
          <w:rFonts w:cs="Arial"/>
        </w:rPr>
      </w:pPr>
      <w:r w:rsidRPr="007A2F62">
        <w:rPr>
          <w:rFonts w:cs="Arial"/>
        </w:rPr>
        <w:t>Post</w:t>
      </w:r>
      <w:r w:rsidRPr="00114317">
        <w:rPr>
          <w:rFonts w:cs="Arial"/>
        </w:rPr>
        <w:t>:</w:t>
      </w:r>
    </w:p>
    <w:p w14:paraId="646519FC" w14:textId="65616413" w:rsidR="00114317" w:rsidRPr="00114317" w:rsidRDefault="00114317" w:rsidP="007A2F62">
      <w:pPr>
        <w:keepNext/>
        <w:keepLines/>
        <w:rPr>
          <w:rFonts w:cs="Arial"/>
        </w:rPr>
      </w:pPr>
      <w:r w:rsidRPr="00114317">
        <w:rPr>
          <w:rFonts w:cs="Arial"/>
        </w:rPr>
        <w:t>Australian Communications and Media Authority</w:t>
      </w:r>
      <w:r w:rsidRPr="00114317">
        <w:rPr>
          <w:rFonts w:cs="Arial"/>
        </w:rPr>
        <w:br/>
        <w:t>HPON Allocations</w:t>
      </w:r>
      <w:bookmarkStart w:id="1" w:name="OLE_LINK2"/>
      <w:bookmarkStart w:id="2" w:name="OLE_LINK3"/>
      <w:r w:rsidRPr="00114317">
        <w:rPr>
          <w:rFonts w:cs="Arial"/>
        </w:rPr>
        <w:br/>
        <w:t>Licence Allocation Section</w:t>
      </w:r>
      <w:r w:rsidRPr="00114317">
        <w:rPr>
          <w:rFonts w:cs="Arial"/>
        </w:rPr>
        <w:br/>
      </w:r>
      <w:bookmarkEnd w:id="1"/>
      <w:bookmarkEnd w:id="2"/>
      <w:r w:rsidRPr="00114317">
        <w:rPr>
          <w:rFonts w:cs="Arial"/>
        </w:rPr>
        <w:t>PO Box 78</w:t>
      </w:r>
      <w:r w:rsidRPr="00114317">
        <w:rPr>
          <w:rFonts w:cs="Arial"/>
        </w:rPr>
        <w:br/>
        <w:t xml:space="preserve">Belconnen ACT 2616 </w:t>
      </w:r>
    </w:p>
    <w:p w14:paraId="15A2C067" w14:textId="7F893B1A" w:rsidR="00114317" w:rsidRPr="00114317" w:rsidRDefault="00114317" w:rsidP="007A2F62">
      <w:pPr>
        <w:rPr>
          <w:rFonts w:cs="Arial"/>
        </w:rPr>
      </w:pPr>
      <w:r w:rsidRPr="007A2F62">
        <w:rPr>
          <w:rFonts w:cs="Arial"/>
        </w:rPr>
        <w:t>Courier</w:t>
      </w:r>
      <w:r w:rsidRPr="007A2F62">
        <w:t xml:space="preserve"> or express post</w:t>
      </w:r>
      <w:r w:rsidRPr="00114317">
        <w:rPr>
          <w:rFonts w:cs="Arial"/>
        </w:rPr>
        <w:t>:</w:t>
      </w:r>
    </w:p>
    <w:p w14:paraId="1FBBD974" w14:textId="28E63839" w:rsidR="00114317" w:rsidRPr="00114317" w:rsidRDefault="00114317" w:rsidP="007A2F62">
      <w:pPr>
        <w:rPr>
          <w:rFonts w:cs="Arial"/>
        </w:rPr>
      </w:pPr>
      <w:r w:rsidRPr="00114317">
        <w:rPr>
          <w:rFonts w:cs="Arial"/>
        </w:rPr>
        <w:t>Australian Communications and Media Authority</w:t>
      </w:r>
      <w:r w:rsidRPr="00114317">
        <w:rPr>
          <w:rFonts w:cs="Arial"/>
        </w:rPr>
        <w:br/>
        <w:t>HPON Allocations</w:t>
      </w:r>
      <w:r w:rsidRPr="00114317">
        <w:rPr>
          <w:rFonts w:cs="Arial"/>
        </w:rPr>
        <w:br/>
        <w:t>Licence Allocation Section</w:t>
      </w:r>
      <w:r w:rsidR="007A2F62">
        <w:rPr>
          <w:rFonts w:cs="Arial"/>
        </w:rPr>
        <w:br/>
      </w:r>
      <w:r w:rsidRPr="00114317">
        <w:rPr>
          <w:rFonts w:cs="Arial"/>
        </w:rPr>
        <w:t>Red Building, Benjamin Offices</w:t>
      </w:r>
      <w:r w:rsidRPr="00114317">
        <w:rPr>
          <w:rFonts w:cs="Arial"/>
        </w:rPr>
        <w:br/>
        <w:t>Chan Street</w:t>
      </w:r>
      <w:r w:rsidRPr="00114317">
        <w:rPr>
          <w:rFonts w:cs="Arial"/>
        </w:rPr>
        <w:br/>
        <w:t>Belconnen ACT 2617</w:t>
      </w:r>
    </w:p>
    <w:p w14:paraId="09D3DE7F" w14:textId="77777777" w:rsidR="007A2F62" w:rsidRPr="007A2F62" w:rsidRDefault="00114317" w:rsidP="007A2F62">
      <w:r w:rsidRPr="007A2F62">
        <w:rPr>
          <w:rFonts w:cs="Arial"/>
        </w:rPr>
        <w:t>Contact details</w:t>
      </w:r>
      <w:r w:rsidRPr="007A2F62">
        <w:t xml:space="preserve"> </w:t>
      </w:r>
      <w:r w:rsidR="007A2F62" w:rsidRPr="007A2F62">
        <w:t xml:space="preserve">for further information: </w:t>
      </w:r>
    </w:p>
    <w:p w14:paraId="5D4B1886" w14:textId="6DA44D1D" w:rsidR="00114317" w:rsidRPr="00114317" w:rsidRDefault="00114317" w:rsidP="00114317">
      <w:pPr>
        <w:rPr>
          <w:rFonts w:cs="Arial"/>
        </w:rPr>
      </w:pPr>
      <w:r w:rsidRPr="007A2F62">
        <w:t>ACMA Customer Service Centre</w:t>
      </w:r>
      <w:r w:rsidRPr="00114317">
        <w:rPr>
          <w:rFonts w:cs="Arial"/>
        </w:rPr>
        <w:t xml:space="preserve"> </w:t>
      </w:r>
      <w:r w:rsidR="007A2F62">
        <w:rPr>
          <w:rFonts w:cs="Arial"/>
        </w:rPr>
        <w:br/>
      </w:r>
      <w:r w:rsidRPr="007A2F62">
        <w:rPr>
          <w:rFonts w:cs="Arial"/>
        </w:rPr>
        <w:t>Telephone</w:t>
      </w:r>
      <w:r w:rsidRPr="00114317">
        <w:rPr>
          <w:rFonts w:cs="Arial"/>
        </w:rPr>
        <w:t xml:space="preserve">:1300 850 115 </w:t>
      </w:r>
      <w:r w:rsidRPr="00114317">
        <w:rPr>
          <w:rFonts w:cs="Arial"/>
        </w:rPr>
        <w:br/>
      </w:r>
      <w:r w:rsidRPr="007A2F62">
        <w:rPr>
          <w:rFonts w:cs="Arial"/>
        </w:rPr>
        <w:t>Email</w:t>
      </w:r>
      <w:r w:rsidRPr="00114317">
        <w:rPr>
          <w:rFonts w:cs="Arial"/>
        </w:rPr>
        <w:t xml:space="preserve">: </w:t>
      </w:r>
      <w:hyperlink r:id="rId20" w:history="1">
        <w:r w:rsidRPr="00114317">
          <w:rPr>
            <w:rStyle w:val="Hyperlink"/>
            <w:rFonts w:cs="Arial"/>
          </w:rPr>
          <w:t>info@acma.gov.au</w:t>
        </w:r>
      </w:hyperlink>
      <w:r w:rsidRPr="00114317">
        <w:rPr>
          <w:rFonts w:cs="Arial"/>
        </w:rPr>
        <w:t>.</w:t>
      </w:r>
    </w:p>
    <w:p w14:paraId="21C09A9F" w14:textId="76F46D6F" w:rsidR="00CF406D" w:rsidRPr="00065458" w:rsidRDefault="00CF406D" w:rsidP="00CF406D">
      <w:pPr>
        <w:rPr>
          <w:rFonts w:cstheme="minorHAnsi"/>
          <w:b/>
        </w:rPr>
      </w:pPr>
      <w:r w:rsidRPr="00065458">
        <w:rPr>
          <w:rFonts w:cstheme="minorHAnsi"/>
          <w:b/>
        </w:rPr>
        <w:br w:type="page"/>
      </w:r>
    </w:p>
    <w:p w14:paraId="74F88513" w14:textId="5A699125" w:rsidR="00CF406D" w:rsidRPr="00065458" w:rsidRDefault="00CF406D" w:rsidP="00AA30FD">
      <w:pPr>
        <w:pStyle w:val="Heading1"/>
      </w:pPr>
      <w:r w:rsidRPr="00065458">
        <w:t>H</w:t>
      </w:r>
      <w:r w:rsidR="00AA30FD">
        <w:t xml:space="preserve">ow to complete the </w:t>
      </w:r>
      <w:r w:rsidR="007C56AC">
        <w:t>a</w:t>
      </w:r>
      <w:r w:rsidR="00AA30FD">
        <w:t>pplication</w:t>
      </w:r>
    </w:p>
    <w:p w14:paraId="7D161665" w14:textId="678AA78B" w:rsidR="00CF406D" w:rsidRPr="00065458" w:rsidRDefault="00CF406D" w:rsidP="00AA30FD">
      <w:pPr>
        <w:pStyle w:val="Paragraph"/>
      </w:pPr>
      <w:r w:rsidRPr="00065458">
        <w:t xml:space="preserve">These instructions are cross-referenced to each section of the </w:t>
      </w:r>
      <w:r w:rsidR="007C56AC">
        <w:t>a</w:t>
      </w:r>
      <w:r w:rsidRPr="00065458">
        <w:t xml:space="preserve">pplication. Relevant details must be completed before the </w:t>
      </w:r>
      <w:r w:rsidR="00835747">
        <w:t>f</w:t>
      </w:r>
      <w:r w:rsidRPr="00065458">
        <w:t>orm can be accepted.</w:t>
      </w:r>
      <w:r w:rsidR="00835747">
        <w:t xml:space="preserve"> </w:t>
      </w:r>
      <w:r w:rsidRPr="00065458">
        <w:t>If you are completing the form by hand, use of block letters will assist legibility.</w:t>
      </w:r>
      <w:r>
        <w:t xml:space="preserve"> A separate </w:t>
      </w:r>
      <w:r w:rsidR="007C56AC">
        <w:t>a</w:t>
      </w:r>
      <w:r>
        <w:t xml:space="preserve">pplication </w:t>
      </w:r>
      <w:r w:rsidR="007C56AC">
        <w:t xml:space="preserve">form </w:t>
      </w:r>
      <w:r>
        <w:t>must be filled out for each licence for which you are applying.</w:t>
      </w:r>
    </w:p>
    <w:p w14:paraId="5366217E" w14:textId="57F04674" w:rsidR="00CF406D" w:rsidRPr="00065458" w:rsidRDefault="00CF406D" w:rsidP="00AA30FD">
      <w:pPr>
        <w:pStyle w:val="Heading3"/>
      </w:pPr>
      <w:r w:rsidRPr="00065458">
        <w:t xml:space="preserve">Applicant particulars </w:t>
      </w:r>
    </w:p>
    <w:p w14:paraId="2D5EA0AC" w14:textId="3E9F2A28" w:rsidR="00CF406D" w:rsidRPr="00065458" w:rsidRDefault="00CF406D" w:rsidP="00E635B2">
      <w:pPr>
        <w:ind w:left="567" w:hanging="567"/>
        <w:rPr>
          <w:rFonts w:cstheme="minorHAnsi"/>
        </w:rPr>
      </w:pPr>
      <w:r w:rsidRPr="00065458">
        <w:rPr>
          <w:rFonts w:cstheme="minorHAnsi"/>
          <w:b/>
        </w:rPr>
        <w:t>A.</w:t>
      </w:r>
      <w:r w:rsidRPr="00065458">
        <w:rPr>
          <w:rFonts w:cstheme="minorHAnsi"/>
        </w:rPr>
        <w:tab/>
        <w:t>I</w:t>
      </w:r>
      <w:r w:rsidR="00835747">
        <w:rPr>
          <w:rFonts w:cstheme="minorHAnsi"/>
        </w:rPr>
        <w:t>nsert</w:t>
      </w:r>
      <w:r w:rsidRPr="00065458">
        <w:rPr>
          <w:rFonts w:cstheme="minorHAnsi"/>
        </w:rPr>
        <w:t xml:space="preserve"> the </w:t>
      </w:r>
      <w:r w:rsidR="00835747">
        <w:rPr>
          <w:rFonts w:cstheme="minorHAnsi"/>
        </w:rPr>
        <w:t>full name</w:t>
      </w:r>
      <w:r w:rsidRPr="00065458">
        <w:rPr>
          <w:rFonts w:cstheme="minorHAnsi"/>
        </w:rPr>
        <w:t xml:space="preserve">(s) of </w:t>
      </w:r>
      <w:r>
        <w:rPr>
          <w:rFonts w:cstheme="minorHAnsi"/>
        </w:rPr>
        <w:t>the</w:t>
      </w:r>
      <w:r w:rsidRPr="00065458">
        <w:rPr>
          <w:rFonts w:cstheme="minorHAnsi"/>
        </w:rPr>
        <w:t xml:space="preserve"> person who wishes to make an application. An application by a company must comply with section 127 of the </w:t>
      </w:r>
      <w:r w:rsidRPr="00B52290">
        <w:rPr>
          <w:rFonts w:cstheme="minorHAnsi"/>
          <w:i/>
          <w:iCs/>
        </w:rPr>
        <w:t>Corporations Act 2001</w:t>
      </w:r>
      <w:r w:rsidRPr="00065458">
        <w:rPr>
          <w:rFonts w:cstheme="minorHAnsi"/>
        </w:rPr>
        <w:t xml:space="preserve">. If the </w:t>
      </w:r>
      <w:r>
        <w:rPr>
          <w:rFonts w:cstheme="minorHAnsi"/>
        </w:rPr>
        <w:t>application</w:t>
      </w:r>
      <w:r w:rsidRPr="00065458">
        <w:rPr>
          <w:rFonts w:cstheme="minorHAnsi"/>
        </w:rPr>
        <w:t xml:space="preserve"> is </w:t>
      </w:r>
      <w:r>
        <w:rPr>
          <w:rFonts w:cstheme="minorHAnsi"/>
        </w:rPr>
        <w:t>made on behalf of an unin</w:t>
      </w:r>
      <w:r w:rsidRPr="00065458">
        <w:rPr>
          <w:rFonts w:cstheme="minorHAnsi"/>
        </w:rPr>
        <w:t>corporated</w:t>
      </w:r>
      <w:r>
        <w:rPr>
          <w:rFonts w:cstheme="minorHAnsi"/>
        </w:rPr>
        <w:t xml:space="preserve"> body</w:t>
      </w:r>
      <w:r w:rsidRPr="00065458">
        <w:rPr>
          <w:rFonts w:cstheme="minorHAnsi"/>
        </w:rPr>
        <w:t>, the application must be in the name of an individual</w:t>
      </w:r>
      <w:r>
        <w:rPr>
          <w:rFonts w:cstheme="minorHAnsi"/>
        </w:rPr>
        <w:t xml:space="preserve"> and the licence, if issued, will be held by that individual</w:t>
      </w:r>
      <w:r w:rsidRPr="00065458">
        <w:rPr>
          <w:rFonts w:cstheme="minorHAnsi"/>
        </w:rPr>
        <w:t xml:space="preserve">. In the case of a trust, </w:t>
      </w:r>
      <w:r>
        <w:rPr>
          <w:rFonts w:cstheme="minorHAnsi"/>
        </w:rPr>
        <w:t>a</w:t>
      </w:r>
      <w:r w:rsidRPr="00065458">
        <w:rPr>
          <w:rFonts w:cstheme="minorHAnsi"/>
        </w:rPr>
        <w:t xml:space="preserve"> trustee must sign this form as the </w:t>
      </w:r>
      <w:r w:rsidR="007D6205">
        <w:rPr>
          <w:rFonts w:cstheme="minorHAnsi"/>
        </w:rPr>
        <w:t>a</w:t>
      </w:r>
      <w:r w:rsidRPr="00065458">
        <w:rPr>
          <w:rFonts w:cstheme="minorHAnsi"/>
        </w:rPr>
        <w:t>pplicant. A</w:t>
      </w:r>
      <w:r>
        <w:rPr>
          <w:rFonts w:cstheme="minorHAnsi"/>
        </w:rPr>
        <w:t xml:space="preserve"> </w:t>
      </w:r>
      <w:r w:rsidRPr="00065458">
        <w:rPr>
          <w:rFonts w:cstheme="minorHAnsi"/>
        </w:rPr>
        <w:t>given name and surname is required</w:t>
      </w:r>
      <w:r>
        <w:rPr>
          <w:rFonts w:cstheme="minorHAnsi"/>
        </w:rPr>
        <w:t>.</w:t>
      </w:r>
      <w:r w:rsidRPr="00065458">
        <w:rPr>
          <w:rFonts w:cstheme="minorHAnsi"/>
        </w:rPr>
        <w:t xml:space="preserve"> Where the </w:t>
      </w:r>
      <w:r w:rsidR="007D6205">
        <w:rPr>
          <w:rFonts w:cstheme="minorHAnsi"/>
        </w:rPr>
        <w:t>a</w:t>
      </w:r>
      <w:r w:rsidRPr="00065458">
        <w:rPr>
          <w:rFonts w:cstheme="minorHAnsi"/>
        </w:rPr>
        <w:t>pplicant has a registered office, the address of the registered office should be used.</w:t>
      </w:r>
      <w:r w:rsidR="007D6205">
        <w:rPr>
          <w:rFonts w:cstheme="minorHAnsi"/>
        </w:rPr>
        <w:t xml:space="preserve"> </w:t>
      </w:r>
      <w:r w:rsidRPr="00065458">
        <w:rPr>
          <w:rFonts w:cstheme="minorHAnsi"/>
        </w:rPr>
        <w:t>I</w:t>
      </w:r>
      <w:r w:rsidR="007D6205">
        <w:rPr>
          <w:rFonts w:cstheme="minorHAnsi"/>
        </w:rPr>
        <w:t xml:space="preserve">nsert </w:t>
      </w:r>
      <w:r w:rsidRPr="00065458">
        <w:rPr>
          <w:rFonts w:cstheme="minorHAnsi"/>
        </w:rPr>
        <w:t xml:space="preserve">Australian Company Number (ACN) or Australian Registered Business Number (ARBN) </w:t>
      </w:r>
      <w:r>
        <w:rPr>
          <w:rFonts w:cstheme="minorHAnsi"/>
        </w:rPr>
        <w:t xml:space="preserve">of the </w:t>
      </w:r>
      <w:r w:rsidR="007D6205">
        <w:rPr>
          <w:rFonts w:cstheme="minorHAnsi"/>
        </w:rPr>
        <w:t>a</w:t>
      </w:r>
      <w:r>
        <w:rPr>
          <w:rFonts w:cstheme="minorHAnsi"/>
        </w:rPr>
        <w:t xml:space="preserve">pplicant </w:t>
      </w:r>
      <w:r w:rsidRPr="00065458">
        <w:rPr>
          <w:rFonts w:cstheme="minorHAnsi"/>
        </w:rPr>
        <w:t>as appropriate.</w:t>
      </w:r>
    </w:p>
    <w:p w14:paraId="2246B396" w14:textId="7C89273F" w:rsidR="00CF406D" w:rsidRPr="00065458" w:rsidRDefault="00CF406D" w:rsidP="00CF406D">
      <w:pPr>
        <w:tabs>
          <w:tab w:val="left" w:pos="567"/>
        </w:tabs>
        <w:ind w:left="567" w:hanging="567"/>
        <w:rPr>
          <w:rFonts w:cstheme="minorHAnsi"/>
        </w:rPr>
      </w:pPr>
      <w:r>
        <w:rPr>
          <w:rFonts w:cstheme="minorHAnsi"/>
          <w:b/>
        </w:rPr>
        <w:t>B</w:t>
      </w:r>
      <w:r w:rsidRPr="00065458">
        <w:rPr>
          <w:rFonts w:cstheme="minorHAnsi"/>
          <w:b/>
        </w:rPr>
        <w:t>.</w:t>
      </w:r>
      <w:r w:rsidRPr="00065458">
        <w:rPr>
          <w:rFonts w:cstheme="minorHAnsi"/>
        </w:rPr>
        <w:tab/>
        <w:t>I</w:t>
      </w:r>
      <w:r w:rsidR="007D6205">
        <w:rPr>
          <w:rFonts w:cstheme="minorHAnsi"/>
        </w:rPr>
        <w:t>nsert</w:t>
      </w:r>
      <w:r w:rsidRPr="00065458">
        <w:rPr>
          <w:rFonts w:cstheme="minorHAnsi"/>
        </w:rPr>
        <w:t xml:space="preserve"> the details of the person to whom inquiries and correspondence should be directed as well as a second person who can be contacted if your principal contact person is unavailable. All contact details requested should be provided if possible. The ACMA needs these details so that in an emergency we can contact the </w:t>
      </w:r>
      <w:r w:rsidR="007D6205">
        <w:rPr>
          <w:rFonts w:cstheme="minorHAnsi"/>
        </w:rPr>
        <w:t>a</w:t>
      </w:r>
      <w:r w:rsidRPr="00065458">
        <w:rPr>
          <w:rFonts w:cstheme="minorHAnsi"/>
        </w:rPr>
        <w:t>pplicant during the allocation.</w:t>
      </w:r>
    </w:p>
    <w:p w14:paraId="0D6457D0" w14:textId="7887BCEF" w:rsidR="00CF406D" w:rsidRPr="00E56CF3" w:rsidRDefault="00CF406D" w:rsidP="007A2F62">
      <w:pPr>
        <w:tabs>
          <w:tab w:val="left" w:pos="567"/>
        </w:tabs>
        <w:ind w:left="564" w:hanging="564"/>
        <w:rPr>
          <w:rFonts w:cstheme="minorHAnsi"/>
        </w:rPr>
      </w:pPr>
      <w:r>
        <w:rPr>
          <w:rFonts w:cstheme="minorHAnsi"/>
          <w:b/>
        </w:rPr>
        <w:t>C</w:t>
      </w:r>
      <w:r w:rsidRPr="00065458">
        <w:rPr>
          <w:rFonts w:cstheme="minorHAnsi"/>
          <w:b/>
        </w:rPr>
        <w:t>.</w:t>
      </w:r>
      <w:r w:rsidRPr="00065458">
        <w:rPr>
          <w:rFonts w:cstheme="minorHAnsi"/>
        </w:rPr>
        <w:tab/>
      </w:r>
      <w:r w:rsidR="003F2866">
        <w:rPr>
          <w:rFonts w:cstheme="minorHAnsi"/>
        </w:rPr>
        <w:tab/>
      </w:r>
      <w:r w:rsidRPr="00065458">
        <w:rPr>
          <w:rFonts w:cstheme="minorHAnsi"/>
        </w:rPr>
        <w:t xml:space="preserve">The </w:t>
      </w:r>
      <w:r w:rsidR="0035505B">
        <w:rPr>
          <w:rFonts w:cstheme="minorHAnsi"/>
        </w:rPr>
        <w:t>a</w:t>
      </w:r>
      <w:r w:rsidRPr="00065458">
        <w:rPr>
          <w:rFonts w:cstheme="minorHAnsi"/>
        </w:rPr>
        <w:t xml:space="preserve">pplication </w:t>
      </w:r>
      <w:r w:rsidR="0035505B">
        <w:rPr>
          <w:rFonts w:cstheme="minorHAnsi"/>
        </w:rPr>
        <w:t>f</w:t>
      </w:r>
      <w:r w:rsidRPr="00065458">
        <w:rPr>
          <w:rFonts w:cstheme="minorHAnsi"/>
        </w:rPr>
        <w:t>ee is $837 and will not be waived or refunded.</w:t>
      </w:r>
      <w:r w:rsidR="00E564F5">
        <w:rPr>
          <w:rFonts w:cstheme="minorHAnsi"/>
        </w:rPr>
        <w:t xml:space="preserve"> </w:t>
      </w:r>
      <w:r w:rsidR="003F2866">
        <w:rPr>
          <w:rFonts w:cstheme="minorHAnsi"/>
        </w:rPr>
        <w:t xml:space="preserve">The </w:t>
      </w:r>
      <w:r w:rsidR="0035505B">
        <w:rPr>
          <w:rFonts w:cstheme="minorHAnsi"/>
        </w:rPr>
        <w:t>a</w:t>
      </w:r>
      <w:r w:rsidR="003F2866">
        <w:rPr>
          <w:rFonts w:cstheme="minorHAnsi"/>
        </w:rPr>
        <w:t xml:space="preserve">pplication </w:t>
      </w:r>
      <w:r w:rsidR="0035505B">
        <w:rPr>
          <w:rFonts w:cstheme="minorHAnsi"/>
        </w:rPr>
        <w:t>f</w:t>
      </w:r>
      <w:r w:rsidR="003F2866">
        <w:rPr>
          <w:rFonts w:cstheme="minorHAnsi"/>
        </w:rPr>
        <w:t>ee</w:t>
      </w:r>
      <w:r w:rsidR="003F2866" w:rsidRPr="007A2F62">
        <w:t xml:space="preserve"> must be </w:t>
      </w:r>
      <w:r w:rsidR="003F2866">
        <w:rPr>
          <w:rFonts w:cstheme="minorHAnsi"/>
        </w:rPr>
        <w:t xml:space="preserve">received by </w:t>
      </w:r>
      <w:r w:rsidR="003F2866" w:rsidRPr="00F96DA3">
        <w:rPr>
          <w:b/>
          <w:bCs/>
        </w:rPr>
        <w:t xml:space="preserve">5pm Australian Eastern </w:t>
      </w:r>
      <w:r w:rsidR="003F2866">
        <w:rPr>
          <w:b/>
          <w:bCs/>
        </w:rPr>
        <w:t>Daylight</w:t>
      </w:r>
      <w:r w:rsidR="003F2866" w:rsidRPr="00F96DA3">
        <w:rPr>
          <w:b/>
          <w:bCs/>
        </w:rPr>
        <w:t xml:space="preserve"> Time (AE</w:t>
      </w:r>
      <w:r w:rsidR="003F2866">
        <w:rPr>
          <w:b/>
          <w:bCs/>
        </w:rPr>
        <w:t>D</w:t>
      </w:r>
      <w:r w:rsidR="003F2866" w:rsidRPr="00F96DA3">
        <w:rPr>
          <w:b/>
          <w:bCs/>
        </w:rPr>
        <w:t xml:space="preserve">T) </w:t>
      </w:r>
      <w:r w:rsidR="003F2866" w:rsidRPr="00CA6293">
        <w:t>on</w:t>
      </w:r>
      <w:r w:rsidR="003F2866" w:rsidRPr="00F96DA3">
        <w:rPr>
          <w:b/>
          <w:bCs/>
        </w:rPr>
        <w:t xml:space="preserve"> </w:t>
      </w:r>
      <w:r w:rsidR="0083565C">
        <w:rPr>
          <w:b/>
          <w:bCs/>
        </w:rPr>
        <w:t>Friday 23 July</w:t>
      </w:r>
      <w:r w:rsidR="003F2866">
        <w:rPr>
          <w:b/>
          <w:bCs/>
        </w:rPr>
        <w:t xml:space="preserve"> </w:t>
      </w:r>
      <w:r w:rsidR="003F2866" w:rsidRPr="00F96DA3">
        <w:rPr>
          <w:b/>
          <w:bCs/>
        </w:rPr>
        <w:t>202</w:t>
      </w:r>
      <w:r w:rsidR="003F2866">
        <w:rPr>
          <w:b/>
          <w:bCs/>
        </w:rPr>
        <w:t>1</w:t>
      </w:r>
      <w:r w:rsidR="00E56CF3">
        <w:t xml:space="preserve">. </w:t>
      </w:r>
      <w:r w:rsidR="001E0E44" w:rsidRPr="001E0E44">
        <w:t xml:space="preserve">Please email or call the ACMA Customer Service Centre (details </w:t>
      </w:r>
      <w:r w:rsidR="001E0E44">
        <w:t>on page 3</w:t>
      </w:r>
      <w:r w:rsidR="001E0E44" w:rsidRPr="001E0E44">
        <w:t xml:space="preserve">) to request an invoice for payment of </w:t>
      </w:r>
      <w:r w:rsidR="001E0E44" w:rsidRPr="007A2F62">
        <w:t>the application fee</w:t>
      </w:r>
      <w:r w:rsidR="001E0E44" w:rsidRPr="001E0E44">
        <w:t>.</w:t>
      </w:r>
    </w:p>
    <w:p w14:paraId="1AAE23E1" w14:textId="655CAAF3" w:rsidR="00CF406D" w:rsidRPr="00065458" w:rsidRDefault="00363068" w:rsidP="00CF406D">
      <w:pPr>
        <w:tabs>
          <w:tab w:val="left" w:pos="567"/>
        </w:tabs>
        <w:ind w:left="567" w:hanging="567"/>
        <w:rPr>
          <w:rFonts w:cstheme="minorHAnsi"/>
          <w:bCs/>
        </w:rPr>
      </w:pPr>
      <w:r>
        <w:rPr>
          <w:rFonts w:cstheme="minorHAnsi"/>
          <w:b/>
        </w:rPr>
        <w:t>D</w:t>
      </w:r>
      <w:r w:rsidR="00CF406D" w:rsidRPr="00065458">
        <w:rPr>
          <w:rFonts w:cstheme="minorHAnsi"/>
          <w:b/>
        </w:rPr>
        <w:t>.</w:t>
      </w:r>
      <w:r w:rsidR="00CF406D" w:rsidRPr="00065458">
        <w:rPr>
          <w:rFonts w:cstheme="minorHAnsi"/>
          <w:b/>
        </w:rPr>
        <w:tab/>
      </w:r>
      <w:r w:rsidR="00CF406D" w:rsidRPr="00065458">
        <w:rPr>
          <w:rFonts w:cstheme="minorHAnsi"/>
          <w:bCs/>
        </w:rPr>
        <w:t>T</w:t>
      </w:r>
      <w:r w:rsidR="007D6205">
        <w:rPr>
          <w:rFonts w:cstheme="minorHAnsi"/>
          <w:bCs/>
        </w:rPr>
        <w:t>ick</w:t>
      </w:r>
      <w:r w:rsidR="00CF406D" w:rsidRPr="00065458">
        <w:rPr>
          <w:rFonts w:cstheme="minorHAnsi"/>
          <w:bCs/>
        </w:rPr>
        <w:t xml:space="preserve"> either the Gosford or the Hobart box to indicate the licence for which you wish to appl</w:t>
      </w:r>
      <w:r w:rsidR="00CF406D">
        <w:rPr>
          <w:rFonts w:cstheme="minorHAnsi"/>
          <w:bCs/>
        </w:rPr>
        <w:t>y</w:t>
      </w:r>
      <w:r w:rsidR="00CF406D" w:rsidRPr="00065458">
        <w:rPr>
          <w:rFonts w:cstheme="minorHAnsi"/>
          <w:bCs/>
        </w:rPr>
        <w:t>. Tick one box only. If you wish to apply for both licences</w:t>
      </w:r>
      <w:r w:rsidR="007D6205">
        <w:rPr>
          <w:rFonts w:cstheme="minorHAnsi"/>
          <w:bCs/>
        </w:rPr>
        <w:t>,</w:t>
      </w:r>
      <w:r w:rsidR="00CF406D" w:rsidRPr="00065458">
        <w:rPr>
          <w:rFonts w:cstheme="minorHAnsi"/>
          <w:bCs/>
        </w:rPr>
        <w:t xml:space="preserve"> you must provide a separate </w:t>
      </w:r>
      <w:r w:rsidR="0035505B">
        <w:rPr>
          <w:rFonts w:cstheme="minorHAnsi"/>
          <w:bCs/>
        </w:rPr>
        <w:t>a</w:t>
      </w:r>
      <w:r w:rsidR="00CF406D" w:rsidRPr="00065458">
        <w:rPr>
          <w:rFonts w:cstheme="minorHAnsi"/>
          <w:bCs/>
        </w:rPr>
        <w:t xml:space="preserve">pplication </w:t>
      </w:r>
      <w:r w:rsidR="0035505B">
        <w:rPr>
          <w:rFonts w:cstheme="minorHAnsi"/>
          <w:bCs/>
        </w:rPr>
        <w:t xml:space="preserve">form </w:t>
      </w:r>
      <w:r w:rsidR="00CF406D" w:rsidRPr="00065458">
        <w:rPr>
          <w:rFonts w:cstheme="minorHAnsi"/>
          <w:bCs/>
        </w:rPr>
        <w:t xml:space="preserve">and </w:t>
      </w:r>
      <w:r w:rsidR="0035505B">
        <w:rPr>
          <w:rFonts w:cstheme="minorHAnsi"/>
          <w:bCs/>
        </w:rPr>
        <w:t>d</w:t>
      </w:r>
      <w:r w:rsidR="00CF406D" w:rsidRPr="00065458">
        <w:rPr>
          <w:rFonts w:cstheme="minorHAnsi"/>
          <w:bCs/>
        </w:rPr>
        <w:t xml:space="preserve">eed of </w:t>
      </w:r>
      <w:r w:rsidR="0035505B">
        <w:rPr>
          <w:rFonts w:cstheme="minorHAnsi"/>
          <w:bCs/>
        </w:rPr>
        <w:t>i</w:t>
      </w:r>
      <w:r w:rsidR="00CF406D" w:rsidRPr="00065458">
        <w:rPr>
          <w:rFonts w:cstheme="minorHAnsi"/>
          <w:bCs/>
        </w:rPr>
        <w:t xml:space="preserve">ndemnity and </w:t>
      </w:r>
      <w:r w:rsidR="0035505B">
        <w:rPr>
          <w:rFonts w:cstheme="minorHAnsi"/>
          <w:bCs/>
        </w:rPr>
        <w:t>g</w:t>
      </w:r>
      <w:r w:rsidR="00CF406D" w:rsidRPr="00065458">
        <w:rPr>
          <w:rFonts w:cstheme="minorHAnsi"/>
          <w:bCs/>
        </w:rPr>
        <w:t xml:space="preserve">uarantee for each licence. </w:t>
      </w:r>
    </w:p>
    <w:p w14:paraId="25A32F41" w14:textId="6145E267" w:rsidR="00CF406D" w:rsidRPr="00065458" w:rsidRDefault="00363068" w:rsidP="00CF406D">
      <w:pPr>
        <w:tabs>
          <w:tab w:val="left" w:pos="567"/>
        </w:tabs>
        <w:ind w:left="567" w:hanging="567"/>
        <w:rPr>
          <w:rFonts w:cstheme="minorHAnsi"/>
        </w:rPr>
      </w:pPr>
      <w:r>
        <w:rPr>
          <w:rFonts w:cstheme="minorHAnsi"/>
          <w:b/>
        </w:rPr>
        <w:t>E</w:t>
      </w:r>
      <w:r w:rsidR="00CF406D" w:rsidRPr="00065458">
        <w:rPr>
          <w:rFonts w:cstheme="minorHAnsi"/>
          <w:b/>
        </w:rPr>
        <w:t>.</w:t>
      </w:r>
      <w:r w:rsidR="00CF406D" w:rsidRPr="00065458">
        <w:rPr>
          <w:rFonts w:cstheme="minorHAnsi"/>
        </w:rPr>
        <w:tab/>
        <w:t>S</w:t>
      </w:r>
      <w:r w:rsidR="007D6205">
        <w:rPr>
          <w:rFonts w:cstheme="minorHAnsi"/>
        </w:rPr>
        <w:t xml:space="preserve">ign </w:t>
      </w:r>
      <w:r w:rsidR="00CF406D" w:rsidRPr="00065458">
        <w:rPr>
          <w:rFonts w:cstheme="minorHAnsi"/>
        </w:rPr>
        <w:t>the form. If there is insufficient space, please sign or execute as appropriate on an attached sheet of paper.</w:t>
      </w:r>
    </w:p>
    <w:p w14:paraId="00589327" w14:textId="510B7278" w:rsidR="00CF406D" w:rsidRPr="00065458" w:rsidRDefault="00363068" w:rsidP="00CF406D">
      <w:pPr>
        <w:tabs>
          <w:tab w:val="left" w:pos="567"/>
        </w:tabs>
        <w:rPr>
          <w:rFonts w:cstheme="minorHAnsi"/>
        </w:rPr>
      </w:pPr>
      <w:r>
        <w:rPr>
          <w:rFonts w:cstheme="minorHAnsi"/>
          <w:b/>
        </w:rPr>
        <w:t>F</w:t>
      </w:r>
      <w:r w:rsidR="00CF406D" w:rsidRPr="00065458">
        <w:rPr>
          <w:rFonts w:cstheme="minorHAnsi"/>
          <w:b/>
        </w:rPr>
        <w:t>.</w:t>
      </w:r>
      <w:r w:rsidR="00CF406D" w:rsidRPr="00065458">
        <w:rPr>
          <w:rFonts w:cstheme="minorHAnsi"/>
        </w:rPr>
        <w:tab/>
        <w:t>D</w:t>
      </w:r>
      <w:r w:rsidR="007D6205">
        <w:rPr>
          <w:rFonts w:cstheme="minorHAnsi"/>
        </w:rPr>
        <w:t xml:space="preserve">ate </w:t>
      </w:r>
      <w:r w:rsidR="00CF406D" w:rsidRPr="00065458">
        <w:rPr>
          <w:rFonts w:cstheme="minorHAnsi"/>
        </w:rPr>
        <w:t>the form.</w:t>
      </w:r>
    </w:p>
    <w:p w14:paraId="08F9CF32" w14:textId="77777777" w:rsidR="00CF406D" w:rsidRPr="00E635B2" w:rsidRDefault="00CF406D" w:rsidP="00E635B2">
      <w:pPr>
        <w:pStyle w:val="Paragraph"/>
        <w:rPr>
          <w:b/>
          <w:bCs/>
        </w:rPr>
      </w:pPr>
      <w:r w:rsidRPr="00E635B2">
        <w:rPr>
          <w:b/>
          <w:bCs/>
        </w:rPr>
        <w:t>It is advisable for you to keep a copy of all completed forms.</w:t>
      </w:r>
    </w:p>
    <w:p w14:paraId="728E66CF" w14:textId="77777777" w:rsidR="00CF406D" w:rsidRDefault="00CF406D" w:rsidP="00CF406D">
      <w:pPr>
        <w:rPr>
          <w:rFonts w:cs="Arial"/>
          <w:b/>
          <w:sz w:val="28"/>
          <w:szCs w:val="28"/>
        </w:rPr>
      </w:pPr>
      <w:r>
        <w:rPr>
          <w:rFonts w:cs="Arial"/>
          <w:b/>
          <w:sz w:val="28"/>
          <w:szCs w:val="28"/>
        </w:rPr>
        <w:br w:type="page"/>
      </w:r>
    </w:p>
    <w:p w14:paraId="5C0B1580" w14:textId="530F899E" w:rsidR="00CF406D" w:rsidRPr="005E3D0E" w:rsidRDefault="003D03AF" w:rsidP="003D03AF">
      <w:pPr>
        <w:pStyle w:val="Heading1"/>
      </w:pPr>
      <w:r>
        <w:t>Application</w:t>
      </w:r>
      <w:r w:rsidR="007C56AC">
        <w:t xml:space="preserve"> form</w:t>
      </w:r>
    </w:p>
    <w:p w14:paraId="3044A48B" w14:textId="77777777" w:rsidR="00CF406D" w:rsidRPr="0009793E" w:rsidRDefault="00CF406D" w:rsidP="00E635B2">
      <w:pPr>
        <w:pStyle w:val="Heading2"/>
        <w:spacing w:after="240"/>
      </w:pPr>
      <w:r w:rsidRPr="0009793E">
        <w:t>Applicant particulars</w:t>
      </w:r>
    </w:p>
    <w:p w14:paraId="5469488E" w14:textId="6999705C" w:rsidR="00CF406D" w:rsidRPr="00E3513C" w:rsidRDefault="00CF406D" w:rsidP="00CF406D">
      <w:pPr>
        <w:tabs>
          <w:tab w:val="left" w:pos="567"/>
        </w:tabs>
        <w:rPr>
          <w:rFonts w:cs="Arial"/>
          <w:b/>
        </w:rPr>
      </w:pPr>
      <w:r w:rsidRPr="00E3513C">
        <w:rPr>
          <w:rFonts w:cs="Arial"/>
          <w:b/>
          <w:sz w:val="32"/>
          <w:szCs w:val="32"/>
        </w:rPr>
        <w:t>A.</w:t>
      </w:r>
      <w:r w:rsidRPr="00E3513C">
        <w:rPr>
          <w:rFonts w:cs="Arial"/>
          <w:b/>
        </w:rPr>
        <w:tab/>
      </w:r>
      <w:r w:rsidRPr="00E3513C">
        <w:rPr>
          <w:rFonts w:cs="Arial"/>
          <w:b/>
          <w:sz w:val="25"/>
          <w:szCs w:val="25"/>
        </w:rPr>
        <w:t xml:space="preserve">Full </w:t>
      </w:r>
      <w:r w:rsidR="007A731B">
        <w:rPr>
          <w:rFonts w:cs="Arial"/>
          <w:b/>
          <w:sz w:val="25"/>
          <w:szCs w:val="25"/>
        </w:rPr>
        <w:t>n</w:t>
      </w:r>
      <w:r w:rsidRPr="00E3513C">
        <w:rPr>
          <w:rFonts w:cs="Arial"/>
          <w:b/>
          <w:sz w:val="25"/>
          <w:szCs w:val="25"/>
        </w:rPr>
        <w:t xml:space="preserve">ame and </w:t>
      </w:r>
      <w:r w:rsidR="007A731B">
        <w:rPr>
          <w:rFonts w:cs="Arial"/>
          <w:b/>
          <w:sz w:val="25"/>
          <w:szCs w:val="25"/>
        </w:rPr>
        <w:t>a</w:t>
      </w:r>
      <w:r w:rsidRPr="00E3513C">
        <w:rPr>
          <w:rFonts w:cs="Arial"/>
          <w:b/>
          <w:sz w:val="25"/>
          <w:szCs w:val="25"/>
        </w:rPr>
        <w:t xml:space="preserve">ddress of </w:t>
      </w:r>
      <w:r w:rsidR="007A731B">
        <w:rPr>
          <w:rFonts w:cs="Arial"/>
          <w:b/>
          <w:sz w:val="25"/>
          <w:szCs w:val="25"/>
        </w:rPr>
        <w:t>a</w:t>
      </w:r>
      <w:r w:rsidRPr="00E3513C">
        <w:rPr>
          <w:rFonts w:cs="Arial"/>
          <w:b/>
          <w:sz w:val="25"/>
          <w:szCs w:val="25"/>
        </w:rPr>
        <w:t>pplicant</w:t>
      </w:r>
    </w:p>
    <w:p w14:paraId="6611442E" w14:textId="2AB450C7" w:rsidR="00CF406D" w:rsidRPr="00E3513C" w:rsidRDefault="00CF406D" w:rsidP="003D03AF">
      <w:pPr>
        <w:spacing w:after="0" w:line="240" w:lineRule="auto"/>
        <w:ind w:right="-1968"/>
        <w:rPr>
          <w:rFonts w:cs="Arial"/>
          <w:sz w:val="19"/>
          <w:szCs w:val="19"/>
        </w:rPr>
      </w:pPr>
      <w:r w:rsidRPr="00E3513C">
        <w:rPr>
          <w:rFonts w:cs="Arial"/>
          <w:sz w:val="19"/>
          <w:szCs w:val="19"/>
        </w:rPr>
        <w:t xml:space="preserve">Applicant’s </w:t>
      </w:r>
      <w:r w:rsidR="007A731B">
        <w:rPr>
          <w:rFonts w:cs="Arial"/>
          <w:sz w:val="19"/>
          <w:szCs w:val="19"/>
        </w:rPr>
        <w:t>s</w:t>
      </w:r>
      <w:r w:rsidRPr="00E3513C">
        <w:rPr>
          <w:rFonts w:cs="Arial"/>
          <w:sz w:val="19"/>
          <w:szCs w:val="19"/>
        </w:rPr>
        <w:t xml:space="preserve">urname or company name   </w:t>
      </w:r>
      <w:r>
        <w:rPr>
          <w:rFonts w:cs="Arial"/>
          <w:sz w:val="19"/>
          <w:szCs w:val="19"/>
        </w:rPr>
        <w:t xml:space="preserve">           </w:t>
      </w:r>
      <w:r w:rsidRPr="00E3513C">
        <w:rPr>
          <w:rFonts w:cs="Arial"/>
          <w:sz w:val="19"/>
          <w:szCs w:val="19"/>
        </w:rPr>
        <w:t xml:space="preserve">   </w:t>
      </w:r>
      <w:r>
        <w:rPr>
          <w:rFonts w:cs="Arial"/>
          <w:sz w:val="19"/>
          <w:szCs w:val="19"/>
        </w:rPr>
        <w:t xml:space="preserve">    </w:t>
      </w:r>
      <w:r w:rsidRPr="00E3513C">
        <w:rPr>
          <w:rFonts w:cs="Arial"/>
          <w:sz w:val="19"/>
          <w:szCs w:val="19"/>
        </w:rPr>
        <w:t xml:space="preserve">Given </w:t>
      </w:r>
      <w:r w:rsidR="007A731B">
        <w:rPr>
          <w:rFonts w:cs="Arial"/>
          <w:sz w:val="19"/>
          <w:szCs w:val="19"/>
        </w:rPr>
        <w:t>n</w:t>
      </w:r>
      <w:r w:rsidRPr="00E3513C">
        <w:rPr>
          <w:rFonts w:cs="Arial"/>
          <w:sz w:val="19"/>
          <w:szCs w:val="19"/>
        </w:rPr>
        <w:t xml:space="preserve">ames </w:t>
      </w:r>
      <w:r w:rsidRPr="00E3513C">
        <w:rPr>
          <w:rFonts w:cs="Arial"/>
          <w:sz w:val="19"/>
          <w:szCs w:val="19"/>
        </w:rPr>
        <w:tab/>
      </w:r>
      <w:r w:rsidRPr="00E3513C">
        <w:rPr>
          <w:rFonts w:cs="Arial"/>
          <w:sz w:val="19"/>
          <w:szCs w:val="19"/>
        </w:rPr>
        <w:tab/>
      </w:r>
      <w:r w:rsidR="003D03AF">
        <w:rPr>
          <w:rFonts w:cs="Arial"/>
          <w:sz w:val="19"/>
          <w:szCs w:val="19"/>
        </w:rPr>
        <w:tab/>
      </w:r>
      <w:r w:rsidRPr="00E3513C">
        <w:rPr>
          <w:rFonts w:cs="Arial"/>
          <w:sz w:val="19"/>
          <w:szCs w:val="19"/>
        </w:rPr>
        <w:t xml:space="preserve">     </w:t>
      </w:r>
      <w:r>
        <w:rPr>
          <w:rFonts w:cs="Arial"/>
          <w:sz w:val="19"/>
          <w:szCs w:val="19"/>
        </w:rPr>
        <w:t xml:space="preserve"> </w:t>
      </w:r>
      <w:r w:rsidR="00835747">
        <w:rPr>
          <w:rFonts w:cs="Arial"/>
          <w:sz w:val="19"/>
          <w:szCs w:val="19"/>
        </w:rPr>
        <w:tab/>
      </w:r>
      <w:r w:rsidR="00835747">
        <w:rPr>
          <w:rFonts w:cs="Arial"/>
          <w:sz w:val="19"/>
          <w:szCs w:val="19"/>
        </w:rPr>
        <w:tab/>
      </w:r>
      <w:r w:rsidR="00835747">
        <w:rPr>
          <w:rFonts w:cs="Arial"/>
          <w:sz w:val="19"/>
          <w:szCs w:val="19"/>
        </w:rPr>
        <w:tab/>
      </w:r>
      <w:r w:rsidR="00835747">
        <w:rPr>
          <w:rFonts w:cs="Arial"/>
          <w:sz w:val="19"/>
          <w:szCs w:val="19"/>
        </w:rPr>
        <w:tab/>
      </w:r>
      <w:proofErr w:type="gramStart"/>
      <w:r>
        <w:rPr>
          <w:rFonts w:cs="Arial"/>
          <w:sz w:val="19"/>
          <w:szCs w:val="19"/>
        </w:rPr>
        <w:t>Title</w:t>
      </w:r>
      <w:proofErr w:type="gramEnd"/>
    </w:p>
    <w:tbl>
      <w:tblPr>
        <w:tblStyle w:val="TableGrid"/>
        <w:tblW w:w="896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9"/>
        <w:gridCol w:w="245"/>
        <w:gridCol w:w="2905"/>
        <w:gridCol w:w="284"/>
        <w:gridCol w:w="1559"/>
      </w:tblGrid>
      <w:tr w:rsidR="00835747" w:rsidRPr="00E3513C" w14:paraId="65AD0CDC" w14:textId="77777777" w:rsidTr="00835747">
        <w:tc>
          <w:tcPr>
            <w:tcW w:w="3969" w:type="dxa"/>
            <w:tcBorders>
              <w:right w:val="single" w:sz="2" w:space="0" w:color="auto"/>
            </w:tcBorders>
          </w:tcPr>
          <w:p w14:paraId="3F717553" w14:textId="77777777" w:rsidR="00835747" w:rsidRPr="00E3513C" w:rsidRDefault="00835747" w:rsidP="00835747">
            <w:pPr>
              <w:spacing w:before="120"/>
              <w:rPr>
                <w:rFonts w:cs="Arial"/>
                <w:sz w:val="24"/>
              </w:rPr>
            </w:pPr>
          </w:p>
        </w:tc>
        <w:tc>
          <w:tcPr>
            <w:tcW w:w="245" w:type="dxa"/>
            <w:tcBorders>
              <w:top w:val="nil"/>
              <w:left w:val="single" w:sz="2" w:space="0" w:color="auto"/>
              <w:bottom w:val="nil"/>
              <w:right w:val="single" w:sz="2" w:space="0" w:color="auto"/>
            </w:tcBorders>
          </w:tcPr>
          <w:p w14:paraId="7EAEB81B" w14:textId="77777777" w:rsidR="00835747" w:rsidRPr="00E3513C" w:rsidRDefault="00835747" w:rsidP="00835747">
            <w:pPr>
              <w:spacing w:before="120"/>
              <w:rPr>
                <w:rFonts w:cs="Arial"/>
                <w:sz w:val="24"/>
              </w:rPr>
            </w:pPr>
          </w:p>
        </w:tc>
        <w:tc>
          <w:tcPr>
            <w:tcW w:w="2905" w:type="dxa"/>
            <w:tcBorders>
              <w:left w:val="single" w:sz="2" w:space="0" w:color="auto"/>
              <w:right w:val="single" w:sz="2" w:space="0" w:color="auto"/>
            </w:tcBorders>
          </w:tcPr>
          <w:p w14:paraId="0FD9E48A" w14:textId="77777777" w:rsidR="00835747" w:rsidRPr="00E3513C" w:rsidRDefault="00835747" w:rsidP="00835747">
            <w:pPr>
              <w:spacing w:before="120"/>
              <w:rPr>
                <w:rFonts w:cs="Arial"/>
                <w:sz w:val="24"/>
              </w:rPr>
            </w:pPr>
          </w:p>
        </w:tc>
        <w:tc>
          <w:tcPr>
            <w:tcW w:w="284" w:type="dxa"/>
            <w:tcBorders>
              <w:top w:val="nil"/>
              <w:left w:val="single" w:sz="2" w:space="0" w:color="auto"/>
              <w:bottom w:val="nil"/>
              <w:right w:val="single" w:sz="2" w:space="0" w:color="auto"/>
            </w:tcBorders>
          </w:tcPr>
          <w:p w14:paraId="35213802" w14:textId="77777777" w:rsidR="00835747" w:rsidRPr="00E3513C" w:rsidRDefault="00835747" w:rsidP="00835747">
            <w:pPr>
              <w:spacing w:before="120"/>
              <w:rPr>
                <w:rFonts w:cs="Arial"/>
                <w:sz w:val="24"/>
              </w:rPr>
            </w:pPr>
          </w:p>
        </w:tc>
        <w:tc>
          <w:tcPr>
            <w:tcW w:w="1559" w:type="dxa"/>
            <w:tcBorders>
              <w:left w:val="single" w:sz="2" w:space="0" w:color="auto"/>
            </w:tcBorders>
          </w:tcPr>
          <w:p w14:paraId="566E6F34" w14:textId="77777777" w:rsidR="00835747" w:rsidRPr="00E3513C" w:rsidRDefault="00835747" w:rsidP="00835747">
            <w:pPr>
              <w:spacing w:before="120"/>
              <w:rPr>
                <w:rFonts w:cs="Arial"/>
                <w:sz w:val="24"/>
              </w:rPr>
            </w:pPr>
          </w:p>
        </w:tc>
      </w:tr>
    </w:tbl>
    <w:p w14:paraId="3AD32E23" w14:textId="77777777" w:rsidR="00CF406D" w:rsidRDefault="00CF406D" w:rsidP="00CF406D">
      <w:pPr>
        <w:spacing w:after="0" w:line="240" w:lineRule="auto"/>
        <w:rPr>
          <w:rFonts w:cs="Arial"/>
          <w:sz w:val="19"/>
          <w:szCs w:val="19"/>
        </w:rPr>
      </w:pPr>
    </w:p>
    <w:p w14:paraId="529DC2DD" w14:textId="628BB610" w:rsidR="00CF406D" w:rsidRPr="00E3513C" w:rsidRDefault="00CF406D" w:rsidP="00CF406D">
      <w:pPr>
        <w:spacing w:after="0" w:line="240" w:lineRule="auto"/>
        <w:rPr>
          <w:rFonts w:cs="Arial"/>
          <w:sz w:val="19"/>
          <w:szCs w:val="19"/>
        </w:rPr>
      </w:pPr>
      <w:r w:rsidRPr="00E3513C">
        <w:rPr>
          <w:rFonts w:cs="Arial"/>
          <w:sz w:val="19"/>
          <w:szCs w:val="19"/>
        </w:rPr>
        <w:t xml:space="preserve">Postal </w:t>
      </w:r>
      <w:r w:rsidR="007A731B">
        <w:rPr>
          <w:rFonts w:cs="Arial"/>
          <w:sz w:val="19"/>
          <w:szCs w:val="19"/>
        </w:rPr>
        <w:t>a</w:t>
      </w:r>
      <w:r w:rsidRPr="00E3513C">
        <w:rPr>
          <w:rFonts w:cs="Arial"/>
          <w:sz w:val="19"/>
          <w:szCs w:val="19"/>
        </w:rPr>
        <w:t>ddress</w:t>
      </w:r>
    </w:p>
    <w:tbl>
      <w:tblPr>
        <w:tblStyle w:val="TableGrid"/>
        <w:tblW w:w="0" w:type="auto"/>
        <w:tblInd w:w="108" w:type="dxa"/>
        <w:tblLook w:val="04A0" w:firstRow="1" w:lastRow="0" w:firstColumn="1" w:lastColumn="0" w:noHBand="0" w:noVBand="1"/>
      </w:tblPr>
      <w:tblGrid>
        <w:gridCol w:w="7553"/>
      </w:tblGrid>
      <w:tr w:rsidR="00CF406D" w14:paraId="6444096C" w14:textId="77777777" w:rsidTr="00835747">
        <w:tc>
          <w:tcPr>
            <w:tcW w:w="9134" w:type="dxa"/>
          </w:tcPr>
          <w:p w14:paraId="09498370" w14:textId="77777777" w:rsidR="00CF406D" w:rsidRDefault="00CF406D" w:rsidP="00835747">
            <w:pPr>
              <w:spacing w:before="120"/>
              <w:rPr>
                <w:rFonts w:cs="Arial"/>
              </w:rPr>
            </w:pPr>
          </w:p>
        </w:tc>
      </w:tr>
    </w:tbl>
    <w:p w14:paraId="212A54BF" w14:textId="77777777" w:rsidR="00CF406D" w:rsidRPr="00D424DC" w:rsidRDefault="00CF406D" w:rsidP="00CF406D">
      <w:pPr>
        <w:spacing w:after="0" w:line="240" w:lineRule="auto"/>
        <w:rPr>
          <w:rFonts w:cs="Arial"/>
        </w:rPr>
      </w:pPr>
    </w:p>
    <w:tbl>
      <w:tblPr>
        <w:tblStyle w:val="TableGrid"/>
        <w:tblW w:w="0" w:type="auto"/>
        <w:tblInd w:w="108" w:type="dxa"/>
        <w:tblLook w:val="04A0" w:firstRow="1" w:lastRow="0" w:firstColumn="1" w:lastColumn="0" w:noHBand="0" w:noVBand="1"/>
      </w:tblPr>
      <w:tblGrid>
        <w:gridCol w:w="7553"/>
      </w:tblGrid>
      <w:tr w:rsidR="00CF406D" w14:paraId="1157B110" w14:textId="77777777" w:rsidTr="00835747">
        <w:tc>
          <w:tcPr>
            <w:tcW w:w="9134" w:type="dxa"/>
          </w:tcPr>
          <w:p w14:paraId="7001D510" w14:textId="77777777" w:rsidR="00CF406D" w:rsidRDefault="00CF406D" w:rsidP="00835747">
            <w:pPr>
              <w:spacing w:before="120"/>
              <w:rPr>
                <w:rFonts w:cs="Arial"/>
              </w:rPr>
            </w:pPr>
          </w:p>
        </w:tc>
      </w:tr>
    </w:tbl>
    <w:p w14:paraId="6C307C2A" w14:textId="77777777" w:rsidR="00CF406D" w:rsidRPr="00D424DC" w:rsidRDefault="00CF406D" w:rsidP="00CF406D">
      <w:pPr>
        <w:spacing w:after="0" w:line="240" w:lineRule="auto"/>
        <w:rPr>
          <w:rFonts w:cs="Arial"/>
        </w:rPr>
      </w:pPr>
    </w:p>
    <w:p w14:paraId="1B1850CB" w14:textId="0286DC6E" w:rsidR="00CF406D" w:rsidRPr="00F7707A" w:rsidRDefault="00CF406D" w:rsidP="00CF406D">
      <w:pPr>
        <w:spacing w:after="0" w:line="240" w:lineRule="auto"/>
        <w:rPr>
          <w:rFonts w:cs="Arial"/>
          <w:sz w:val="19"/>
          <w:szCs w:val="19"/>
        </w:rPr>
      </w:pPr>
      <w:r w:rsidRPr="00F7707A">
        <w:rPr>
          <w:rFonts w:cs="Arial"/>
          <w:sz w:val="19"/>
          <w:szCs w:val="19"/>
        </w:rPr>
        <w:t>Suburb/City/Town</w:t>
      </w:r>
      <w:r w:rsidRPr="00F7707A">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Pr="00F7707A">
        <w:rPr>
          <w:rFonts w:cs="Arial"/>
          <w:sz w:val="19"/>
          <w:szCs w:val="19"/>
        </w:rPr>
        <w:tab/>
        <w:t>State</w:t>
      </w:r>
      <w:r w:rsidRPr="00F7707A">
        <w:rPr>
          <w:rFonts w:cs="Arial"/>
          <w:sz w:val="19"/>
          <w:szCs w:val="19"/>
        </w:rPr>
        <w:tab/>
        <w:t xml:space="preserve">       </w:t>
      </w:r>
      <w:r>
        <w:rPr>
          <w:rFonts w:cs="Arial"/>
          <w:sz w:val="19"/>
          <w:szCs w:val="19"/>
        </w:rPr>
        <w:t xml:space="preserve"> </w:t>
      </w:r>
      <w:r w:rsidRPr="00F7707A">
        <w:rPr>
          <w:rFonts w:cs="Arial"/>
          <w:sz w:val="19"/>
          <w:szCs w:val="19"/>
        </w:rPr>
        <w:t xml:space="preserve"> </w:t>
      </w:r>
      <w:r>
        <w:rPr>
          <w:rFonts w:cs="Arial"/>
          <w:sz w:val="19"/>
          <w:szCs w:val="19"/>
        </w:rPr>
        <w:t xml:space="preserve"> </w:t>
      </w:r>
      <w:r w:rsidRPr="00F7707A">
        <w:rPr>
          <w:rFonts w:cs="Arial"/>
          <w:sz w:val="19"/>
          <w:szCs w:val="19"/>
        </w:rPr>
        <w:t xml:space="preserve"> Postcode</w:t>
      </w:r>
      <w:r w:rsidRPr="00F7707A">
        <w:rPr>
          <w:rFonts w:cs="Arial"/>
          <w:sz w:val="19"/>
          <w:szCs w:val="19"/>
        </w:rPr>
        <w:tab/>
      </w:r>
      <w:r w:rsidR="007A731B">
        <w:rPr>
          <w:rFonts w:cs="Arial"/>
          <w:sz w:val="19"/>
          <w:szCs w:val="19"/>
        </w:rPr>
        <w:tab/>
      </w:r>
      <w:r w:rsidRPr="00F7707A">
        <w:rPr>
          <w:rFonts w:cs="Arial"/>
          <w:sz w:val="19"/>
          <w:szCs w:val="19"/>
        </w:rPr>
        <w:t xml:space="preserve">   </w:t>
      </w:r>
      <w:r>
        <w:rPr>
          <w:rFonts w:cs="Arial"/>
          <w:sz w:val="19"/>
          <w:szCs w:val="19"/>
        </w:rPr>
        <w:t xml:space="preserve"> </w:t>
      </w:r>
      <w:r w:rsidRPr="00F7707A">
        <w:rPr>
          <w:rFonts w:cs="Arial"/>
          <w:sz w:val="19"/>
          <w:szCs w:val="19"/>
        </w:rPr>
        <w:t xml:space="preserve">   Country</w:t>
      </w:r>
    </w:p>
    <w:tbl>
      <w:tblPr>
        <w:tblStyle w:val="TableGrid"/>
        <w:tblW w:w="0" w:type="auto"/>
        <w:tblInd w:w="108" w:type="dxa"/>
        <w:tblLook w:val="04A0" w:firstRow="1" w:lastRow="0" w:firstColumn="1" w:lastColumn="0" w:noHBand="0" w:noVBand="1"/>
      </w:tblPr>
      <w:tblGrid>
        <w:gridCol w:w="2449"/>
        <w:gridCol w:w="1074"/>
        <w:gridCol w:w="1532"/>
        <w:gridCol w:w="2498"/>
      </w:tblGrid>
      <w:tr w:rsidR="00CF406D" w14:paraId="1D080150" w14:textId="77777777" w:rsidTr="00835747">
        <w:tc>
          <w:tcPr>
            <w:tcW w:w="2977" w:type="dxa"/>
          </w:tcPr>
          <w:p w14:paraId="0EE04734" w14:textId="77777777" w:rsidR="00CF406D" w:rsidRDefault="00CF406D" w:rsidP="00835747">
            <w:pPr>
              <w:spacing w:before="120"/>
              <w:rPr>
                <w:rFonts w:cs="Arial"/>
              </w:rPr>
            </w:pPr>
          </w:p>
        </w:tc>
        <w:tc>
          <w:tcPr>
            <w:tcW w:w="1276" w:type="dxa"/>
          </w:tcPr>
          <w:p w14:paraId="4D1845FE" w14:textId="77777777" w:rsidR="00CF406D" w:rsidRDefault="00CF406D" w:rsidP="00835747">
            <w:pPr>
              <w:spacing w:before="120"/>
              <w:rPr>
                <w:rFonts w:cs="Arial"/>
              </w:rPr>
            </w:pPr>
          </w:p>
        </w:tc>
        <w:tc>
          <w:tcPr>
            <w:tcW w:w="1843" w:type="dxa"/>
          </w:tcPr>
          <w:p w14:paraId="374212A4" w14:textId="77777777" w:rsidR="00CF406D" w:rsidRDefault="00CF406D" w:rsidP="00835747">
            <w:pPr>
              <w:spacing w:before="120"/>
              <w:rPr>
                <w:rFonts w:cs="Arial"/>
              </w:rPr>
            </w:pPr>
          </w:p>
        </w:tc>
        <w:tc>
          <w:tcPr>
            <w:tcW w:w="3038" w:type="dxa"/>
          </w:tcPr>
          <w:p w14:paraId="7CD1F098" w14:textId="77777777" w:rsidR="00CF406D" w:rsidRDefault="00CF406D" w:rsidP="00835747">
            <w:pPr>
              <w:spacing w:before="120"/>
              <w:rPr>
                <w:rFonts w:cs="Arial"/>
              </w:rPr>
            </w:pPr>
          </w:p>
        </w:tc>
      </w:tr>
    </w:tbl>
    <w:p w14:paraId="57272AE9" w14:textId="77777777" w:rsidR="00CF406D" w:rsidRPr="00D424DC" w:rsidRDefault="00CF406D" w:rsidP="00CF406D">
      <w:pPr>
        <w:spacing w:after="0" w:line="240" w:lineRule="auto"/>
        <w:rPr>
          <w:rFonts w:cs="Arial"/>
        </w:rPr>
      </w:pPr>
    </w:p>
    <w:p w14:paraId="14A6061D" w14:textId="77777777" w:rsidR="00CF406D" w:rsidRPr="00F7707A" w:rsidRDefault="00CF406D" w:rsidP="00CF406D">
      <w:pPr>
        <w:spacing w:after="0" w:line="240" w:lineRule="auto"/>
        <w:rPr>
          <w:rFonts w:cs="Arial"/>
          <w:sz w:val="19"/>
          <w:szCs w:val="19"/>
        </w:rPr>
      </w:pPr>
      <w:r w:rsidRPr="00F7707A">
        <w:rPr>
          <w:rFonts w:cs="Arial"/>
          <w:sz w:val="19"/>
          <w:szCs w:val="19"/>
        </w:rPr>
        <w:t xml:space="preserve">Company ACN or </w:t>
      </w:r>
      <w:r>
        <w:rPr>
          <w:rFonts w:cs="Arial"/>
          <w:sz w:val="19"/>
          <w:szCs w:val="19"/>
        </w:rPr>
        <w:t>ARBN (if applicable)</w:t>
      </w:r>
      <w:r>
        <w:rPr>
          <w:rFonts w:cs="Arial"/>
          <w:sz w:val="19"/>
          <w:szCs w:val="19"/>
        </w:rPr>
        <w:tab/>
      </w:r>
      <w:r>
        <w:rPr>
          <w:rFonts w:cs="Arial"/>
          <w:sz w:val="19"/>
          <w:szCs w:val="19"/>
        </w:rPr>
        <w:tab/>
        <w:t xml:space="preserve">     </w:t>
      </w:r>
      <w:r w:rsidRPr="00F7707A">
        <w:rPr>
          <w:rFonts w:cs="Arial"/>
          <w:sz w:val="19"/>
          <w:szCs w:val="19"/>
        </w:rPr>
        <w:t>ACMA client number (if known)</w:t>
      </w:r>
    </w:p>
    <w:tbl>
      <w:tblPr>
        <w:tblStyle w:val="TableGrid"/>
        <w:tblW w:w="0" w:type="auto"/>
        <w:tblInd w:w="108" w:type="dxa"/>
        <w:tblLook w:val="04A0" w:firstRow="1" w:lastRow="0" w:firstColumn="1" w:lastColumn="0" w:noHBand="0" w:noVBand="1"/>
      </w:tblPr>
      <w:tblGrid>
        <w:gridCol w:w="3500"/>
        <w:gridCol w:w="272"/>
        <w:gridCol w:w="3781"/>
      </w:tblGrid>
      <w:tr w:rsidR="00CF406D" w14:paraId="54D74916" w14:textId="77777777" w:rsidTr="00835747">
        <w:tc>
          <w:tcPr>
            <w:tcW w:w="4253" w:type="dxa"/>
            <w:tcBorders>
              <w:right w:val="single" w:sz="2" w:space="0" w:color="auto"/>
            </w:tcBorders>
          </w:tcPr>
          <w:p w14:paraId="4045355E" w14:textId="77777777" w:rsidR="00CF406D" w:rsidRDefault="00CF406D" w:rsidP="00835747">
            <w:pPr>
              <w:spacing w:before="120"/>
              <w:rPr>
                <w:rFonts w:cs="Arial"/>
              </w:rPr>
            </w:pPr>
          </w:p>
        </w:tc>
        <w:tc>
          <w:tcPr>
            <w:tcW w:w="283" w:type="dxa"/>
            <w:tcBorders>
              <w:top w:val="nil"/>
              <w:left w:val="single" w:sz="2" w:space="0" w:color="auto"/>
              <w:bottom w:val="nil"/>
              <w:right w:val="single" w:sz="2" w:space="0" w:color="auto"/>
            </w:tcBorders>
          </w:tcPr>
          <w:p w14:paraId="3A1D1EC8" w14:textId="77777777" w:rsidR="00CF406D" w:rsidRDefault="00CF406D" w:rsidP="00835747">
            <w:pPr>
              <w:spacing w:before="120"/>
              <w:rPr>
                <w:rFonts w:cs="Arial"/>
              </w:rPr>
            </w:pPr>
          </w:p>
        </w:tc>
        <w:tc>
          <w:tcPr>
            <w:tcW w:w="4598" w:type="dxa"/>
            <w:tcBorders>
              <w:left w:val="single" w:sz="2" w:space="0" w:color="auto"/>
            </w:tcBorders>
          </w:tcPr>
          <w:p w14:paraId="0A32AB03" w14:textId="77777777" w:rsidR="00CF406D" w:rsidRDefault="00CF406D" w:rsidP="00835747">
            <w:pPr>
              <w:spacing w:before="120"/>
              <w:rPr>
                <w:rFonts w:cs="Arial"/>
              </w:rPr>
            </w:pPr>
          </w:p>
        </w:tc>
      </w:tr>
    </w:tbl>
    <w:p w14:paraId="621BB744" w14:textId="77777777" w:rsidR="00CF406D" w:rsidRPr="00DE04D3" w:rsidRDefault="00CF406D" w:rsidP="00CF406D">
      <w:pPr>
        <w:pBdr>
          <w:bottom w:val="single" w:sz="18" w:space="1" w:color="auto"/>
        </w:pBdr>
        <w:spacing w:after="0" w:line="240" w:lineRule="auto"/>
        <w:rPr>
          <w:rFonts w:cs="Arial"/>
        </w:rPr>
      </w:pPr>
    </w:p>
    <w:p w14:paraId="5C52A995" w14:textId="77777777" w:rsidR="00CF406D" w:rsidRPr="00D424DC" w:rsidRDefault="00CF406D" w:rsidP="00CF406D">
      <w:pPr>
        <w:spacing w:after="0" w:line="240" w:lineRule="auto"/>
        <w:rPr>
          <w:rFonts w:cs="Arial"/>
        </w:rPr>
      </w:pPr>
    </w:p>
    <w:p w14:paraId="6A4098F6" w14:textId="77777777" w:rsidR="00CF406D" w:rsidRPr="00D424DC" w:rsidRDefault="00CF406D" w:rsidP="00CF406D">
      <w:pPr>
        <w:spacing w:after="0" w:line="240" w:lineRule="auto"/>
        <w:rPr>
          <w:rFonts w:cs="Arial"/>
        </w:rPr>
      </w:pPr>
    </w:p>
    <w:p w14:paraId="4B38FB6B" w14:textId="77777777" w:rsidR="00CF406D" w:rsidRPr="00DE04D3" w:rsidRDefault="00CF406D" w:rsidP="00CF406D">
      <w:pPr>
        <w:tabs>
          <w:tab w:val="left" w:pos="567"/>
        </w:tabs>
        <w:spacing w:after="0" w:line="240" w:lineRule="auto"/>
        <w:rPr>
          <w:rFonts w:cs="Arial"/>
          <w:b/>
          <w:sz w:val="32"/>
          <w:szCs w:val="32"/>
        </w:rPr>
      </w:pPr>
      <w:r>
        <w:rPr>
          <w:rFonts w:cs="Arial"/>
          <w:b/>
          <w:sz w:val="32"/>
          <w:szCs w:val="32"/>
        </w:rPr>
        <w:t>B</w:t>
      </w:r>
      <w:r w:rsidRPr="00DE04D3">
        <w:rPr>
          <w:rFonts w:cs="Arial"/>
          <w:b/>
          <w:sz w:val="32"/>
          <w:szCs w:val="32"/>
        </w:rPr>
        <w:t>.</w:t>
      </w:r>
      <w:r w:rsidRPr="00DE04D3">
        <w:rPr>
          <w:rFonts w:cs="Arial"/>
          <w:b/>
          <w:sz w:val="32"/>
          <w:szCs w:val="32"/>
        </w:rPr>
        <w:tab/>
      </w:r>
      <w:r w:rsidRPr="00DE04D3">
        <w:rPr>
          <w:rFonts w:cs="Arial"/>
          <w:b/>
          <w:sz w:val="25"/>
          <w:szCs w:val="25"/>
        </w:rPr>
        <w:t>Contact details</w:t>
      </w:r>
    </w:p>
    <w:p w14:paraId="641220D8" w14:textId="77777777" w:rsidR="00CF406D" w:rsidRPr="00D424DC" w:rsidRDefault="00CF406D" w:rsidP="00CF406D">
      <w:pPr>
        <w:spacing w:after="0" w:line="240" w:lineRule="auto"/>
        <w:rPr>
          <w:rFonts w:cs="Arial"/>
        </w:rPr>
      </w:pPr>
    </w:p>
    <w:p w14:paraId="2682EAAB" w14:textId="77777777" w:rsidR="00CF406D" w:rsidRPr="00DE04D3" w:rsidRDefault="00CF406D" w:rsidP="00CF406D">
      <w:pPr>
        <w:rPr>
          <w:rFonts w:cs="Arial"/>
          <w:b/>
        </w:rPr>
      </w:pPr>
      <w:r w:rsidRPr="00DE04D3">
        <w:rPr>
          <w:rFonts w:cs="Arial"/>
          <w:b/>
        </w:rPr>
        <w:t>Principal contact person</w:t>
      </w:r>
    </w:p>
    <w:p w14:paraId="077160B1" w14:textId="0AC317D8" w:rsidR="00CF406D" w:rsidRPr="00E3513C" w:rsidRDefault="00CF406D" w:rsidP="00E635B2">
      <w:pPr>
        <w:spacing w:after="0" w:line="240" w:lineRule="auto"/>
        <w:ind w:right="-1543"/>
        <w:rPr>
          <w:rFonts w:cs="Arial"/>
          <w:sz w:val="19"/>
          <w:szCs w:val="19"/>
        </w:rPr>
      </w:pPr>
      <w:r>
        <w:rPr>
          <w:rFonts w:cs="Arial"/>
          <w:sz w:val="19"/>
          <w:szCs w:val="19"/>
        </w:rPr>
        <w:t>Surname</w:t>
      </w:r>
      <w:r>
        <w:rPr>
          <w:rFonts w:cs="Arial"/>
          <w:sz w:val="19"/>
          <w:szCs w:val="19"/>
        </w:rPr>
        <w:tab/>
      </w:r>
      <w:r>
        <w:rPr>
          <w:rFonts w:cs="Arial"/>
          <w:sz w:val="19"/>
          <w:szCs w:val="19"/>
        </w:rPr>
        <w:tab/>
      </w:r>
      <w:r>
        <w:rPr>
          <w:rFonts w:cs="Arial"/>
          <w:sz w:val="19"/>
          <w:szCs w:val="19"/>
        </w:rPr>
        <w:tab/>
      </w:r>
      <w:r>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Pr="00E3513C">
        <w:rPr>
          <w:rFonts w:cs="Arial"/>
          <w:sz w:val="19"/>
          <w:szCs w:val="19"/>
        </w:rPr>
        <w:t xml:space="preserve">   </w:t>
      </w:r>
      <w:r>
        <w:rPr>
          <w:rFonts w:cs="Arial"/>
          <w:sz w:val="19"/>
          <w:szCs w:val="19"/>
        </w:rPr>
        <w:t xml:space="preserve">      </w:t>
      </w:r>
      <w:r w:rsidRPr="00E3513C">
        <w:rPr>
          <w:rFonts w:cs="Arial"/>
          <w:sz w:val="19"/>
          <w:szCs w:val="19"/>
        </w:rPr>
        <w:t xml:space="preserve">   Given </w:t>
      </w:r>
      <w:r w:rsidR="00EC3D83">
        <w:rPr>
          <w:rFonts w:cs="Arial"/>
          <w:sz w:val="19"/>
          <w:szCs w:val="19"/>
        </w:rPr>
        <w:t>n</w:t>
      </w:r>
      <w:r w:rsidRPr="00E3513C">
        <w:rPr>
          <w:rFonts w:cs="Arial"/>
          <w:sz w:val="19"/>
          <w:szCs w:val="19"/>
        </w:rPr>
        <w:t xml:space="preserve">ames </w:t>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proofErr w:type="gramStart"/>
      <w:r>
        <w:rPr>
          <w:rFonts w:cs="Arial"/>
          <w:sz w:val="19"/>
          <w:szCs w:val="19"/>
        </w:rPr>
        <w:t>Title</w:t>
      </w:r>
      <w:proofErr w:type="gramEnd"/>
    </w:p>
    <w:tbl>
      <w:tblPr>
        <w:tblStyle w:val="TableGrid"/>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9"/>
        <w:gridCol w:w="245"/>
        <w:gridCol w:w="3157"/>
        <w:gridCol w:w="284"/>
        <w:gridCol w:w="1559"/>
      </w:tblGrid>
      <w:tr w:rsidR="00CF406D" w:rsidRPr="00E3513C" w14:paraId="07ECCB33" w14:textId="77777777" w:rsidTr="00835747">
        <w:tc>
          <w:tcPr>
            <w:tcW w:w="3969" w:type="dxa"/>
            <w:tcBorders>
              <w:right w:val="single" w:sz="2" w:space="0" w:color="auto"/>
            </w:tcBorders>
          </w:tcPr>
          <w:p w14:paraId="23970D1E" w14:textId="77777777" w:rsidR="00CF406D" w:rsidRPr="00E3513C" w:rsidRDefault="00CF406D" w:rsidP="00835747">
            <w:pPr>
              <w:spacing w:before="120"/>
              <w:rPr>
                <w:rFonts w:cs="Arial"/>
                <w:sz w:val="24"/>
              </w:rPr>
            </w:pPr>
          </w:p>
        </w:tc>
        <w:tc>
          <w:tcPr>
            <w:tcW w:w="245" w:type="dxa"/>
            <w:tcBorders>
              <w:top w:val="nil"/>
              <w:left w:val="single" w:sz="2" w:space="0" w:color="auto"/>
              <w:bottom w:val="nil"/>
              <w:right w:val="single" w:sz="2" w:space="0" w:color="auto"/>
            </w:tcBorders>
          </w:tcPr>
          <w:p w14:paraId="74DEEED1" w14:textId="77777777" w:rsidR="00CF406D" w:rsidRPr="00E3513C" w:rsidRDefault="00CF406D" w:rsidP="00835747">
            <w:pPr>
              <w:spacing w:before="120"/>
              <w:rPr>
                <w:rFonts w:cs="Arial"/>
                <w:sz w:val="24"/>
              </w:rPr>
            </w:pPr>
          </w:p>
        </w:tc>
        <w:tc>
          <w:tcPr>
            <w:tcW w:w="3157" w:type="dxa"/>
            <w:tcBorders>
              <w:left w:val="single" w:sz="2" w:space="0" w:color="auto"/>
              <w:right w:val="single" w:sz="2" w:space="0" w:color="auto"/>
            </w:tcBorders>
          </w:tcPr>
          <w:p w14:paraId="277CCD9A" w14:textId="77777777" w:rsidR="00CF406D" w:rsidRPr="00E3513C" w:rsidRDefault="00CF406D" w:rsidP="00835747">
            <w:pPr>
              <w:spacing w:before="120"/>
              <w:rPr>
                <w:rFonts w:cs="Arial"/>
                <w:sz w:val="24"/>
              </w:rPr>
            </w:pPr>
          </w:p>
        </w:tc>
        <w:tc>
          <w:tcPr>
            <w:tcW w:w="284" w:type="dxa"/>
            <w:tcBorders>
              <w:top w:val="nil"/>
              <w:left w:val="single" w:sz="2" w:space="0" w:color="auto"/>
              <w:bottom w:val="nil"/>
              <w:right w:val="single" w:sz="2" w:space="0" w:color="auto"/>
            </w:tcBorders>
          </w:tcPr>
          <w:p w14:paraId="79E84237" w14:textId="77777777" w:rsidR="00CF406D" w:rsidRPr="00E3513C" w:rsidRDefault="00CF406D" w:rsidP="00835747">
            <w:pPr>
              <w:spacing w:before="120"/>
              <w:rPr>
                <w:rFonts w:cs="Arial"/>
                <w:sz w:val="24"/>
              </w:rPr>
            </w:pPr>
          </w:p>
        </w:tc>
        <w:tc>
          <w:tcPr>
            <w:tcW w:w="1559" w:type="dxa"/>
            <w:tcBorders>
              <w:left w:val="single" w:sz="2" w:space="0" w:color="auto"/>
            </w:tcBorders>
          </w:tcPr>
          <w:p w14:paraId="5E413DCD" w14:textId="77777777" w:rsidR="00CF406D" w:rsidRPr="00E3513C" w:rsidRDefault="00CF406D" w:rsidP="00835747">
            <w:pPr>
              <w:spacing w:before="120"/>
              <w:rPr>
                <w:rFonts w:cs="Arial"/>
                <w:sz w:val="24"/>
              </w:rPr>
            </w:pPr>
          </w:p>
        </w:tc>
      </w:tr>
    </w:tbl>
    <w:p w14:paraId="223C2252" w14:textId="77777777" w:rsidR="00CF406D" w:rsidRDefault="00CF406D" w:rsidP="00CF406D">
      <w:pPr>
        <w:spacing w:after="0" w:line="240" w:lineRule="auto"/>
        <w:rPr>
          <w:rFonts w:cs="Arial"/>
          <w:sz w:val="19"/>
          <w:szCs w:val="19"/>
        </w:rPr>
      </w:pPr>
    </w:p>
    <w:p w14:paraId="77FD5F81" w14:textId="77777777" w:rsidR="00CF406D" w:rsidRPr="00E3513C" w:rsidRDefault="00CF406D" w:rsidP="00CF406D">
      <w:pPr>
        <w:spacing w:after="0" w:line="240" w:lineRule="auto"/>
        <w:rPr>
          <w:rFonts w:cs="Arial"/>
          <w:sz w:val="19"/>
          <w:szCs w:val="19"/>
        </w:rPr>
      </w:pPr>
      <w:r w:rsidRPr="00E3513C">
        <w:rPr>
          <w:rFonts w:cs="Arial"/>
          <w:sz w:val="19"/>
          <w:szCs w:val="19"/>
        </w:rPr>
        <w:t>Pos</w:t>
      </w:r>
      <w:r>
        <w:rPr>
          <w:rFonts w:cs="Arial"/>
          <w:sz w:val="19"/>
          <w:szCs w:val="19"/>
        </w:rPr>
        <w:t>ition</w:t>
      </w:r>
    </w:p>
    <w:tbl>
      <w:tblPr>
        <w:tblStyle w:val="TableGrid"/>
        <w:tblW w:w="0" w:type="auto"/>
        <w:tblInd w:w="108" w:type="dxa"/>
        <w:tblLook w:val="04A0" w:firstRow="1" w:lastRow="0" w:firstColumn="1" w:lastColumn="0" w:noHBand="0" w:noVBand="1"/>
      </w:tblPr>
      <w:tblGrid>
        <w:gridCol w:w="7553"/>
      </w:tblGrid>
      <w:tr w:rsidR="00CF406D" w14:paraId="6728C53C" w14:textId="77777777" w:rsidTr="00835747">
        <w:tc>
          <w:tcPr>
            <w:tcW w:w="9134" w:type="dxa"/>
          </w:tcPr>
          <w:p w14:paraId="4E45CF26" w14:textId="77777777" w:rsidR="00CF406D" w:rsidRDefault="00CF406D" w:rsidP="00835747">
            <w:pPr>
              <w:spacing w:before="120"/>
              <w:rPr>
                <w:rFonts w:cs="Arial"/>
              </w:rPr>
            </w:pPr>
          </w:p>
        </w:tc>
      </w:tr>
    </w:tbl>
    <w:p w14:paraId="2223863C" w14:textId="77777777" w:rsidR="00CF406D" w:rsidRDefault="00CF406D" w:rsidP="00CF406D">
      <w:pPr>
        <w:spacing w:after="0" w:line="240" w:lineRule="auto"/>
        <w:rPr>
          <w:rFonts w:cs="Arial"/>
        </w:rPr>
      </w:pPr>
    </w:p>
    <w:p w14:paraId="47E173CE" w14:textId="77777777" w:rsidR="00CF406D" w:rsidRPr="00E3513C" w:rsidRDefault="00CF406D" w:rsidP="00CF406D">
      <w:pPr>
        <w:spacing w:after="0" w:line="240" w:lineRule="auto"/>
        <w:rPr>
          <w:rFonts w:cs="Arial"/>
          <w:sz w:val="19"/>
          <w:szCs w:val="19"/>
        </w:rPr>
      </w:pPr>
      <w:r w:rsidRPr="00E3513C">
        <w:rPr>
          <w:rFonts w:cs="Arial"/>
          <w:sz w:val="19"/>
          <w:szCs w:val="19"/>
        </w:rPr>
        <w:t>Address</w:t>
      </w:r>
      <w:r>
        <w:rPr>
          <w:rFonts w:cs="Arial"/>
          <w:sz w:val="19"/>
          <w:szCs w:val="19"/>
        </w:rPr>
        <w:t xml:space="preserve"> (if different to above)</w:t>
      </w:r>
    </w:p>
    <w:tbl>
      <w:tblPr>
        <w:tblStyle w:val="TableGrid"/>
        <w:tblW w:w="0" w:type="auto"/>
        <w:tblInd w:w="108" w:type="dxa"/>
        <w:tblLook w:val="04A0" w:firstRow="1" w:lastRow="0" w:firstColumn="1" w:lastColumn="0" w:noHBand="0" w:noVBand="1"/>
      </w:tblPr>
      <w:tblGrid>
        <w:gridCol w:w="7553"/>
      </w:tblGrid>
      <w:tr w:rsidR="00CF406D" w14:paraId="23B65EE1" w14:textId="77777777" w:rsidTr="00835747">
        <w:tc>
          <w:tcPr>
            <w:tcW w:w="9134" w:type="dxa"/>
          </w:tcPr>
          <w:p w14:paraId="2F246EAB" w14:textId="77777777" w:rsidR="00CF406D" w:rsidRDefault="00CF406D" w:rsidP="00835747">
            <w:pPr>
              <w:spacing w:before="120"/>
              <w:rPr>
                <w:rFonts w:cs="Arial"/>
              </w:rPr>
            </w:pPr>
          </w:p>
        </w:tc>
      </w:tr>
    </w:tbl>
    <w:p w14:paraId="26629F87" w14:textId="77777777" w:rsidR="00CF406D" w:rsidRDefault="00CF406D" w:rsidP="00CF406D">
      <w:pPr>
        <w:spacing w:after="0" w:line="240" w:lineRule="auto"/>
        <w:rPr>
          <w:rFonts w:cs="Arial"/>
        </w:rPr>
      </w:pPr>
    </w:p>
    <w:p w14:paraId="308EC3F4" w14:textId="79766F91" w:rsidR="00CF406D" w:rsidRPr="0096529E" w:rsidRDefault="00CF406D" w:rsidP="00CF406D">
      <w:pPr>
        <w:spacing w:after="0" w:line="240" w:lineRule="auto"/>
        <w:rPr>
          <w:rFonts w:cs="Arial"/>
          <w:sz w:val="19"/>
          <w:szCs w:val="19"/>
        </w:rPr>
      </w:pPr>
      <w:r w:rsidRPr="0096529E">
        <w:rPr>
          <w:rFonts w:cs="Arial"/>
          <w:sz w:val="19"/>
          <w:szCs w:val="19"/>
        </w:rPr>
        <w:t xml:space="preserve">Telephone </w:t>
      </w:r>
      <w:r w:rsidR="00EC3D83">
        <w:rPr>
          <w:rFonts w:cs="Arial"/>
          <w:sz w:val="19"/>
          <w:szCs w:val="19"/>
        </w:rPr>
        <w:t>n</w:t>
      </w:r>
      <w:r w:rsidRPr="0096529E">
        <w:rPr>
          <w:rFonts w:cs="Arial"/>
          <w:sz w:val="19"/>
          <w:szCs w:val="19"/>
        </w:rPr>
        <w:t>umber</w:t>
      </w:r>
    </w:p>
    <w:p w14:paraId="70002D2C" w14:textId="4FA3040D" w:rsidR="00CF406D" w:rsidRPr="00E3513C" w:rsidRDefault="00CF406D" w:rsidP="00CF406D">
      <w:pPr>
        <w:spacing w:after="0" w:line="240" w:lineRule="auto"/>
        <w:rPr>
          <w:rFonts w:cs="Arial"/>
          <w:sz w:val="19"/>
          <w:szCs w:val="19"/>
        </w:rPr>
      </w:pPr>
      <w:r>
        <w:rPr>
          <w:rFonts w:cs="Arial"/>
          <w:sz w:val="19"/>
          <w:szCs w:val="19"/>
        </w:rPr>
        <w:t xml:space="preserve">   BH</w:t>
      </w:r>
      <w:r>
        <w:rPr>
          <w:rFonts w:cs="Arial"/>
          <w:sz w:val="19"/>
          <w:szCs w:val="19"/>
        </w:rPr>
        <w:tab/>
      </w:r>
      <w:r>
        <w:rPr>
          <w:rFonts w:cs="Arial"/>
          <w:sz w:val="19"/>
          <w:szCs w:val="19"/>
        </w:rPr>
        <w:tab/>
      </w:r>
      <w:r>
        <w:rPr>
          <w:rFonts w:cs="Arial"/>
          <w:sz w:val="19"/>
          <w:szCs w:val="19"/>
        </w:rPr>
        <w:tab/>
      </w:r>
      <w:r>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Pr>
          <w:rFonts w:cs="Arial"/>
          <w:sz w:val="19"/>
          <w:szCs w:val="19"/>
        </w:rPr>
        <w:t>AH</w:t>
      </w:r>
      <w:r>
        <w:rPr>
          <w:rFonts w:cs="Arial"/>
          <w:sz w:val="19"/>
          <w:szCs w:val="19"/>
        </w:rPr>
        <w:tab/>
      </w:r>
      <w:r>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Pr>
          <w:rFonts w:cs="Arial"/>
          <w:sz w:val="19"/>
          <w:szCs w:val="19"/>
        </w:rPr>
        <w:tab/>
      </w:r>
      <w:r>
        <w:rPr>
          <w:rFonts w:cs="Arial"/>
          <w:sz w:val="19"/>
          <w:szCs w:val="19"/>
        </w:rPr>
        <w:tab/>
        <w:t xml:space="preserve"> Mobile</w:t>
      </w:r>
    </w:p>
    <w:tbl>
      <w:tblPr>
        <w:tblStyle w:val="TableGrid"/>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19"/>
        <w:gridCol w:w="283"/>
        <w:gridCol w:w="2835"/>
        <w:gridCol w:w="284"/>
        <w:gridCol w:w="2693"/>
      </w:tblGrid>
      <w:tr w:rsidR="00CF406D" w:rsidRPr="00E3513C" w14:paraId="722D7E6B" w14:textId="77777777" w:rsidTr="00835747">
        <w:tc>
          <w:tcPr>
            <w:tcW w:w="3119" w:type="dxa"/>
            <w:tcBorders>
              <w:right w:val="single" w:sz="2" w:space="0" w:color="auto"/>
            </w:tcBorders>
          </w:tcPr>
          <w:p w14:paraId="51D1E067" w14:textId="77777777" w:rsidR="00CF406D" w:rsidRPr="00E3513C" w:rsidRDefault="00CF406D" w:rsidP="00835747">
            <w:pPr>
              <w:spacing w:before="120"/>
              <w:rPr>
                <w:rFonts w:cs="Arial"/>
                <w:sz w:val="24"/>
              </w:rPr>
            </w:pPr>
            <w:r>
              <w:rPr>
                <w:rFonts w:cs="Arial"/>
                <w:sz w:val="24"/>
              </w:rPr>
              <w:t>(    )</w:t>
            </w:r>
          </w:p>
        </w:tc>
        <w:tc>
          <w:tcPr>
            <w:tcW w:w="283" w:type="dxa"/>
            <w:tcBorders>
              <w:top w:val="nil"/>
              <w:left w:val="single" w:sz="2" w:space="0" w:color="auto"/>
              <w:bottom w:val="nil"/>
              <w:right w:val="single" w:sz="2" w:space="0" w:color="auto"/>
            </w:tcBorders>
          </w:tcPr>
          <w:p w14:paraId="7B9AAD26" w14:textId="77777777" w:rsidR="00CF406D" w:rsidRPr="00E3513C" w:rsidRDefault="00CF406D" w:rsidP="00835747">
            <w:pPr>
              <w:spacing w:before="120"/>
              <w:rPr>
                <w:rFonts w:cs="Arial"/>
                <w:sz w:val="24"/>
              </w:rPr>
            </w:pPr>
          </w:p>
        </w:tc>
        <w:tc>
          <w:tcPr>
            <w:tcW w:w="2835" w:type="dxa"/>
            <w:tcBorders>
              <w:left w:val="single" w:sz="2" w:space="0" w:color="auto"/>
              <w:right w:val="single" w:sz="2" w:space="0" w:color="auto"/>
            </w:tcBorders>
          </w:tcPr>
          <w:p w14:paraId="77F193EC" w14:textId="77777777" w:rsidR="00CF406D" w:rsidRPr="00E3513C" w:rsidRDefault="00CF406D" w:rsidP="00835747">
            <w:pPr>
              <w:spacing w:before="120"/>
              <w:rPr>
                <w:rFonts w:cs="Arial"/>
                <w:sz w:val="24"/>
              </w:rPr>
            </w:pPr>
            <w:r>
              <w:rPr>
                <w:rFonts w:cs="Arial"/>
                <w:sz w:val="24"/>
              </w:rPr>
              <w:t>(    )</w:t>
            </w:r>
          </w:p>
        </w:tc>
        <w:tc>
          <w:tcPr>
            <w:tcW w:w="284" w:type="dxa"/>
            <w:tcBorders>
              <w:top w:val="nil"/>
              <w:left w:val="single" w:sz="2" w:space="0" w:color="auto"/>
              <w:bottom w:val="nil"/>
              <w:right w:val="single" w:sz="2" w:space="0" w:color="auto"/>
            </w:tcBorders>
          </w:tcPr>
          <w:p w14:paraId="09C4AE2A" w14:textId="77777777" w:rsidR="00CF406D" w:rsidRPr="00E3513C" w:rsidRDefault="00CF406D" w:rsidP="00835747">
            <w:pPr>
              <w:spacing w:before="120"/>
              <w:rPr>
                <w:rFonts w:cs="Arial"/>
                <w:sz w:val="24"/>
              </w:rPr>
            </w:pPr>
          </w:p>
        </w:tc>
        <w:tc>
          <w:tcPr>
            <w:tcW w:w="2693" w:type="dxa"/>
            <w:tcBorders>
              <w:left w:val="single" w:sz="2" w:space="0" w:color="auto"/>
            </w:tcBorders>
          </w:tcPr>
          <w:p w14:paraId="595A2440" w14:textId="77777777" w:rsidR="00CF406D" w:rsidRPr="00E3513C" w:rsidRDefault="00CF406D" w:rsidP="00835747">
            <w:pPr>
              <w:spacing w:before="120"/>
              <w:rPr>
                <w:rFonts w:cs="Arial"/>
                <w:sz w:val="24"/>
              </w:rPr>
            </w:pPr>
          </w:p>
        </w:tc>
      </w:tr>
    </w:tbl>
    <w:p w14:paraId="5657C089" w14:textId="77777777" w:rsidR="00CF406D" w:rsidRPr="00D424DC" w:rsidRDefault="00CF406D" w:rsidP="00CF406D">
      <w:pPr>
        <w:spacing w:after="0" w:line="240" w:lineRule="auto"/>
        <w:rPr>
          <w:rFonts w:cs="Arial"/>
        </w:rPr>
      </w:pPr>
    </w:p>
    <w:p w14:paraId="7F8236BC" w14:textId="3BDF577E" w:rsidR="00CF406D" w:rsidRPr="00F7707A" w:rsidRDefault="00CF406D" w:rsidP="00E635B2">
      <w:pPr>
        <w:keepNext/>
        <w:keepLines/>
        <w:spacing w:after="0" w:line="240" w:lineRule="auto"/>
        <w:rPr>
          <w:rFonts w:cs="Arial"/>
          <w:sz w:val="19"/>
          <w:szCs w:val="19"/>
        </w:rPr>
      </w:pPr>
      <w:r>
        <w:rPr>
          <w:rFonts w:cs="Arial"/>
          <w:sz w:val="19"/>
          <w:szCs w:val="19"/>
        </w:rPr>
        <w:t>Facsimile</w:t>
      </w: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Pr>
          <w:rFonts w:cs="Arial"/>
          <w:sz w:val="19"/>
          <w:szCs w:val="19"/>
        </w:rPr>
        <w:t>Email</w:t>
      </w:r>
    </w:p>
    <w:tbl>
      <w:tblPr>
        <w:tblStyle w:val="TableGrid"/>
        <w:tblW w:w="0" w:type="auto"/>
        <w:tblInd w:w="108" w:type="dxa"/>
        <w:tblLook w:val="04A0" w:firstRow="1" w:lastRow="0" w:firstColumn="1" w:lastColumn="0" w:noHBand="0" w:noVBand="1"/>
      </w:tblPr>
      <w:tblGrid>
        <w:gridCol w:w="3507"/>
        <w:gridCol w:w="272"/>
        <w:gridCol w:w="3774"/>
      </w:tblGrid>
      <w:tr w:rsidR="00CF406D" w14:paraId="03C4C11E" w14:textId="77777777" w:rsidTr="00835747">
        <w:tc>
          <w:tcPr>
            <w:tcW w:w="4253" w:type="dxa"/>
            <w:tcBorders>
              <w:right w:val="single" w:sz="2" w:space="0" w:color="auto"/>
            </w:tcBorders>
          </w:tcPr>
          <w:p w14:paraId="417ACAE0" w14:textId="77777777" w:rsidR="00CF406D" w:rsidRDefault="00CF406D" w:rsidP="00E635B2">
            <w:pPr>
              <w:keepNext/>
              <w:keepLines/>
              <w:spacing w:before="120"/>
              <w:rPr>
                <w:rFonts w:cs="Arial"/>
              </w:rPr>
            </w:pPr>
            <w:r>
              <w:rPr>
                <w:rFonts w:cs="Arial"/>
                <w:sz w:val="24"/>
              </w:rPr>
              <w:t>(    )</w:t>
            </w:r>
          </w:p>
        </w:tc>
        <w:tc>
          <w:tcPr>
            <w:tcW w:w="283" w:type="dxa"/>
            <w:tcBorders>
              <w:top w:val="nil"/>
              <w:left w:val="single" w:sz="2" w:space="0" w:color="auto"/>
              <w:bottom w:val="nil"/>
              <w:right w:val="single" w:sz="2" w:space="0" w:color="auto"/>
            </w:tcBorders>
          </w:tcPr>
          <w:p w14:paraId="1EC5C187" w14:textId="77777777" w:rsidR="00CF406D" w:rsidRDefault="00CF406D" w:rsidP="00E635B2">
            <w:pPr>
              <w:keepNext/>
              <w:keepLines/>
              <w:spacing w:before="120"/>
              <w:rPr>
                <w:rFonts w:cs="Arial"/>
              </w:rPr>
            </w:pPr>
          </w:p>
        </w:tc>
        <w:tc>
          <w:tcPr>
            <w:tcW w:w="4598" w:type="dxa"/>
            <w:tcBorders>
              <w:left w:val="single" w:sz="2" w:space="0" w:color="auto"/>
            </w:tcBorders>
          </w:tcPr>
          <w:p w14:paraId="239E1CD4" w14:textId="77777777" w:rsidR="00CF406D" w:rsidRDefault="00CF406D" w:rsidP="00E635B2">
            <w:pPr>
              <w:keepNext/>
              <w:keepLines/>
              <w:spacing w:before="120"/>
              <w:rPr>
                <w:rFonts w:cs="Arial"/>
              </w:rPr>
            </w:pPr>
          </w:p>
        </w:tc>
      </w:tr>
    </w:tbl>
    <w:p w14:paraId="2E31560B" w14:textId="77777777" w:rsidR="00CF406D" w:rsidRDefault="00CF406D" w:rsidP="00CF406D">
      <w:pPr>
        <w:rPr>
          <w:rFonts w:cs="Arial"/>
        </w:rPr>
      </w:pPr>
    </w:p>
    <w:p w14:paraId="35BEBC0A" w14:textId="77777777" w:rsidR="00CF406D" w:rsidRPr="00DE04D3" w:rsidRDefault="00CF406D" w:rsidP="00CF406D">
      <w:pPr>
        <w:rPr>
          <w:rFonts w:cs="Arial"/>
          <w:b/>
        </w:rPr>
      </w:pPr>
      <w:r>
        <w:rPr>
          <w:rFonts w:cs="Arial"/>
          <w:b/>
        </w:rPr>
        <w:t>Backup</w:t>
      </w:r>
      <w:r w:rsidRPr="00DE04D3">
        <w:rPr>
          <w:rFonts w:cs="Arial"/>
          <w:b/>
        </w:rPr>
        <w:t xml:space="preserve"> contact person</w:t>
      </w:r>
    </w:p>
    <w:p w14:paraId="71408F84" w14:textId="022C3E6A" w:rsidR="00CF406D" w:rsidRPr="00E3513C" w:rsidRDefault="00CF406D" w:rsidP="00E635B2">
      <w:pPr>
        <w:spacing w:after="0" w:line="240" w:lineRule="auto"/>
        <w:ind w:right="-1685"/>
        <w:rPr>
          <w:rFonts w:cs="Arial"/>
          <w:sz w:val="19"/>
          <w:szCs w:val="19"/>
        </w:rPr>
      </w:pPr>
      <w:r>
        <w:rPr>
          <w:rFonts w:cs="Arial"/>
          <w:sz w:val="19"/>
          <w:szCs w:val="19"/>
        </w:rPr>
        <w:t>Surname</w:t>
      </w:r>
      <w:r>
        <w:rPr>
          <w:rFonts w:cs="Arial"/>
          <w:sz w:val="19"/>
          <w:szCs w:val="19"/>
        </w:rPr>
        <w:tab/>
      </w:r>
      <w:r>
        <w:rPr>
          <w:rFonts w:cs="Arial"/>
          <w:sz w:val="19"/>
          <w:szCs w:val="19"/>
        </w:rPr>
        <w:tab/>
      </w:r>
      <w:r>
        <w:rPr>
          <w:rFonts w:cs="Arial"/>
          <w:sz w:val="19"/>
          <w:szCs w:val="19"/>
        </w:rPr>
        <w:tab/>
      </w:r>
      <w:r>
        <w:rPr>
          <w:rFonts w:cs="Arial"/>
          <w:sz w:val="19"/>
          <w:szCs w:val="19"/>
        </w:rPr>
        <w:tab/>
      </w:r>
      <w:r w:rsidRPr="00E3513C">
        <w:rPr>
          <w:rFonts w:cs="Arial"/>
          <w:sz w:val="19"/>
          <w:szCs w:val="19"/>
        </w:rPr>
        <w:t xml:space="preserve">   </w:t>
      </w:r>
      <w:r>
        <w:rPr>
          <w:rFonts w:cs="Arial"/>
          <w:sz w:val="19"/>
          <w:szCs w:val="19"/>
        </w:rPr>
        <w:t xml:space="preserve">      </w:t>
      </w:r>
      <w:r w:rsidRPr="00E3513C">
        <w:rPr>
          <w:rFonts w:cs="Arial"/>
          <w:sz w:val="19"/>
          <w:szCs w:val="19"/>
        </w:rPr>
        <w:t xml:space="preserve">   </w:t>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003D03AF">
        <w:rPr>
          <w:rFonts w:cs="Arial"/>
          <w:sz w:val="19"/>
          <w:szCs w:val="19"/>
        </w:rPr>
        <w:tab/>
      </w:r>
      <w:r w:rsidRPr="00E3513C">
        <w:rPr>
          <w:rFonts w:cs="Arial"/>
          <w:sz w:val="19"/>
          <w:szCs w:val="19"/>
        </w:rPr>
        <w:t xml:space="preserve">Given </w:t>
      </w:r>
      <w:r w:rsidR="00EC3D83">
        <w:rPr>
          <w:rFonts w:cs="Arial"/>
          <w:sz w:val="19"/>
          <w:szCs w:val="19"/>
        </w:rPr>
        <w:t>n</w:t>
      </w:r>
      <w:r w:rsidRPr="00E3513C">
        <w:rPr>
          <w:rFonts w:cs="Arial"/>
          <w:sz w:val="19"/>
          <w:szCs w:val="19"/>
        </w:rPr>
        <w:t>ames</w:t>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Pr="00E3513C">
        <w:rPr>
          <w:rFonts w:cs="Arial"/>
          <w:sz w:val="19"/>
          <w:szCs w:val="19"/>
        </w:rPr>
        <w:t xml:space="preserve"> </w:t>
      </w:r>
      <w:r w:rsidRPr="00E3513C">
        <w:rPr>
          <w:rFonts w:cs="Arial"/>
          <w:sz w:val="19"/>
          <w:szCs w:val="19"/>
        </w:rPr>
        <w:tab/>
      </w:r>
      <w:r w:rsidRPr="00E3513C">
        <w:rPr>
          <w:rFonts w:cs="Arial"/>
          <w:sz w:val="19"/>
          <w:szCs w:val="19"/>
        </w:rPr>
        <w:tab/>
      </w:r>
      <w:proofErr w:type="gramStart"/>
      <w:r w:rsidR="003D03AF">
        <w:rPr>
          <w:rFonts w:cs="Arial"/>
          <w:sz w:val="19"/>
          <w:szCs w:val="19"/>
        </w:rPr>
        <w:t>Title</w:t>
      </w:r>
      <w:proofErr w:type="gramEnd"/>
    </w:p>
    <w:tbl>
      <w:tblPr>
        <w:tblStyle w:val="TableGrid"/>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9"/>
        <w:gridCol w:w="245"/>
        <w:gridCol w:w="3157"/>
        <w:gridCol w:w="284"/>
        <w:gridCol w:w="1559"/>
      </w:tblGrid>
      <w:tr w:rsidR="00CF406D" w:rsidRPr="00E3513C" w14:paraId="4D536B2D" w14:textId="77777777" w:rsidTr="00835747">
        <w:tc>
          <w:tcPr>
            <w:tcW w:w="3969" w:type="dxa"/>
            <w:tcBorders>
              <w:right w:val="single" w:sz="2" w:space="0" w:color="auto"/>
            </w:tcBorders>
          </w:tcPr>
          <w:p w14:paraId="54CEAA85" w14:textId="77777777" w:rsidR="00CF406D" w:rsidRPr="00E3513C" w:rsidRDefault="00CF406D" w:rsidP="00835747">
            <w:pPr>
              <w:spacing w:before="120"/>
              <w:rPr>
                <w:rFonts w:cs="Arial"/>
                <w:sz w:val="24"/>
              </w:rPr>
            </w:pPr>
          </w:p>
        </w:tc>
        <w:tc>
          <w:tcPr>
            <w:tcW w:w="245" w:type="dxa"/>
            <w:tcBorders>
              <w:top w:val="nil"/>
              <w:left w:val="single" w:sz="2" w:space="0" w:color="auto"/>
              <w:bottom w:val="nil"/>
              <w:right w:val="single" w:sz="2" w:space="0" w:color="auto"/>
            </w:tcBorders>
          </w:tcPr>
          <w:p w14:paraId="17709BFE" w14:textId="77777777" w:rsidR="00CF406D" w:rsidRPr="00E3513C" w:rsidRDefault="00CF406D" w:rsidP="00835747">
            <w:pPr>
              <w:spacing w:before="120"/>
              <w:rPr>
                <w:rFonts w:cs="Arial"/>
                <w:sz w:val="24"/>
              </w:rPr>
            </w:pPr>
          </w:p>
        </w:tc>
        <w:tc>
          <w:tcPr>
            <w:tcW w:w="3157" w:type="dxa"/>
            <w:tcBorders>
              <w:left w:val="single" w:sz="2" w:space="0" w:color="auto"/>
              <w:right w:val="single" w:sz="2" w:space="0" w:color="auto"/>
            </w:tcBorders>
          </w:tcPr>
          <w:p w14:paraId="561D136C" w14:textId="77777777" w:rsidR="00CF406D" w:rsidRPr="00E3513C" w:rsidRDefault="00CF406D" w:rsidP="00835747">
            <w:pPr>
              <w:spacing w:before="120"/>
              <w:rPr>
                <w:rFonts w:cs="Arial"/>
                <w:sz w:val="24"/>
              </w:rPr>
            </w:pPr>
          </w:p>
        </w:tc>
        <w:tc>
          <w:tcPr>
            <w:tcW w:w="284" w:type="dxa"/>
            <w:tcBorders>
              <w:top w:val="nil"/>
              <w:left w:val="single" w:sz="2" w:space="0" w:color="auto"/>
              <w:bottom w:val="nil"/>
              <w:right w:val="single" w:sz="2" w:space="0" w:color="auto"/>
            </w:tcBorders>
          </w:tcPr>
          <w:p w14:paraId="347F0042" w14:textId="77777777" w:rsidR="00CF406D" w:rsidRPr="00E3513C" w:rsidRDefault="00CF406D" w:rsidP="00835747">
            <w:pPr>
              <w:spacing w:before="120"/>
              <w:rPr>
                <w:rFonts w:cs="Arial"/>
                <w:sz w:val="24"/>
              </w:rPr>
            </w:pPr>
          </w:p>
        </w:tc>
        <w:tc>
          <w:tcPr>
            <w:tcW w:w="1559" w:type="dxa"/>
            <w:tcBorders>
              <w:left w:val="single" w:sz="2" w:space="0" w:color="auto"/>
            </w:tcBorders>
          </w:tcPr>
          <w:p w14:paraId="0739BEA5" w14:textId="77777777" w:rsidR="00CF406D" w:rsidRPr="00E3513C" w:rsidRDefault="00CF406D" w:rsidP="00835747">
            <w:pPr>
              <w:spacing w:before="120"/>
              <w:rPr>
                <w:rFonts w:cs="Arial"/>
                <w:sz w:val="24"/>
              </w:rPr>
            </w:pPr>
          </w:p>
        </w:tc>
      </w:tr>
    </w:tbl>
    <w:p w14:paraId="14436FC6" w14:textId="77777777" w:rsidR="00CF406D" w:rsidRDefault="00CF406D" w:rsidP="00CF406D">
      <w:pPr>
        <w:spacing w:after="0" w:line="240" w:lineRule="auto"/>
        <w:rPr>
          <w:rFonts w:cs="Arial"/>
          <w:sz w:val="19"/>
          <w:szCs w:val="19"/>
        </w:rPr>
      </w:pPr>
    </w:p>
    <w:p w14:paraId="7A23AAE9" w14:textId="77777777" w:rsidR="00CF406D" w:rsidRPr="00E3513C" w:rsidRDefault="00CF406D" w:rsidP="00CF406D">
      <w:pPr>
        <w:spacing w:after="0" w:line="240" w:lineRule="auto"/>
        <w:rPr>
          <w:rFonts w:cs="Arial"/>
          <w:sz w:val="19"/>
          <w:szCs w:val="19"/>
        </w:rPr>
      </w:pPr>
      <w:r w:rsidRPr="00E3513C">
        <w:rPr>
          <w:rFonts w:cs="Arial"/>
          <w:sz w:val="19"/>
          <w:szCs w:val="19"/>
        </w:rPr>
        <w:t>Pos</w:t>
      </w:r>
      <w:r>
        <w:rPr>
          <w:rFonts w:cs="Arial"/>
          <w:sz w:val="19"/>
          <w:szCs w:val="19"/>
        </w:rPr>
        <w:t>ition</w:t>
      </w:r>
    </w:p>
    <w:tbl>
      <w:tblPr>
        <w:tblStyle w:val="TableGrid"/>
        <w:tblW w:w="0" w:type="auto"/>
        <w:tblInd w:w="108" w:type="dxa"/>
        <w:tblLook w:val="04A0" w:firstRow="1" w:lastRow="0" w:firstColumn="1" w:lastColumn="0" w:noHBand="0" w:noVBand="1"/>
      </w:tblPr>
      <w:tblGrid>
        <w:gridCol w:w="7553"/>
      </w:tblGrid>
      <w:tr w:rsidR="00CF406D" w14:paraId="26A90B9E" w14:textId="77777777" w:rsidTr="00835747">
        <w:tc>
          <w:tcPr>
            <w:tcW w:w="9134" w:type="dxa"/>
          </w:tcPr>
          <w:p w14:paraId="45609E63" w14:textId="77777777" w:rsidR="00CF406D" w:rsidRDefault="00CF406D" w:rsidP="00835747">
            <w:pPr>
              <w:spacing w:before="120"/>
              <w:rPr>
                <w:rFonts w:cs="Arial"/>
              </w:rPr>
            </w:pPr>
          </w:p>
        </w:tc>
      </w:tr>
    </w:tbl>
    <w:p w14:paraId="3E2F6319" w14:textId="77777777" w:rsidR="00CF406D" w:rsidRDefault="00CF406D" w:rsidP="00CF406D">
      <w:pPr>
        <w:spacing w:after="0" w:line="240" w:lineRule="auto"/>
        <w:rPr>
          <w:rFonts w:cs="Arial"/>
        </w:rPr>
      </w:pPr>
    </w:p>
    <w:p w14:paraId="3AF9807D" w14:textId="77777777" w:rsidR="00CF406D" w:rsidRPr="00E3513C" w:rsidRDefault="00CF406D" w:rsidP="00CF406D">
      <w:pPr>
        <w:spacing w:after="0" w:line="240" w:lineRule="auto"/>
        <w:rPr>
          <w:rFonts w:cs="Arial"/>
          <w:sz w:val="19"/>
          <w:szCs w:val="19"/>
        </w:rPr>
      </w:pPr>
      <w:r w:rsidRPr="00E3513C">
        <w:rPr>
          <w:rFonts w:cs="Arial"/>
          <w:sz w:val="19"/>
          <w:szCs w:val="19"/>
        </w:rPr>
        <w:t>Address</w:t>
      </w:r>
      <w:r>
        <w:rPr>
          <w:rFonts w:cs="Arial"/>
          <w:sz w:val="19"/>
          <w:szCs w:val="19"/>
        </w:rPr>
        <w:t xml:space="preserve"> (if different to above)</w:t>
      </w:r>
    </w:p>
    <w:tbl>
      <w:tblPr>
        <w:tblStyle w:val="TableGrid"/>
        <w:tblW w:w="0" w:type="auto"/>
        <w:tblInd w:w="108" w:type="dxa"/>
        <w:tblLook w:val="04A0" w:firstRow="1" w:lastRow="0" w:firstColumn="1" w:lastColumn="0" w:noHBand="0" w:noVBand="1"/>
      </w:tblPr>
      <w:tblGrid>
        <w:gridCol w:w="7553"/>
      </w:tblGrid>
      <w:tr w:rsidR="00CF406D" w14:paraId="237293B2" w14:textId="77777777" w:rsidTr="00835747">
        <w:tc>
          <w:tcPr>
            <w:tcW w:w="9134" w:type="dxa"/>
          </w:tcPr>
          <w:p w14:paraId="10C2FD0D" w14:textId="77777777" w:rsidR="00CF406D" w:rsidRDefault="00CF406D" w:rsidP="00835747">
            <w:pPr>
              <w:spacing w:before="120"/>
              <w:rPr>
                <w:rFonts w:cs="Arial"/>
              </w:rPr>
            </w:pPr>
          </w:p>
        </w:tc>
      </w:tr>
    </w:tbl>
    <w:p w14:paraId="7D98E170" w14:textId="77777777" w:rsidR="00CF406D" w:rsidRDefault="00CF406D" w:rsidP="00CF406D">
      <w:pPr>
        <w:spacing w:after="0" w:line="240" w:lineRule="auto"/>
        <w:rPr>
          <w:rFonts w:cs="Arial"/>
        </w:rPr>
      </w:pPr>
    </w:p>
    <w:p w14:paraId="6D0D745B" w14:textId="7663207A" w:rsidR="00CF406D" w:rsidRPr="0096529E" w:rsidRDefault="00CF406D" w:rsidP="00CF406D">
      <w:pPr>
        <w:spacing w:after="0" w:line="240" w:lineRule="auto"/>
        <w:rPr>
          <w:rFonts w:cs="Arial"/>
          <w:sz w:val="19"/>
          <w:szCs w:val="19"/>
        </w:rPr>
      </w:pPr>
      <w:r w:rsidRPr="0096529E">
        <w:rPr>
          <w:rFonts w:cs="Arial"/>
          <w:sz w:val="19"/>
          <w:szCs w:val="19"/>
        </w:rPr>
        <w:t xml:space="preserve">Telephone </w:t>
      </w:r>
      <w:r w:rsidR="00EC3D83">
        <w:rPr>
          <w:rFonts w:cs="Arial"/>
          <w:sz w:val="19"/>
          <w:szCs w:val="19"/>
        </w:rPr>
        <w:t>n</w:t>
      </w:r>
      <w:r w:rsidRPr="0096529E">
        <w:rPr>
          <w:rFonts w:cs="Arial"/>
          <w:sz w:val="19"/>
          <w:szCs w:val="19"/>
        </w:rPr>
        <w:t>umber</w:t>
      </w:r>
    </w:p>
    <w:p w14:paraId="3835ABD7" w14:textId="41C0B6B8" w:rsidR="00CF406D" w:rsidRPr="00E3513C" w:rsidRDefault="00CF406D" w:rsidP="00E635B2">
      <w:pPr>
        <w:spacing w:after="0" w:line="240" w:lineRule="auto"/>
        <w:ind w:right="-1685"/>
        <w:rPr>
          <w:rFonts w:cs="Arial"/>
          <w:sz w:val="19"/>
          <w:szCs w:val="19"/>
        </w:rPr>
      </w:pPr>
      <w:r>
        <w:rPr>
          <w:rFonts w:cs="Arial"/>
          <w:sz w:val="19"/>
          <w:szCs w:val="19"/>
        </w:rPr>
        <w:t xml:space="preserve">   BH</w:t>
      </w:r>
      <w:r>
        <w:rPr>
          <w:rFonts w:cs="Arial"/>
          <w:sz w:val="19"/>
          <w:szCs w:val="19"/>
        </w:rPr>
        <w:tab/>
      </w:r>
      <w:r>
        <w:rPr>
          <w:rFonts w:cs="Arial"/>
          <w:sz w:val="19"/>
          <w:szCs w:val="19"/>
        </w:rPr>
        <w:tab/>
      </w:r>
      <w:r>
        <w:rPr>
          <w:rFonts w:cs="Arial"/>
          <w:sz w:val="19"/>
          <w:szCs w:val="19"/>
        </w:rPr>
        <w:tab/>
      </w:r>
      <w:r>
        <w:rPr>
          <w:rFonts w:cs="Arial"/>
          <w:sz w:val="19"/>
          <w:szCs w:val="19"/>
        </w:rPr>
        <w:tab/>
        <w:t xml:space="preserve">             </w:t>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Pr>
          <w:rFonts w:cs="Arial"/>
          <w:sz w:val="19"/>
          <w:szCs w:val="19"/>
        </w:rPr>
        <w:t>AH</w:t>
      </w:r>
      <w:r>
        <w:rPr>
          <w:rFonts w:cs="Arial"/>
          <w:sz w:val="19"/>
          <w:szCs w:val="19"/>
        </w:rPr>
        <w:tab/>
      </w:r>
      <w:r>
        <w:rPr>
          <w:rFonts w:cs="Arial"/>
          <w:sz w:val="19"/>
          <w:szCs w:val="19"/>
        </w:rPr>
        <w:tab/>
      </w:r>
      <w:r>
        <w:rPr>
          <w:rFonts w:cs="Arial"/>
          <w:sz w:val="19"/>
          <w:szCs w:val="19"/>
        </w:rPr>
        <w:tab/>
      </w:r>
      <w:r>
        <w:rPr>
          <w:rFonts w:cs="Arial"/>
          <w:sz w:val="19"/>
          <w:szCs w:val="19"/>
        </w:rPr>
        <w:tab/>
        <w:t xml:space="preserve"> </w:t>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Pr>
          <w:rFonts w:cs="Arial"/>
          <w:sz w:val="19"/>
          <w:szCs w:val="19"/>
        </w:rPr>
        <w:t>Mobile</w:t>
      </w:r>
    </w:p>
    <w:tbl>
      <w:tblPr>
        <w:tblStyle w:val="TableGrid"/>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19"/>
        <w:gridCol w:w="283"/>
        <w:gridCol w:w="2835"/>
        <w:gridCol w:w="284"/>
        <w:gridCol w:w="2693"/>
      </w:tblGrid>
      <w:tr w:rsidR="00CF406D" w:rsidRPr="00E3513C" w14:paraId="03CAE210" w14:textId="77777777" w:rsidTr="00835747">
        <w:tc>
          <w:tcPr>
            <w:tcW w:w="3119" w:type="dxa"/>
            <w:tcBorders>
              <w:right w:val="single" w:sz="2" w:space="0" w:color="auto"/>
            </w:tcBorders>
          </w:tcPr>
          <w:p w14:paraId="7E0E166B" w14:textId="77777777" w:rsidR="00CF406D" w:rsidRPr="00E3513C" w:rsidRDefault="00CF406D" w:rsidP="00835747">
            <w:pPr>
              <w:spacing w:before="120"/>
              <w:rPr>
                <w:rFonts w:cs="Arial"/>
                <w:sz w:val="24"/>
              </w:rPr>
            </w:pPr>
            <w:r>
              <w:rPr>
                <w:rFonts w:cs="Arial"/>
                <w:sz w:val="24"/>
              </w:rPr>
              <w:t>(    )</w:t>
            </w:r>
          </w:p>
        </w:tc>
        <w:tc>
          <w:tcPr>
            <w:tcW w:w="283" w:type="dxa"/>
            <w:tcBorders>
              <w:top w:val="nil"/>
              <w:left w:val="single" w:sz="2" w:space="0" w:color="auto"/>
              <w:bottom w:val="nil"/>
              <w:right w:val="single" w:sz="2" w:space="0" w:color="auto"/>
            </w:tcBorders>
          </w:tcPr>
          <w:p w14:paraId="7D7EF35D" w14:textId="77777777" w:rsidR="00CF406D" w:rsidRPr="00E3513C" w:rsidRDefault="00CF406D" w:rsidP="00835747">
            <w:pPr>
              <w:spacing w:before="120"/>
              <w:rPr>
                <w:rFonts w:cs="Arial"/>
                <w:sz w:val="24"/>
              </w:rPr>
            </w:pPr>
          </w:p>
        </w:tc>
        <w:tc>
          <w:tcPr>
            <w:tcW w:w="2835" w:type="dxa"/>
            <w:tcBorders>
              <w:left w:val="single" w:sz="2" w:space="0" w:color="auto"/>
              <w:right w:val="single" w:sz="2" w:space="0" w:color="auto"/>
            </w:tcBorders>
          </w:tcPr>
          <w:p w14:paraId="0A4B3797" w14:textId="77777777" w:rsidR="00CF406D" w:rsidRPr="00E3513C" w:rsidRDefault="00CF406D" w:rsidP="00835747">
            <w:pPr>
              <w:spacing w:before="120"/>
              <w:rPr>
                <w:rFonts w:cs="Arial"/>
                <w:sz w:val="24"/>
              </w:rPr>
            </w:pPr>
            <w:r>
              <w:rPr>
                <w:rFonts w:cs="Arial"/>
                <w:sz w:val="24"/>
              </w:rPr>
              <w:t>(    )</w:t>
            </w:r>
          </w:p>
        </w:tc>
        <w:tc>
          <w:tcPr>
            <w:tcW w:w="284" w:type="dxa"/>
            <w:tcBorders>
              <w:top w:val="nil"/>
              <w:left w:val="single" w:sz="2" w:space="0" w:color="auto"/>
              <w:bottom w:val="nil"/>
              <w:right w:val="single" w:sz="2" w:space="0" w:color="auto"/>
            </w:tcBorders>
          </w:tcPr>
          <w:p w14:paraId="02A058A0" w14:textId="77777777" w:rsidR="00CF406D" w:rsidRPr="00E3513C" w:rsidRDefault="00CF406D" w:rsidP="00835747">
            <w:pPr>
              <w:spacing w:before="120"/>
              <w:rPr>
                <w:rFonts w:cs="Arial"/>
                <w:sz w:val="24"/>
              </w:rPr>
            </w:pPr>
          </w:p>
        </w:tc>
        <w:tc>
          <w:tcPr>
            <w:tcW w:w="2693" w:type="dxa"/>
            <w:tcBorders>
              <w:left w:val="single" w:sz="2" w:space="0" w:color="auto"/>
            </w:tcBorders>
          </w:tcPr>
          <w:p w14:paraId="5C74B183" w14:textId="77777777" w:rsidR="00CF406D" w:rsidRPr="00E3513C" w:rsidRDefault="00CF406D" w:rsidP="00835747">
            <w:pPr>
              <w:spacing w:before="120"/>
              <w:rPr>
                <w:rFonts w:cs="Arial"/>
                <w:sz w:val="24"/>
              </w:rPr>
            </w:pPr>
          </w:p>
        </w:tc>
      </w:tr>
    </w:tbl>
    <w:p w14:paraId="194F2069" w14:textId="77777777" w:rsidR="00CF406D" w:rsidRPr="00D424DC" w:rsidRDefault="00CF406D" w:rsidP="00CF406D">
      <w:pPr>
        <w:spacing w:after="0" w:line="240" w:lineRule="auto"/>
        <w:rPr>
          <w:rFonts w:cs="Arial"/>
        </w:rPr>
      </w:pPr>
    </w:p>
    <w:p w14:paraId="0B9B1026" w14:textId="3C5D1AD6" w:rsidR="00CF406D" w:rsidRPr="00F7707A" w:rsidRDefault="00CF406D" w:rsidP="00E635B2">
      <w:pPr>
        <w:spacing w:after="0" w:line="240" w:lineRule="auto"/>
        <w:ind w:right="-1827"/>
        <w:rPr>
          <w:rFonts w:cs="Arial"/>
          <w:sz w:val="19"/>
          <w:szCs w:val="19"/>
        </w:rPr>
      </w:pPr>
      <w:r>
        <w:rPr>
          <w:rFonts w:cs="Arial"/>
          <w:sz w:val="19"/>
          <w:szCs w:val="19"/>
        </w:rPr>
        <w:t>Facsimile</w:t>
      </w: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t xml:space="preserve">    </w:t>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sidR="00EC3D83">
        <w:rPr>
          <w:rFonts w:cs="Arial"/>
          <w:sz w:val="19"/>
          <w:szCs w:val="19"/>
        </w:rPr>
        <w:tab/>
      </w:r>
      <w:r>
        <w:rPr>
          <w:rFonts w:cs="Arial"/>
          <w:sz w:val="19"/>
          <w:szCs w:val="19"/>
        </w:rPr>
        <w:t xml:space="preserve"> Email</w:t>
      </w:r>
    </w:p>
    <w:tbl>
      <w:tblPr>
        <w:tblStyle w:val="TableGrid"/>
        <w:tblW w:w="0" w:type="auto"/>
        <w:tblInd w:w="108" w:type="dxa"/>
        <w:tblLook w:val="04A0" w:firstRow="1" w:lastRow="0" w:firstColumn="1" w:lastColumn="0" w:noHBand="0" w:noVBand="1"/>
      </w:tblPr>
      <w:tblGrid>
        <w:gridCol w:w="3507"/>
        <w:gridCol w:w="272"/>
        <w:gridCol w:w="3774"/>
      </w:tblGrid>
      <w:tr w:rsidR="00CF406D" w14:paraId="56FAEC17" w14:textId="77777777" w:rsidTr="00835747">
        <w:tc>
          <w:tcPr>
            <w:tcW w:w="4253" w:type="dxa"/>
            <w:tcBorders>
              <w:right w:val="single" w:sz="2" w:space="0" w:color="auto"/>
            </w:tcBorders>
          </w:tcPr>
          <w:p w14:paraId="56C73787" w14:textId="77777777" w:rsidR="00CF406D" w:rsidRDefault="00CF406D" w:rsidP="00835747">
            <w:pPr>
              <w:spacing w:before="120"/>
              <w:rPr>
                <w:rFonts w:cs="Arial"/>
              </w:rPr>
            </w:pPr>
            <w:r>
              <w:rPr>
                <w:rFonts w:cs="Arial"/>
                <w:sz w:val="24"/>
              </w:rPr>
              <w:t>(    )</w:t>
            </w:r>
          </w:p>
        </w:tc>
        <w:tc>
          <w:tcPr>
            <w:tcW w:w="283" w:type="dxa"/>
            <w:tcBorders>
              <w:top w:val="nil"/>
              <w:left w:val="single" w:sz="2" w:space="0" w:color="auto"/>
              <w:bottom w:val="nil"/>
              <w:right w:val="single" w:sz="2" w:space="0" w:color="auto"/>
            </w:tcBorders>
          </w:tcPr>
          <w:p w14:paraId="33AA18F3" w14:textId="77777777" w:rsidR="00CF406D" w:rsidRDefault="00CF406D" w:rsidP="00835747">
            <w:pPr>
              <w:spacing w:before="120"/>
              <w:rPr>
                <w:rFonts w:cs="Arial"/>
              </w:rPr>
            </w:pPr>
          </w:p>
        </w:tc>
        <w:tc>
          <w:tcPr>
            <w:tcW w:w="4598" w:type="dxa"/>
            <w:tcBorders>
              <w:left w:val="single" w:sz="2" w:space="0" w:color="auto"/>
            </w:tcBorders>
          </w:tcPr>
          <w:p w14:paraId="1F8BF321" w14:textId="77777777" w:rsidR="00CF406D" w:rsidRDefault="00CF406D" w:rsidP="00835747">
            <w:pPr>
              <w:spacing w:before="120"/>
              <w:rPr>
                <w:rFonts w:cs="Arial"/>
              </w:rPr>
            </w:pPr>
          </w:p>
        </w:tc>
      </w:tr>
    </w:tbl>
    <w:p w14:paraId="7340038C" w14:textId="77777777" w:rsidR="00CF406D" w:rsidRPr="00DE04D3" w:rsidRDefault="00CF406D" w:rsidP="00CF406D">
      <w:pPr>
        <w:pBdr>
          <w:bottom w:val="single" w:sz="18" w:space="1" w:color="auto"/>
        </w:pBdr>
        <w:spacing w:after="0" w:line="240" w:lineRule="auto"/>
        <w:rPr>
          <w:rFonts w:cs="Arial"/>
        </w:rPr>
      </w:pPr>
    </w:p>
    <w:p w14:paraId="79D4FFDA" w14:textId="77777777" w:rsidR="00CF406D" w:rsidRDefault="00CF406D" w:rsidP="00CF406D">
      <w:pPr>
        <w:spacing w:after="0" w:line="240" w:lineRule="auto"/>
        <w:rPr>
          <w:rFonts w:cs="Arial"/>
        </w:rPr>
      </w:pPr>
    </w:p>
    <w:tbl>
      <w:tblPr>
        <w:tblStyle w:val="TableGrid"/>
        <w:tblW w:w="0" w:type="auto"/>
        <w:tblLook w:val="04A0" w:firstRow="1" w:lastRow="0" w:firstColumn="1" w:lastColumn="0" w:noHBand="0" w:noVBand="1"/>
      </w:tblPr>
      <w:tblGrid>
        <w:gridCol w:w="6275"/>
        <w:gridCol w:w="1373"/>
      </w:tblGrid>
      <w:tr w:rsidR="00CF406D" w14:paraId="2F35D496" w14:textId="77777777" w:rsidTr="00835747">
        <w:tc>
          <w:tcPr>
            <w:tcW w:w="7905" w:type="dxa"/>
            <w:tcBorders>
              <w:top w:val="nil"/>
              <w:left w:val="nil"/>
              <w:bottom w:val="nil"/>
              <w:right w:val="single" w:sz="18" w:space="0" w:color="auto"/>
            </w:tcBorders>
          </w:tcPr>
          <w:p w14:paraId="7B6840E8" w14:textId="53E1DC76" w:rsidR="00CF406D" w:rsidRPr="0098329B" w:rsidRDefault="00CF406D" w:rsidP="00835747">
            <w:pPr>
              <w:rPr>
                <w:rFonts w:cs="Arial"/>
                <w:b/>
              </w:rPr>
            </w:pPr>
            <w:r>
              <w:rPr>
                <w:rFonts w:cs="Arial"/>
                <w:b/>
                <w:sz w:val="32"/>
                <w:szCs w:val="32"/>
              </w:rPr>
              <w:t>C</w:t>
            </w:r>
            <w:r w:rsidRPr="00DE04D3">
              <w:rPr>
                <w:rFonts w:cs="Arial"/>
                <w:b/>
                <w:sz w:val="32"/>
                <w:szCs w:val="32"/>
              </w:rPr>
              <w:t>.</w:t>
            </w:r>
            <w:r w:rsidRPr="00DE04D3">
              <w:rPr>
                <w:rFonts w:cs="Arial"/>
                <w:b/>
              </w:rPr>
              <w:tab/>
            </w:r>
            <w:r w:rsidRPr="00E635B2">
              <w:rPr>
                <w:rFonts w:cs="Arial"/>
                <w:b/>
                <w:sz w:val="25"/>
                <w:szCs w:val="25"/>
              </w:rPr>
              <w:t>A</w:t>
            </w:r>
            <w:r w:rsidR="00EC3D83" w:rsidRPr="00E635B2">
              <w:rPr>
                <w:rFonts w:cs="Arial"/>
                <w:b/>
                <w:sz w:val="25"/>
                <w:szCs w:val="25"/>
              </w:rPr>
              <w:t>pplication fee</w:t>
            </w:r>
            <w:r w:rsidRPr="00E635B2">
              <w:rPr>
                <w:rFonts w:cs="Arial"/>
                <w:b/>
                <w:sz w:val="25"/>
                <w:szCs w:val="25"/>
              </w:rPr>
              <w:t xml:space="preserve"> (section 13(2)(d) of the Determination)</w:t>
            </w:r>
          </w:p>
        </w:tc>
        <w:tc>
          <w:tcPr>
            <w:tcW w:w="1337" w:type="dxa"/>
            <w:tcBorders>
              <w:top w:val="single" w:sz="18" w:space="0" w:color="auto"/>
              <w:left w:val="single" w:sz="18" w:space="0" w:color="auto"/>
              <w:bottom w:val="single" w:sz="18" w:space="0" w:color="auto"/>
              <w:right w:val="single" w:sz="18" w:space="0" w:color="auto"/>
            </w:tcBorders>
          </w:tcPr>
          <w:p w14:paraId="698F0814" w14:textId="77777777" w:rsidR="00CF406D" w:rsidRPr="00A71138" w:rsidRDefault="00CF406D" w:rsidP="00835747">
            <w:pPr>
              <w:rPr>
                <w:rFonts w:cs="Arial"/>
                <w:b/>
                <w:sz w:val="32"/>
                <w:szCs w:val="32"/>
              </w:rPr>
            </w:pPr>
            <w:r w:rsidRPr="00A71138">
              <w:rPr>
                <w:rFonts w:cs="Arial"/>
                <w:b/>
                <w:sz w:val="32"/>
                <w:szCs w:val="32"/>
              </w:rPr>
              <w:t>$</w:t>
            </w:r>
            <w:r>
              <w:rPr>
                <w:rFonts w:cs="Arial"/>
                <w:b/>
                <w:sz w:val="32"/>
                <w:szCs w:val="32"/>
              </w:rPr>
              <w:t>837</w:t>
            </w:r>
            <w:r w:rsidRPr="00A71138">
              <w:rPr>
                <w:rFonts w:cs="Arial"/>
                <w:b/>
                <w:sz w:val="32"/>
                <w:szCs w:val="32"/>
              </w:rPr>
              <w:t>.00</w:t>
            </w:r>
          </w:p>
        </w:tc>
      </w:tr>
    </w:tbl>
    <w:p w14:paraId="3F2958DB" w14:textId="77777777" w:rsidR="00CF406D" w:rsidRPr="00D424DC" w:rsidRDefault="00CF406D" w:rsidP="00CF406D">
      <w:pPr>
        <w:spacing w:after="0" w:line="240" w:lineRule="auto"/>
        <w:rPr>
          <w:rFonts w:cs="Arial"/>
        </w:rPr>
      </w:pPr>
    </w:p>
    <w:p w14:paraId="3042A5A6" w14:textId="77777777" w:rsidR="00CF406D" w:rsidRPr="00A71138" w:rsidRDefault="00CF406D" w:rsidP="00CF406D">
      <w:pPr>
        <w:spacing w:after="0"/>
        <w:rPr>
          <w:rFonts w:cs="Arial"/>
          <w:b/>
          <w:szCs w:val="20"/>
        </w:rPr>
      </w:pPr>
      <w:r w:rsidRPr="00A71138">
        <w:rPr>
          <w:rFonts w:cs="Arial"/>
          <w:b/>
          <w:szCs w:val="20"/>
        </w:rPr>
        <w:t>NB: This fee is not refundable.</w:t>
      </w:r>
    </w:p>
    <w:p w14:paraId="07D98DDA" w14:textId="77777777" w:rsidR="00CF406D" w:rsidRPr="00DE04D3" w:rsidRDefault="00CF406D" w:rsidP="00CF406D">
      <w:pPr>
        <w:pBdr>
          <w:bottom w:val="single" w:sz="18" w:space="1" w:color="auto"/>
        </w:pBdr>
        <w:spacing w:after="0" w:line="240" w:lineRule="auto"/>
        <w:rPr>
          <w:rFonts w:cs="Arial"/>
        </w:rPr>
      </w:pPr>
    </w:p>
    <w:p w14:paraId="40238EAE" w14:textId="77777777" w:rsidR="00CF406D" w:rsidRPr="00D424DC" w:rsidRDefault="00CF406D" w:rsidP="00CF406D">
      <w:pPr>
        <w:spacing w:after="0" w:line="240" w:lineRule="auto"/>
        <w:rPr>
          <w:rFonts w:cs="Arial"/>
        </w:rPr>
      </w:pPr>
    </w:p>
    <w:p w14:paraId="34AA528B" w14:textId="5A759518" w:rsidR="00CF406D" w:rsidRDefault="00CF406D" w:rsidP="00CF406D">
      <w:pPr>
        <w:rPr>
          <w:rFonts w:cs="Arial"/>
        </w:rPr>
      </w:pPr>
      <w:r>
        <w:rPr>
          <w:rFonts w:cs="Arial"/>
        </w:rPr>
        <w:br w:type="page"/>
      </w:r>
    </w:p>
    <w:p w14:paraId="052D6562" w14:textId="77777777" w:rsidR="00CF406D" w:rsidRDefault="00CF406D" w:rsidP="00CF406D">
      <w:pPr>
        <w:pBdr>
          <w:bottom w:val="single" w:sz="18" w:space="1" w:color="auto"/>
        </w:pBdr>
        <w:spacing w:after="0" w:line="240" w:lineRule="auto"/>
        <w:rPr>
          <w:rFonts w:cs="Arial"/>
        </w:rPr>
      </w:pPr>
    </w:p>
    <w:p w14:paraId="39970DA2" w14:textId="0F23A8E3" w:rsidR="00CF406D" w:rsidRPr="00100C29" w:rsidRDefault="00B0604C" w:rsidP="00CF406D">
      <w:pPr>
        <w:tabs>
          <w:tab w:val="left" w:pos="567"/>
        </w:tabs>
        <w:spacing w:before="120" w:after="0" w:line="240" w:lineRule="auto"/>
        <w:rPr>
          <w:rFonts w:cs="Arial"/>
          <w:b/>
          <w:sz w:val="32"/>
          <w:szCs w:val="32"/>
        </w:rPr>
      </w:pPr>
      <w:r>
        <w:rPr>
          <w:rFonts w:cs="Arial"/>
          <w:b/>
          <w:sz w:val="32"/>
          <w:szCs w:val="32"/>
        </w:rPr>
        <w:t>D</w:t>
      </w:r>
      <w:r w:rsidR="00CF406D" w:rsidRPr="00100C29">
        <w:rPr>
          <w:rFonts w:cs="Arial"/>
          <w:b/>
          <w:sz w:val="32"/>
          <w:szCs w:val="32"/>
        </w:rPr>
        <w:t>.</w:t>
      </w:r>
      <w:r w:rsidR="00CF406D" w:rsidRPr="00100C29">
        <w:rPr>
          <w:rFonts w:cs="Arial"/>
          <w:b/>
          <w:sz w:val="32"/>
          <w:szCs w:val="32"/>
        </w:rPr>
        <w:tab/>
      </w:r>
      <w:r w:rsidR="00CF406D">
        <w:rPr>
          <w:rFonts w:cs="Arial"/>
          <w:b/>
          <w:sz w:val="25"/>
          <w:szCs w:val="25"/>
        </w:rPr>
        <w:t xml:space="preserve">HPON </w:t>
      </w:r>
      <w:r w:rsidR="00EC3D83">
        <w:rPr>
          <w:rFonts w:cs="Arial"/>
          <w:b/>
          <w:sz w:val="25"/>
          <w:szCs w:val="25"/>
        </w:rPr>
        <w:t>l</w:t>
      </w:r>
      <w:r w:rsidR="00CF406D">
        <w:rPr>
          <w:rFonts w:cs="Arial"/>
          <w:b/>
          <w:sz w:val="25"/>
          <w:szCs w:val="25"/>
        </w:rPr>
        <w:t xml:space="preserve">icence </w:t>
      </w:r>
      <w:r w:rsidR="00EC3D83">
        <w:rPr>
          <w:rFonts w:cs="Arial"/>
          <w:b/>
          <w:sz w:val="25"/>
          <w:szCs w:val="25"/>
        </w:rPr>
        <w:t>a</w:t>
      </w:r>
      <w:r w:rsidR="00CF406D">
        <w:rPr>
          <w:rFonts w:cs="Arial"/>
          <w:b/>
          <w:sz w:val="25"/>
          <w:szCs w:val="25"/>
        </w:rPr>
        <w:t>rea</w:t>
      </w:r>
    </w:p>
    <w:p w14:paraId="72F2E00F" w14:textId="77777777" w:rsidR="00CF406D" w:rsidRPr="00251ABA" w:rsidRDefault="00CF406D" w:rsidP="00CF406D">
      <w:pPr>
        <w:rPr>
          <w:rFonts w:cs="Arial"/>
          <w:b/>
        </w:rPr>
      </w:pPr>
    </w:p>
    <w:tbl>
      <w:tblPr>
        <w:tblStyle w:val="TableGrid"/>
        <w:tblW w:w="0" w:type="auto"/>
        <w:tblInd w:w="108" w:type="dxa"/>
        <w:tblLook w:val="04A0" w:firstRow="1" w:lastRow="0" w:firstColumn="1" w:lastColumn="0" w:noHBand="0" w:noVBand="1"/>
      </w:tblPr>
      <w:tblGrid>
        <w:gridCol w:w="851"/>
        <w:gridCol w:w="1843"/>
        <w:gridCol w:w="850"/>
        <w:gridCol w:w="1276"/>
      </w:tblGrid>
      <w:tr w:rsidR="00CF406D" w14:paraId="149C011F" w14:textId="77777777" w:rsidTr="00835747">
        <w:tc>
          <w:tcPr>
            <w:tcW w:w="851" w:type="dxa"/>
            <w:tcBorders>
              <w:top w:val="single" w:sz="2" w:space="0" w:color="auto"/>
              <w:left w:val="single" w:sz="2" w:space="0" w:color="auto"/>
              <w:bottom w:val="single" w:sz="2" w:space="0" w:color="auto"/>
              <w:right w:val="single" w:sz="2" w:space="0" w:color="auto"/>
            </w:tcBorders>
          </w:tcPr>
          <w:p w14:paraId="6A8A81FA" w14:textId="77777777" w:rsidR="00CF406D" w:rsidRDefault="00CF406D" w:rsidP="00835747">
            <w:pPr>
              <w:spacing w:before="120"/>
              <w:rPr>
                <w:rFonts w:cs="Arial"/>
              </w:rPr>
            </w:pPr>
          </w:p>
        </w:tc>
        <w:tc>
          <w:tcPr>
            <w:tcW w:w="1843" w:type="dxa"/>
            <w:tcBorders>
              <w:top w:val="nil"/>
              <w:left w:val="single" w:sz="2" w:space="0" w:color="auto"/>
              <w:bottom w:val="nil"/>
              <w:right w:val="single" w:sz="2" w:space="0" w:color="auto"/>
            </w:tcBorders>
          </w:tcPr>
          <w:p w14:paraId="5EA94EA0" w14:textId="77777777" w:rsidR="00CF406D" w:rsidRDefault="00CF406D" w:rsidP="00835747">
            <w:pPr>
              <w:spacing w:before="120"/>
              <w:rPr>
                <w:rFonts w:cs="Arial"/>
              </w:rPr>
            </w:pPr>
            <w:r>
              <w:rPr>
                <w:rFonts w:cs="Arial"/>
                <w:sz w:val="19"/>
                <w:szCs w:val="19"/>
              </w:rPr>
              <w:t>Hobart</w:t>
            </w:r>
          </w:p>
        </w:tc>
        <w:tc>
          <w:tcPr>
            <w:tcW w:w="850" w:type="dxa"/>
            <w:tcBorders>
              <w:top w:val="single" w:sz="2" w:space="0" w:color="auto"/>
              <w:left w:val="single" w:sz="2" w:space="0" w:color="auto"/>
              <w:bottom w:val="single" w:sz="2" w:space="0" w:color="auto"/>
              <w:right w:val="single" w:sz="2" w:space="0" w:color="auto"/>
            </w:tcBorders>
          </w:tcPr>
          <w:p w14:paraId="203A452A" w14:textId="77777777" w:rsidR="00CF406D" w:rsidRDefault="00CF406D" w:rsidP="00835747">
            <w:pPr>
              <w:spacing w:before="120"/>
              <w:rPr>
                <w:rFonts w:cs="Arial"/>
              </w:rPr>
            </w:pPr>
          </w:p>
        </w:tc>
        <w:tc>
          <w:tcPr>
            <w:tcW w:w="1276" w:type="dxa"/>
            <w:tcBorders>
              <w:top w:val="nil"/>
              <w:left w:val="single" w:sz="2" w:space="0" w:color="auto"/>
              <w:bottom w:val="nil"/>
              <w:right w:val="nil"/>
            </w:tcBorders>
          </w:tcPr>
          <w:p w14:paraId="767C2B74" w14:textId="77777777" w:rsidR="00CF406D" w:rsidRDefault="00CF406D" w:rsidP="00835747">
            <w:pPr>
              <w:spacing w:before="120"/>
              <w:rPr>
                <w:rFonts w:cs="Arial"/>
              </w:rPr>
            </w:pPr>
            <w:r>
              <w:rPr>
                <w:rFonts w:cs="Arial"/>
                <w:sz w:val="19"/>
                <w:szCs w:val="19"/>
              </w:rPr>
              <w:t>Gosford</w:t>
            </w:r>
          </w:p>
        </w:tc>
      </w:tr>
    </w:tbl>
    <w:p w14:paraId="3FE3BF07" w14:textId="77777777" w:rsidR="00CF406D" w:rsidRDefault="00CF406D" w:rsidP="00CF406D">
      <w:pPr>
        <w:spacing w:after="0" w:line="240" w:lineRule="auto"/>
        <w:rPr>
          <w:rFonts w:cs="Arial"/>
        </w:rPr>
      </w:pPr>
    </w:p>
    <w:p w14:paraId="1F24554C" w14:textId="77777777" w:rsidR="00CF406D" w:rsidRPr="003F71CF" w:rsidRDefault="00CF406D" w:rsidP="00CF406D">
      <w:pPr>
        <w:pBdr>
          <w:bottom w:val="single" w:sz="18" w:space="1" w:color="auto"/>
        </w:pBdr>
        <w:spacing w:after="0" w:line="240" w:lineRule="auto"/>
        <w:rPr>
          <w:rFonts w:cs="Arial"/>
          <w:sz w:val="16"/>
          <w:szCs w:val="16"/>
        </w:rPr>
      </w:pPr>
    </w:p>
    <w:p w14:paraId="4FE911B6" w14:textId="335D9C97" w:rsidR="00CF406D" w:rsidRPr="00100C29" w:rsidRDefault="00B0604C" w:rsidP="00CF406D">
      <w:pPr>
        <w:tabs>
          <w:tab w:val="left" w:pos="567"/>
        </w:tabs>
        <w:spacing w:after="0" w:line="240" w:lineRule="auto"/>
        <w:rPr>
          <w:rFonts w:cs="Arial"/>
          <w:b/>
          <w:sz w:val="32"/>
          <w:szCs w:val="32"/>
        </w:rPr>
      </w:pPr>
      <w:r>
        <w:rPr>
          <w:rFonts w:cs="Arial"/>
          <w:b/>
          <w:sz w:val="32"/>
          <w:szCs w:val="32"/>
        </w:rPr>
        <w:t>E</w:t>
      </w:r>
      <w:r w:rsidR="00CF406D" w:rsidRPr="00100C29">
        <w:rPr>
          <w:rFonts w:cs="Arial"/>
          <w:b/>
          <w:sz w:val="32"/>
          <w:szCs w:val="32"/>
        </w:rPr>
        <w:t>.</w:t>
      </w:r>
      <w:r w:rsidR="00CF406D" w:rsidRPr="00100C29">
        <w:rPr>
          <w:rFonts w:cs="Arial"/>
          <w:b/>
          <w:sz w:val="32"/>
          <w:szCs w:val="32"/>
        </w:rPr>
        <w:tab/>
      </w:r>
      <w:r w:rsidR="00CF406D">
        <w:rPr>
          <w:rFonts w:cs="Arial"/>
          <w:b/>
          <w:sz w:val="25"/>
          <w:szCs w:val="25"/>
        </w:rPr>
        <w:t xml:space="preserve">Applicant </w:t>
      </w:r>
      <w:r w:rsidR="00EC3D83">
        <w:rPr>
          <w:rFonts w:cs="Arial"/>
          <w:b/>
          <w:sz w:val="25"/>
          <w:szCs w:val="25"/>
        </w:rPr>
        <w:t>s</w:t>
      </w:r>
      <w:r w:rsidR="00CF406D">
        <w:rPr>
          <w:rFonts w:cs="Arial"/>
          <w:b/>
          <w:sz w:val="25"/>
          <w:szCs w:val="25"/>
        </w:rPr>
        <w:t>ignature</w:t>
      </w:r>
    </w:p>
    <w:p w14:paraId="3B59496F" w14:textId="77777777" w:rsidR="00CF406D" w:rsidRPr="00D424DC" w:rsidRDefault="00CF406D" w:rsidP="00CF406D">
      <w:pPr>
        <w:spacing w:after="0" w:line="240" w:lineRule="auto"/>
        <w:rPr>
          <w:rFonts w:cs="Arial"/>
        </w:rPr>
      </w:pPr>
    </w:p>
    <w:p w14:paraId="6B630AC0" w14:textId="77777777" w:rsidR="00CF406D" w:rsidRPr="003F71CF" w:rsidRDefault="00CF406D" w:rsidP="00CF406D">
      <w:pPr>
        <w:spacing w:after="0" w:line="240" w:lineRule="auto"/>
        <w:rPr>
          <w:rFonts w:cs="Arial"/>
          <w:i/>
          <w:szCs w:val="20"/>
        </w:rPr>
      </w:pPr>
      <w:r w:rsidRPr="003F71CF">
        <w:rPr>
          <w:rFonts w:cs="Arial"/>
          <w:i/>
          <w:szCs w:val="20"/>
        </w:rPr>
        <w:t>The details provided in this form and in the attached supplementary sheets are true and correct in every detail.</w:t>
      </w:r>
    </w:p>
    <w:p w14:paraId="51A06960" w14:textId="77777777" w:rsidR="00CF406D" w:rsidRDefault="00CF406D" w:rsidP="00CF406D">
      <w:pPr>
        <w:spacing w:after="0" w:line="240" w:lineRule="auto"/>
        <w:rPr>
          <w:rFonts w:cs="Arial"/>
        </w:rPr>
      </w:pPr>
    </w:p>
    <w:p w14:paraId="11F76B02" w14:textId="77777777" w:rsidR="00CF406D" w:rsidRPr="00D424DC" w:rsidRDefault="00CF406D" w:rsidP="00CF406D">
      <w:pPr>
        <w:spacing w:after="0" w:line="240" w:lineRule="auto"/>
        <w:rPr>
          <w:rFonts w:cs="Arial"/>
        </w:rPr>
      </w:pPr>
      <w:r w:rsidRPr="00D424DC">
        <w:rPr>
          <w:rFonts w:cs="Arial"/>
        </w:rPr>
        <w:t>EXECUTED AS A DEED</w:t>
      </w:r>
    </w:p>
    <w:p w14:paraId="5BD0EB1D" w14:textId="77777777" w:rsidR="00CF406D" w:rsidRDefault="00CF406D" w:rsidP="00CF406D">
      <w:pPr>
        <w:spacing w:after="0" w:line="240" w:lineRule="auto"/>
        <w:rPr>
          <w:rFonts w:cs="Arial"/>
        </w:rPr>
      </w:pPr>
    </w:p>
    <w:p w14:paraId="78D8AAFF" w14:textId="77777777" w:rsidR="00CF406D" w:rsidRPr="00822835" w:rsidRDefault="00CF406D" w:rsidP="00CF406D">
      <w:pPr>
        <w:spacing w:after="0" w:line="240" w:lineRule="auto"/>
        <w:rPr>
          <w:rFonts w:cs="Arial"/>
          <w:szCs w:val="20"/>
        </w:rPr>
      </w:pPr>
      <w:r w:rsidRPr="00822835">
        <w:rPr>
          <w:rFonts w:cs="Arial"/>
          <w:szCs w:val="20"/>
        </w:rPr>
        <w:t>Signed, sealed and delivered by</w:t>
      </w:r>
    </w:p>
    <w:tbl>
      <w:tblPr>
        <w:tblStyle w:val="TableGrid"/>
        <w:tblW w:w="0" w:type="auto"/>
        <w:tblInd w:w="108" w:type="dxa"/>
        <w:tblLook w:val="04A0" w:firstRow="1" w:lastRow="0" w:firstColumn="1" w:lastColumn="0" w:noHBand="0" w:noVBand="1"/>
      </w:tblPr>
      <w:tblGrid>
        <w:gridCol w:w="3500"/>
        <w:gridCol w:w="272"/>
        <w:gridCol w:w="3781"/>
      </w:tblGrid>
      <w:tr w:rsidR="00CF406D" w14:paraId="22805645" w14:textId="77777777" w:rsidTr="00835747">
        <w:tc>
          <w:tcPr>
            <w:tcW w:w="4253" w:type="dxa"/>
            <w:tcBorders>
              <w:right w:val="single" w:sz="2" w:space="0" w:color="auto"/>
            </w:tcBorders>
          </w:tcPr>
          <w:p w14:paraId="2B24F552" w14:textId="77777777" w:rsidR="00CF406D" w:rsidRDefault="00CF406D" w:rsidP="00835747">
            <w:pPr>
              <w:spacing w:before="240"/>
              <w:rPr>
                <w:rFonts w:cs="Arial"/>
              </w:rPr>
            </w:pPr>
          </w:p>
        </w:tc>
        <w:tc>
          <w:tcPr>
            <w:tcW w:w="283" w:type="dxa"/>
            <w:tcBorders>
              <w:top w:val="nil"/>
              <w:left w:val="single" w:sz="2" w:space="0" w:color="auto"/>
              <w:bottom w:val="nil"/>
              <w:right w:val="single" w:sz="2" w:space="0" w:color="auto"/>
            </w:tcBorders>
          </w:tcPr>
          <w:p w14:paraId="43E407DB" w14:textId="77777777" w:rsidR="00CF406D" w:rsidRDefault="00CF406D" w:rsidP="00835747">
            <w:pPr>
              <w:spacing w:before="240"/>
              <w:rPr>
                <w:rFonts w:cs="Arial"/>
              </w:rPr>
            </w:pPr>
          </w:p>
        </w:tc>
        <w:tc>
          <w:tcPr>
            <w:tcW w:w="4598" w:type="dxa"/>
            <w:tcBorders>
              <w:left w:val="single" w:sz="2" w:space="0" w:color="auto"/>
            </w:tcBorders>
          </w:tcPr>
          <w:p w14:paraId="1E0E37D3" w14:textId="77777777" w:rsidR="00CF406D" w:rsidRDefault="00CF406D" w:rsidP="00835747">
            <w:pPr>
              <w:spacing w:before="240"/>
              <w:rPr>
                <w:rFonts w:cs="Arial"/>
              </w:rPr>
            </w:pPr>
          </w:p>
        </w:tc>
      </w:tr>
    </w:tbl>
    <w:p w14:paraId="307A6CE2" w14:textId="67E1DD48" w:rsidR="00CF406D" w:rsidRPr="00822835" w:rsidRDefault="00CF406D" w:rsidP="00CF406D">
      <w:pPr>
        <w:spacing w:after="0" w:line="240" w:lineRule="auto"/>
        <w:rPr>
          <w:rFonts w:cs="Arial"/>
          <w:szCs w:val="20"/>
        </w:rPr>
      </w:pPr>
      <w:r w:rsidRPr="00822835">
        <w:rPr>
          <w:rFonts w:cs="Arial"/>
          <w:szCs w:val="20"/>
        </w:rPr>
        <w:t xml:space="preserve">(Print name of </w:t>
      </w:r>
      <w:r w:rsidR="00EC3D83">
        <w:rPr>
          <w:rFonts w:cs="Arial"/>
          <w:szCs w:val="20"/>
        </w:rPr>
        <w:t>a</w:t>
      </w:r>
      <w:r w:rsidRPr="00822835">
        <w:rPr>
          <w:rFonts w:cs="Arial"/>
          <w:szCs w:val="20"/>
        </w:rPr>
        <w:t>pplicant)</w:t>
      </w:r>
      <w:r w:rsidRPr="00822835">
        <w:rPr>
          <w:rFonts w:cs="Arial"/>
          <w:szCs w:val="20"/>
        </w:rPr>
        <w:tab/>
      </w:r>
      <w:r w:rsidRPr="00822835">
        <w:rPr>
          <w:rFonts w:cs="Arial"/>
          <w:szCs w:val="20"/>
        </w:rPr>
        <w:tab/>
      </w:r>
      <w:r w:rsidRPr="00822835">
        <w:rPr>
          <w:rFonts w:cs="Arial"/>
          <w:szCs w:val="20"/>
        </w:rPr>
        <w:tab/>
        <w:t xml:space="preserve">    </w:t>
      </w:r>
      <w:r w:rsidR="003D03AF">
        <w:rPr>
          <w:rFonts w:cs="Arial"/>
          <w:szCs w:val="20"/>
        </w:rPr>
        <w:tab/>
      </w:r>
      <w:r w:rsidR="003D03AF">
        <w:rPr>
          <w:rFonts w:cs="Arial"/>
          <w:szCs w:val="20"/>
        </w:rPr>
        <w:tab/>
      </w:r>
      <w:r w:rsidR="003D03AF">
        <w:rPr>
          <w:rFonts w:cs="Arial"/>
          <w:szCs w:val="20"/>
        </w:rPr>
        <w:tab/>
      </w:r>
      <w:r w:rsidR="003D03AF">
        <w:rPr>
          <w:rFonts w:cs="Arial"/>
          <w:szCs w:val="20"/>
        </w:rPr>
        <w:tab/>
      </w:r>
      <w:r w:rsidRPr="00822835">
        <w:rPr>
          <w:rFonts w:cs="Arial"/>
          <w:szCs w:val="20"/>
        </w:rPr>
        <w:t xml:space="preserve">(Signature of </w:t>
      </w:r>
      <w:r w:rsidR="00EC3D83">
        <w:rPr>
          <w:rFonts w:cs="Arial"/>
          <w:szCs w:val="20"/>
        </w:rPr>
        <w:t>a</w:t>
      </w:r>
      <w:r w:rsidRPr="00822835">
        <w:rPr>
          <w:rFonts w:cs="Arial"/>
          <w:szCs w:val="20"/>
        </w:rPr>
        <w:t>pplicant)</w:t>
      </w:r>
    </w:p>
    <w:p w14:paraId="63AFEF71" w14:textId="77777777" w:rsidR="00CF406D" w:rsidRPr="00D424DC" w:rsidRDefault="00CF406D" w:rsidP="00CF406D">
      <w:pPr>
        <w:spacing w:after="0" w:line="240" w:lineRule="auto"/>
        <w:rPr>
          <w:rFonts w:cs="Arial"/>
        </w:rPr>
      </w:pPr>
    </w:p>
    <w:p w14:paraId="6F81BDFB" w14:textId="77777777" w:rsidR="00CF406D" w:rsidRPr="00822835" w:rsidRDefault="00CF406D" w:rsidP="00CF406D">
      <w:pPr>
        <w:spacing w:after="0" w:line="240" w:lineRule="auto"/>
        <w:rPr>
          <w:rFonts w:cs="Arial"/>
          <w:szCs w:val="20"/>
        </w:rPr>
      </w:pPr>
      <w:r>
        <w:rPr>
          <w:rFonts w:cs="Arial"/>
          <w:szCs w:val="20"/>
        </w:rPr>
        <w:t>Signed in the presence of</w:t>
      </w:r>
    </w:p>
    <w:tbl>
      <w:tblPr>
        <w:tblStyle w:val="TableGrid"/>
        <w:tblW w:w="0" w:type="auto"/>
        <w:tblInd w:w="108" w:type="dxa"/>
        <w:tblLook w:val="04A0" w:firstRow="1" w:lastRow="0" w:firstColumn="1" w:lastColumn="0" w:noHBand="0" w:noVBand="1"/>
      </w:tblPr>
      <w:tblGrid>
        <w:gridCol w:w="3500"/>
        <w:gridCol w:w="272"/>
        <w:gridCol w:w="3781"/>
      </w:tblGrid>
      <w:tr w:rsidR="00CF406D" w14:paraId="5382829F" w14:textId="77777777" w:rsidTr="00835747">
        <w:tc>
          <w:tcPr>
            <w:tcW w:w="4253" w:type="dxa"/>
            <w:tcBorders>
              <w:right w:val="single" w:sz="2" w:space="0" w:color="auto"/>
            </w:tcBorders>
          </w:tcPr>
          <w:p w14:paraId="5F6230A8" w14:textId="77777777" w:rsidR="00CF406D" w:rsidRDefault="00CF406D" w:rsidP="00835747">
            <w:pPr>
              <w:spacing w:before="240"/>
              <w:rPr>
                <w:rFonts w:cs="Arial"/>
              </w:rPr>
            </w:pPr>
          </w:p>
        </w:tc>
        <w:tc>
          <w:tcPr>
            <w:tcW w:w="283" w:type="dxa"/>
            <w:tcBorders>
              <w:top w:val="nil"/>
              <w:left w:val="single" w:sz="2" w:space="0" w:color="auto"/>
              <w:bottom w:val="nil"/>
              <w:right w:val="single" w:sz="2" w:space="0" w:color="auto"/>
            </w:tcBorders>
          </w:tcPr>
          <w:p w14:paraId="54F17B37" w14:textId="77777777" w:rsidR="00CF406D" w:rsidRDefault="00CF406D" w:rsidP="00835747">
            <w:pPr>
              <w:spacing w:before="240"/>
              <w:rPr>
                <w:rFonts w:cs="Arial"/>
              </w:rPr>
            </w:pPr>
          </w:p>
        </w:tc>
        <w:tc>
          <w:tcPr>
            <w:tcW w:w="4598" w:type="dxa"/>
            <w:tcBorders>
              <w:left w:val="single" w:sz="2" w:space="0" w:color="auto"/>
            </w:tcBorders>
          </w:tcPr>
          <w:p w14:paraId="4F10D32F" w14:textId="77777777" w:rsidR="00CF406D" w:rsidRDefault="00CF406D" w:rsidP="00835747">
            <w:pPr>
              <w:spacing w:before="240"/>
              <w:rPr>
                <w:rFonts w:cs="Arial"/>
              </w:rPr>
            </w:pPr>
          </w:p>
        </w:tc>
      </w:tr>
    </w:tbl>
    <w:p w14:paraId="50D9F1B7" w14:textId="2A15D1D1" w:rsidR="00CF406D" w:rsidRPr="00822835" w:rsidRDefault="00CF406D" w:rsidP="00CF406D">
      <w:pPr>
        <w:spacing w:after="0" w:line="240" w:lineRule="auto"/>
        <w:rPr>
          <w:rFonts w:cs="Arial"/>
          <w:szCs w:val="20"/>
        </w:rPr>
      </w:pPr>
      <w:r w:rsidRPr="00822835">
        <w:rPr>
          <w:rFonts w:cs="Arial"/>
          <w:szCs w:val="20"/>
        </w:rPr>
        <w:t xml:space="preserve">(Print name of </w:t>
      </w:r>
      <w:r w:rsidR="00EC3D83">
        <w:rPr>
          <w:rFonts w:cs="Arial"/>
          <w:szCs w:val="20"/>
        </w:rPr>
        <w:t>w</w:t>
      </w:r>
      <w:r>
        <w:rPr>
          <w:rFonts w:cs="Arial"/>
          <w:szCs w:val="20"/>
        </w:rPr>
        <w:t>itnes</w:t>
      </w:r>
      <w:r w:rsidR="003D03AF">
        <w:rPr>
          <w:rFonts w:cs="Arial"/>
          <w:szCs w:val="20"/>
        </w:rPr>
        <w:t>s</w:t>
      </w:r>
      <w:r w:rsidRPr="00822835">
        <w:rPr>
          <w:rFonts w:cs="Arial"/>
          <w:szCs w:val="20"/>
        </w:rPr>
        <w:t>)</w:t>
      </w:r>
      <w:r w:rsidRPr="00822835">
        <w:rPr>
          <w:rFonts w:cs="Arial"/>
          <w:szCs w:val="20"/>
        </w:rPr>
        <w:tab/>
      </w:r>
      <w:r w:rsidRPr="00822835">
        <w:rPr>
          <w:rFonts w:cs="Arial"/>
          <w:szCs w:val="20"/>
        </w:rPr>
        <w:tab/>
      </w:r>
      <w:r w:rsidRPr="00822835">
        <w:rPr>
          <w:rFonts w:cs="Arial"/>
          <w:szCs w:val="20"/>
        </w:rPr>
        <w:tab/>
        <w:t xml:space="preserve">   </w:t>
      </w:r>
      <w:r w:rsidR="003D03AF">
        <w:rPr>
          <w:rFonts w:cs="Arial"/>
          <w:szCs w:val="20"/>
        </w:rPr>
        <w:tab/>
      </w:r>
      <w:r w:rsidR="003D03AF">
        <w:rPr>
          <w:rFonts w:cs="Arial"/>
          <w:szCs w:val="20"/>
        </w:rPr>
        <w:tab/>
      </w:r>
      <w:r w:rsidR="003D03AF">
        <w:rPr>
          <w:rFonts w:cs="Arial"/>
          <w:szCs w:val="20"/>
        </w:rPr>
        <w:tab/>
      </w:r>
      <w:r w:rsidR="00EC3D83">
        <w:rPr>
          <w:rFonts w:cs="Arial"/>
          <w:szCs w:val="20"/>
        </w:rPr>
        <w:tab/>
      </w:r>
      <w:r w:rsidRPr="00822835">
        <w:rPr>
          <w:rFonts w:cs="Arial"/>
          <w:szCs w:val="20"/>
        </w:rPr>
        <w:t xml:space="preserve">(Signature of </w:t>
      </w:r>
      <w:r w:rsidR="00EC3D83">
        <w:rPr>
          <w:rFonts w:cs="Arial"/>
          <w:szCs w:val="20"/>
        </w:rPr>
        <w:t>w</w:t>
      </w:r>
      <w:r>
        <w:rPr>
          <w:rFonts w:cs="Arial"/>
          <w:szCs w:val="20"/>
        </w:rPr>
        <w:t>itness</w:t>
      </w:r>
      <w:r w:rsidRPr="00822835">
        <w:rPr>
          <w:rFonts w:cs="Arial"/>
          <w:szCs w:val="20"/>
        </w:rPr>
        <w:t>)</w:t>
      </w:r>
    </w:p>
    <w:p w14:paraId="541ADF28" w14:textId="77777777" w:rsidR="00CF406D" w:rsidRPr="00822835" w:rsidRDefault="00CF406D" w:rsidP="00CF406D">
      <w:pPr>
        <w:spacing w:after="0" w:line="240" w:lineRule="auto"/>
        <w:rPr>
          <w:rFonts w:cs="Arial"/>
          <w:szCs w:val="20"/>
        </w:rPr>
      </w:pPr>
    </w:p>
    <w:p w14:paraId="25EFEE08" w14:textId="77777777" w:rsidR="00CF406D" w:rsidRPr="00822835" w:rsidRDefault="00CF406D" w:rsidP="00CF406D">
      <w:pPr>
        <w:spacing w:after="0" w:line="240" w:lineRule="auto"/>
        <w:rPr>
          <w:rFonts w:cs="Arial"/>
          <w:szCs w:val="20"/>
        </w:rPr>
      </w:pPr>
      <w:r w:rsidRPr="00822835">
        <w:rPr>
          <w:rFonts w:cs="Arial"/>
          <w:szCs w:val="20"/>
        </w:rPr>
        <w:t>Witness address</w:t>
      </w:r>
    </w:p>
    <w:tbl>
      <w:tblPr>
        <w:tblStyle w:val="TableGrid"/>
        <w:tblW w:w="0" w:type="auto"/>
        <w:tblInd w:w="108" w:type="dxa"/>
        <w:tblLook w:val="04A0" w:firstRow="1" w:lastRow="0" w:firstColumn="1" w:lastColumn="0" w:noHBand="0" w:noVBand="1"/>
      </w:tblPr>
      <w:tblGrid>
        <w:gridCol w:w="7553"/>
      </w:tblGrid>
      <w:tr w:rsidR="00CF406D" w14:paraId="6FC5BEF1" w14:textId="77777777" w:rsidTr="00835747">
        <w:tc>
          <w:tcPr>
            <w:tcW w:w="9134" w:type="dxa"/>
          </w:tcPr>
          <w:p w14:paraId="008B5CFC" w14:textId="77777777" w:rsidR="00CF406D" w:rsidRDefault="00CF406D" w:rsidP="00835747">
            <w:pPr>
              <w:spacing w:before="120"/>
              <w:rPr>
                <w:rFonts w:cs="Arial"/>
                <w:szCs w:val="20"/>
              </w:rPr>
            </w:pPr>
          </w:p>
          <w:p w14:paraId="7D7AEC3C" w14:textId="77777777" w:rsidR="00CF406D" w:rsidRDefault="00CF406D" w:rsidP="00835747">
            <w:pPr>
              <w:spacing w:before="120"/>
              <w:rPr>
                <w:rFonts w:cs="Arial"/>
                <w:szCs w:val="20"/>
              </w:rPr>
            </w:pPr>
          </w:p>
        </w:tc>
      </w:tr>
    </w:tbl>
    <w:p w14:paraId="103B26C1" w14:textId="77777777" w:rsidR="00CF406D" w:rsidRPr="00822835" w:rsidRDefault="00CF406D" w:rsidP="00CF406D">
      <w:pPr>
        <w:spacing w:after="0" w:line="240" w:lineRule="auto"/>
        <w:rPr>
          <w:rFonts w:cs="Arial"/>
          <w:szCs w:val="20"/>
        </w:rPr>
      </w:pPr>
    </w:p>
    <w:p w14:paraId="484A6FB0" w14:textId="7D9BC57A" w:rsidR="00CF406D" w:rsidRDefault="00CF406D" w:rsidP="00CF406D">
      <w:pPr>
        <w:spacing w:after="0" w:line="240" w:lineRule="auto"/>
        <w:rPr>
          <w:rFonts w:cs="Arial"/>
          <w:szCs w:val="20"/>
        </w:rPr>
      </w:pPr>
      <w:r w:rsidRPr="003F71CF">
        <w:rPr>
          <w:rFonts w:cs="Arial"/>
          <w:b/>
          <w:szCs w:val="20"/>
        </w:rPr>
        <w:t>OR,</w:t>
      </w:r>
      <w:r w:rsidRPr="00822835">
        <w:rPr>
          <w:rFonts w:cs="Arial"/>
          <w:szCs w:val="20"/>
        </w:rPr>
        <w:t xml:space="preserve"> if the </w:t>
      </w:r>
      <w:r w:rsidR="005C2D87">
        <w:rPr>
          <w:rFonts w:cs="Arial"/>
          <w:szCs w:val="20"/>
        </w:rPr>
        <w:t>a</w:t>
      </w:r>
      <w:r w:rsidRPr="00822835">
        <w:rPr>
          <w:rFonts w:cs="Arial"/>
          <w:szCs w:val="20"/>
        </w:rPr>
        <w:t>pplicant is a company:</w:t>
      </w:r>
    </w:p>
    <w:p w14:paraId="6AAB87E7" w14:textId="77777777" w:rsidR="00CF406D" w:rsidRPr="00822835" w:rsidRDefault="00CF406D" w:rsidP="00CF406D">
      <w:pPr>
        <w:spacing w:after="0" w:line="240" w:lineRule="auto"/>
        <w:rPr>
          <w:rFonts w:cs="Arial"/>
          <w:szCs w:val="20"/>
        </w:rPr>
      </w:pPr>
    </w:p>
    <w:p w14:paraId="5189A85F" w14:textId="77777777" w:rsidR="00CF406D" w:rsidRPr="00822835" w:rsidRDefault="00CF406D" w:rsidP="00CF406D">
      <w:pPr>
        <w:spacing w:after="0" w:line="240" w:lineRule="auto"/>
        <w:rPr>
          <w:rFonts w:cs="Arial"/>
          <w:szCs w:val="20"/>
        </w:rPr>
      </w:pPr>
      <w:r w:rsidRPr="00822835">
        <w:rPr>
          <w:rFonts w:cs="Arial"/>
          <w:szCs w:val="20"/>
        </w:rPr>
        <w:t>EXECUTED AS A DEED</w:t>
      </w:r>
    </w:p>
    <w:p w14:paraId="290D1D3B" w14:textId="77777777" w:rsidR="00CF406D" w:rsidRPr="00822835" w:rsidRDefault="00CF406D" w:rsidP="00CF406D">
      <w:pPr>
        <w:spacing w:after="0" w:line="240" w:lineRule="auto"/>
        <w:rPr>
          <w:rFonts w:cs="Arial"/>
          <w:szCs w:val="20"/>
        </w:rPr>
      </w:pPr>
    </w:p>
    <w:p w14:paraId="7727164E" w14:textId="77777777" w:rsidR="00CF406D" w:rsidRPr="00822835" w:rsidRDefault="00CF406D" w:rsidP="00CF406D">
      <w:pPr>
        <w:spacing w:after="0" w:line="240" w:lineRule="auto"/>
        <w:rPr>
          <w:rFonts w:cs="Arial"/>
          <w:szCs w:val="20"/>
        </w:rPr>
      </w:pPr>
      <w:r w:rsidRPr="00822835">
        <w:rPr>
          <w:rFonts w:cs="Arial"/>
          <w:szCs w:val="20"/>
        </w:rPr>
        <w:t>Signed, sealed and delivered for and on behalf of</w:t>
      </w:r>
    </w:p>
    <w:tbl>
      <w:tblPr>
        <w:tblStyle w:val="TableGrid"/>
        <w:tblW w:w="0" w:type="auto"/>
        <w:tblInd w:w="108" w:type="dxa"/>
        <w:tblLook w:val="04A0" w:firstRow="1" w:lastRow="0" w:firstColumn="1" w:lastColumn="0" w:noHBand="0" w:noVBand="1"/>
      </w:tblPr>
      <w:tblGrid>
        <w:gridCol w:w="7553"/>
      </w:tblGrid>
      <w:tr w:rsidR="00CF406D" w14:paraId="70196D61" w14:textId="77777777" w:rsidTr="00835747">
        <w:tc>
          <w:tcPr>
            <w:tcW w:w="9134" w:type="dxa"/>
          </w:tcPr>
          <w:p w14:paraId="318F9F2E" w14:textId="77777777" w:rsidR="00CF406D" w:rsidRDefault="00CF406D" w:rsidP="00835747">
            <w:pPr>
              <w:spacing w:before="120"/>
              <w:rPr>
                <w:rFonts w:cs="Arial"/>
                <w:szCs w:val="20"/>
              </w:rPr>
            </w:pPr>
          </w:p>
          <w:p w14:paraId="6DDA7077" w14:textId="77777777" w:rsidR="00CF406D" w:rsidRDefault="00CF406D" w:rsidP="00835747">
            <w:pPr>
              <w:spacing w:before="120"/>
              <w:rPr>
                <w:rFonts w:cs="Arial"/>
                <w:szCs w:val="20"/>
              </w:rPr>
            </w:pPr>
          </w:p>
        </w:tc>
      </w:tr>
    </w:tbl>
    <w:p w14:paraId="1A860EAA" w14:textId="77777777" w:rsidR="00CF406D" w:rsidRDefault="00CF406D" w:rsidP="00CF406D">
      <w:pPr>
        <w:spacing w:after="0" w:line="240" w:lineRule="auto"/>
        <w:rPr>
          <w:rFonts w:cs="Arial"/>
          <w:szCs w:val="20"/>
        </w:rPr>
      </w:pPr>
      <w:r w:rsidRPr="00822835">
        <w:rPr>
          <w:rFonts w:cs="Arial"/>
          <w:szCs w:val="20"/>
        </w:rPr>
        <w:t>(Print name of company)</w:t>
      </w:r>
    </w:p>
    <w:p w14:paraId="23ED3CF1" w14:textId="77777777" w:rsidR="00CF406D" w:rsidRDefault="00CF406D" w:rsidP="00CF406D">
      <w:pPr>
        <w:spacing w:after="0" w:line="240" w:lineRule="auto"/>
        <w:rPr>
          <w:rFonts w:cs="Arial"/>
          <w:szCs w:val="20"/>
        </w:rPr>
      </w:pPr>
    </w:p>
    <w:tbl>
      <w:tblPr>
        <w:tblStyle w:val="TableGrid"/>
        <w:tblW w:w="0" w:type="auto"/>
        <w:tblInd w:w="108" w:type="dxa"/>
        <w:tblLook w:val="04A0" w:firstRow="1" w:lastRow="0" w:firstColumn="1" w:lastColumn="0" w:noHBand="0" w:noVBand="1"/>
      </w:tblPr>
      <w:tblGrid>
        <w:gridCol w:w="4395"/>
      </w:tblGrid>
      <w:tr w:rsidR="00CF406D" w14:paraId="5C6AE42B" w14:textId="77777777" w:rsidTr="00835747">
        <w:tc>
          <w:tcPr>
            <w:tcW w:w="4395" w:type="dxa"/>
          </w:tcPr>
          <w:p w14:paraId="5F47B155" w14:textId="77777777" w:rsidR="00CF406D" w:rsidRDefault="00CF406D" w:rsidP="00835747">
            <w:pPr>
              <w:spacing w:before="240"/>
              <w:rPr>
                <w:rFonts w:cs="Arial"/>
                <w:szCs w:val="20"/>
              </w:rPr>
            </w:pPr>
          </w:p>
        </w:tc>
      </w:tr>
    </w:tbl>
    <w:p w14:paraId="0BC01ABE" w14:textId="77777777" w:rsidR="00CF406D" w:rsidRPr="00822835" w:rsidRDefault="00CF406D" w:rsidP="00CF406D">
      <w:pPr>
        <w:spacing w:after="0" w:line="240" w:lineRule="auto"/>
        <w:rPr>
          <w:rFonts w:cs="Arial"/>
          <w:szCs w:val="20"/>
        </w:rPr>
      </w:pPr>
      <w:r w:rsidRPr="00822835">
        <w:rPr>
          <w:rFonts w:cs="Arial"/>
          <w:szCs w:val="20"/>
        </w:rPr>
        <w:t>(Print ABN, ACN or ARBN)</w:t>
      </w:r>
    </w:p>
    <w:p w14:paraId="63CEABAF" w14:textId="77777777" w:rsidR="00CF406D" w:rsidRDefault="00CF406D" w:rsidP="00CF406D">
      <w:pPr>
        <w:spacing w:after="0" w:line="240" w:lineRule="auto"/>
        <w:rPr>
          <w:rFonts w:cs="Arial"/>
          <w:szCs w:val="20"/>
        </w:rPr>
      </w:pPr>
    </w:p>
    <w:tbl>
      <w:tblPr>
        <w:tblStyle w:val="TableGrid"/>
        <w:tblW w:w="0" w:type="auto"/>
        <w:tblInd w:w="108" w:type="dxa"/>
        <w:tblLook w:val="04A0" w:firstRow="1" w:lastRow="0" w:firstColumn="1" w:lastColumn="0" w:noHBand="0" w:noVBand="1"/>
      </w:tblPr>
      <w:tblGrid>
        <w:gridCol w:w="3500"/>
        <w:gridCol w:w="272"/>
        <w:gridCol w:w="3781"/>
      </w:tblGrid>
      <w:tr w:rsidR="00CF406D" w14:paraId="5C5D4624" w14:textId="77777777" w:rsidTr="00835747">
        <w:tc>
          <w:tcPr>
            <w:tcW w:w="4253" w:type="dxa"/>
            <w:tcBorders>
              <w:right w:val="single" w:sz="2" w:space="0" w:color="auto"/>
            </w:tcBorders>
          </w:tcPr>
          <w:p w14:paraId="0A9D4F6A" w14:textId="77777777" w:rsidR="00CF406D" w:rsidRDefault="00CF406D" w:rsidP="00835747">
            <w:pPr>
              <w:spacing w:before="240"/>
              <w:rPr>
                <w:rFonts w:cs="Arial"/>
              </w:rPr>
            </w:pPr>
          </w:p>
        </w:tc>
        <w:tc>
          <w:tcPr>
            <w:tcW w:w="283" w:type="dxa"/>
            <w:tcBorders>
              <w:top w:val="nil"/>
              <w:left w:val="single" w:sz="2" w:space="0" w:color="auto"/>
              <w:bottom w:val="nil"/>
              <w:right w:val="single" w:sz="2" w:space="0" w:color="auto"/>
            </w:tcBorders>
          </w:tcPr>
          <w:p w14:paraId="4FFC4C21" w14:textId="77777777" w:rsidR="00CF406D" w:rsidRDefault="00CF406D" w:rsidP="00835747">
            <w:pPr>
              <w:spacing w:before="240"/>
              <w:rPr>
                <w:rFonts w:cs="Arial"/>
              </w:rPr>
            </w:pPr>
          </w:p>
        </w:tc>
        <w:tc>
          <w:tcPr>
            <w:tcW w:w="4598" w:type="dxa"/>
            <w:tcBorders>
              <w:left w:val="single" w:sz="2" w:space="0" w:color="auto"/>
            </w:tcBorders>
          </w:tcPr>
          <w:p w14:paraId="1D0177CA" w14:textId="77777777" w:rsidR="00CF406D" w:rsidRDefault="00CF406D" w:rsidP="00835747">
            <w:pPr>
              <w:spacing w:before="240"/>
              <w:rPr>
                <w:rFonts w:cs="Arial"/>
              </w:rPr>
            </w:pPr>
          </w:p>
        </w:tc>
      </w:tr>
    </w:tbl>
    <w:p w14:paraId="0158B10B" w14:textId="1BE0E194" w:rsidR="00CF406D" w:rsidRPr="00822835" w:rsidRDefault="00CF406D" w:rsidP="00CF406D">
      <w:pPr>
        <w:spacing w:after="0" w:line="240" w:lineRule="auto"/>
        <w:rPr>
          <w:rFonts w:cs="Arial"/>
          <w:szCs w:val="20"/>
        </w:rPr>
      </w:pPr>
      <w:r w:rsidRPr="00822835">
        <w:rPr>
          <w:rFonts w:cs="Arial"/>
          <w:szCs w:val="20"/>
        </w:rPr>
        <w:t xml:space="preserve">(Print name of </w:t>
      </w:r>
      <w:r w:rsidR="00EC3D83">
        <w:rPr>
          <w:rFonts w:cs="Arial"/>
          <w:szCs w:val="20"/>
        </w:rPr>
        <w:t>d</w:t>
      </w:r>
      <w:r w:rsidRPr="00822835">
        <w:rPr>
          <w:rFonts w:cs="Arial"/>
          <w:szCs w:val="20"/>
        </w:rPr>
        <w:t>irector)</w:t>
      </w:r>
      <w:r w:rsidRPr="00822835">
        <w:rPr>
          <w:rFonts w:cs="Arial"/>
          <w:szCs w:val="20"/>
        </w:rPr>
        <w:tab/>
      </w:r>
      <w:r w:rsidRPr="00822835">
        <w:rPr>
          <w:rFonts w:cs="Arial"/>
          <w:szCs w:val="20"/>
        </w:rPr>
        <w:tab/>
      </w:r>
      <w:r w:rsidRPr="00822835">
        <w:rPr>
          <w:rFonts w:cs="Arial"/>
          <w:szCs w:val="20"/>
        </w:rPr>
        <w:tab/>
      </w:r>
      <w:r w:rsidRPr="00822835">
        <w:rPr>
          <w:rFonts w:cs="Arial"/>
          <w:szCs w:val="20"/>
        </w:rPr>
        <w:tab/>
      </w:r>
      <w:r>
        <w:rPr>
          <w:rFonts w:cs="Arial"/>
          <w:szCs w:val="20"/>
        </w:rPr>
        <w:t xml:space="preserve">   </w:t>
      </w:r>
      <w:r w:rsidRPr="00822835">
        <w:rPr>
          <w:rFonts w:cs="Arial"/>
          <w:szCs w:val="20"/>
        </w:rPr>
        <w:t xml:space="preserve"> </w:t>
      </w:r>
      <w:r w:rsidR="003D03AF">
        <w:rPr>
          <w:rFonts w:cs="Arial"/>
          <w:szCs w:val="20"/>
        </w:rPr>
        <w:tab/>
      </w:r>
      <w:r w:rsidR="003D03AF">
        <w:rPr>
          <w:rFonts w:cs="Arial"/>
          <w:szCs w:val="20"/>
        </w:rPr>
        <w:tab/>
      </w:r>
      <w:r w:rsidR="003D03AF">
        <w:rPr>
          <w:rFonts w:cs="Arial"/>
          <w:szCs w:val="20"/>
        </w:rPr>
        <w:tab/>
      </w:r>
      <w:r w:rsidRPr="00822835">
        <w:rPr>
          <w:rFonts w:cs="Arial"/>
          <w:szCs w:val="20"/>
        </w:rPr>
        <w:t>(</w:t>
      </w:r>
      <w:r w:rsidR="00EC3D83">
        <w:rPr>
          <w:rFonts w:cs="Arial"/>
          <w:szCs w:val="20"/>
        </w:rPr>
        <w:t>s</w:t>
      </w:r>
      <w:r w:rsidRPr="00822835">
        <w:rPr>
          <w:rFonts w:cs="Arial"/>
          <w:szCs w:val="20"/>
        </w:rPr>
        <w:t>ignature of Director)</w:t>
      </w:r>
    </w:p>
    <w:p w14:paraId="428C9DEE" w14:textId="77777777" w:rsidR="00CF406D" w:rsidRDefault="00CF406D" w:rsidP="00CF406D">
      <w:pPr>
        <w:spacing w:after="0" w:line="240" w:lineRule="auto"/>
        <w:rPr>
          <w:rFonts w:cs="Arial"/>
          <w:szCs w:val="20"/>
        </w:rPr>
      </w:pPr>
    </w:p>
    <w:tbl>
      <w:tblPr>
        <w:tblStyle w:val="TableGrid"/>
        <w:tblW w:w="0" w:type="auto"/>
        <w:tblInd w:w="108" w:type="dxa"/>
        <w:tblLook w:val="04A0" w:firstRow="1" w:lastRow="0" w:firstColumn="1" w:lastColumn="0" w:noHBand="0" w:noVBand="1"/>
      </w:tblPr>
      <w:tblGrid>
        <w:gridCol w:w="3500"/>
        <w:gridCol w:w="272"/>
        <w:gridCol w:w="3781"/>
      </w:tblGrid>
      <w:tr w:rsidR="00CF406D" w14:paraId="643847B0" w14:textId="77777777" w:rsidTr="00835747">
        <w:tc>
          <w:tcPr>
            <w:tcW w:w="4253" w:type="dxa"/>
            <w:tcBorders>
              <w:right w:val="single" w:sz="2" w:space="0" w:color="auto"/>
            </w:tcBorders>
          </w:tcPr>
          <w:p w14:paraId="27939060" w14:textId="77777777" w:rsidR="00CF406D" w:rsidRDefault="00CF406D" w:rsidP="00835747">
            <w:pPr>
              <w:spacing w:before="240"/>
              <w:rPr>
                <w:rFonts w:cs="Arial"/>
              </w:rPr>
            </w:pPr>
          </w:p>
        </w:tc>
        <w:tc>
          <w:tcPr>
            <w:tcW w:w="283" w:type="dxa"/>
            <w:tcBorders>
              <w:top w:val="nil"/>
              <w:left w:val="single" w:sz="2" w:space="0" w:color="auto"/>
              <w:bottom w:val="nil"/>
              <w:right w:val="single" w:sz="2" w:space="0" w:color="auto"/>
            </w:tcBorders>
          </w:tcPr>
          <w:p w14:paraId="63167ACE" w14:textId="77777777" w:rsidR="00CF406D" w:rsidRDefault="00CF406D" w:rsidP="00835747">
            <w:pPr>
              <w:spacing w:before="240"/>
              <w:rPr>
                <w:rFonts w:cs="Arial"/>
              </w:rPr>
            </w:pPr>
          </w:p>
        </w:tc>
        <w:tc>
          <w:tcPr>
            <w:tcW w:w="4598" w:type="dxa"/>
            <w:tcBorders>
              <w:left w:val="single" w:sz="2" w:space="0" w:color="auto"/>
            </w:tcBorders>
          </w:tcPr>
          <w:p w14:paraId="7072190F" w14:textId="77777777" w:rsidR="00CF406D" w:rsidRDefault="00CF406D" w:rsidP="00835747">
            <w:pPr>
              <w:spacing w:before="240"/>
              <w:rPr>
                <w:rFonts w:cs="Arial"/>
              </w:rPr>
            </w:pPr>
          </w:p>
        </w:tc>
      </w:tr>
    </w:tbl>
    <w:p w14:paraId="5E2312DD" w14:textId="5F41E753" w:rsidR="00CF406D" w:rsidRPr="00822835" w:rsidRDefault="00CF406D" w:rsidP="00CF406D">
      <w:pPr>
        <w:spacing w:after="0" w:line="240" w:lineRule="auto"/>
        <w:rPr>
          <w:rFonts w:cs="Arial"/>
          <w:szCs w:val="20"/>
        </w:rPr>
      </w:pPr>
      <w:r w:rsidRPr="00822835">
        <w:rPr>
          <w:rFonts w:cs="Arial"/>
          <w:szCs w:val="20"/>
        </w:rPr>
        <w:t xml:space="preserve">(Print name of </w:t>
      </w:r>
      <w:r w:rsidR="00EC3D83">
        <w:rPr>
          <w:rFonts w:cs="Arial"/>
          <w:szCs w:val="20"/>
        </w:rPr>
        <w:t>d</w:t>
      </w:r>
      <w:r w:rsidRPr="00822835">
        <w:rPr>
          <w:rFonts w:cs="Arial"/>
          <w:szCs w:val="20"/>
        </w:rPr>
        <w:t>irector/</w:t>
      </w:r>
      <w:r w:rsidR="00EC3D83">
        <w:rPr>
          <w:rFonts w:cs="Arial"/>
          <w:szCs w:val="20"/>
        </w:rPr>
        <w:t>s</w:t>
      </w:r>
      <w:r w:rsidRPr="00822835">
        <w:rPr>
          <w:rFonts w:cs="Arial"/>
          <w:szCs w:val="20"/>
        </w:rPr>
        <w:t>ecretary)</w:t>
      </w:r>
      <w:r>
        <w:rPr>
          <w:rFonts w:cs="Arial"/>
          <w:szCs w:val="20"/>
        </w:rPr>
        <w:tab/>
      </w:r>
      <w:r>
        <w:rPr>
          <w:rFonts w:cs="Arial"/>
          <w:szCs w:val="20"/>
        </w:rPr>
        <w:tab/>
        <w:t xml:space="preserve">   </w:t>
      </w:r>
      <w:r w:rsidRPr="00822835">
        <w:rPr>
          <w:rFonts w:cs="Arial"/>
          <w:szCs w:val="20"/>
        </w:rPr>
        <w:t xml:space="preserve">  </w:t>
      </w:r>
      <w:r w:rsidR="003D03AF">
        <w:rPr>
          <w:rFonts w:cs="Arial"/>
          <w:szCs w:val="20"/>
        </w:rPr>
        <w:tab/>
      </w:r>
      <w:r w:rsidR="003D03AF">
        <w:rPr>
          <w:rFonts w:cs="Arial"/>
          <w:szCs w:val="20"/>
        </w:rPr>
        <w:tab/>
      </w:r>
      <w:r w:rsidRPr="00822835">
        <w:rPr>
          <w:rFonts w:cs="Arial"/>
          <w:szCs w:val="20"/>
        </w:rPr>
        <w:t xml:space="preserve">(Signature of </w:t>
      </w:r>
      <w:r w:rsidR="00EC3D83">
        <w:rPr>
          <w:rFonts w:cs="Arial"/>
          <w:szCs w:val="20"/>
        </w:rPr>
        <w:t>d</w:t>
      </w:r>
      <w:r w:rsidRPr="00822835">
        <w:rPr>
          <w:rFonts w:cs="Arial"/>
          <w:szCs w:val="20"/>
        </w:rPr>
        <w:t>irector/</w:t>
      </w:r>
      <w:r w:rsidR="00EC3D83">
        <w:rPr>
          <w:rFonts w:cs="Arial"/>
          <w:szCs w:val="20"/>
        </w:rPr>
        <w:t>s</w:t>
      </w:r>
      <w:r w:rsidRPr="00822835">
        <w:rPr>
          <w:rFonts w:cs="Arial"/>
          <w:szCs w:val="20"/>
        </w:rPr>
        <w:t>ecretary)</w:t>
      </w:r>
    </w:p>
    <w:p w14:paraId="02977FA8" w14:textId="77777777" w:rsidR="00CF406D" w:rsidRPr="00822835" w:rsidRDefault="00CF406D" w:rsidP="00CF406D">
      <w:pPr>
        <w:spacing w:after="0" w:line="240" w:lineRule="auto"/>
        <w:rPr>
          <w:rFonts w:cs="Arial"/>
          <w:szCs w:val="20"/>
        </w:rPr>
      </w:pPr>
    </w:p>
    <w:p w14:paraId="0908FB91" w14:textId="77777777" w:rsidR="00CF406D" w:rsidRPr="00822835" w:rsidRDefault="00CF406D" w:rsidP="00CF406D">
      <w:pPr>
        <w:keepNext/>
        <w:pBdr>
          <w:bottom w:val="single" w:sz="18" w:space="1" w:color="auto"/>
        </w:pBdr>
        <w:spacing w:after="0" w:line="240" w:lineRule="auto"/>
        <w:rPr>
          <w:rFonts w:cs="Arial"/>
          <w:szCs w:val="20"/>
        </w:rPr>
      </w:pPr>
    </w:p>
    <w:p w14:paraId="38A7B19C" w14:textId="77777777" w:rsidR="00CF406D" w:rsidRDefault="00CF406D" w:rsidP="00CF406D">
      <w:pPr>
        <w:keepNext/>
        <w:spacing w:after="0" w:line="240" w:lineRule="auto"/>
        <w:rPr>
          <w:rFonts w:cs="Arial"/>
          <w:b/>
          <w:sz w:val="25"/>
          <w:szCs w:val="25"/>
        </w:rPr>
      </w:pPr>
      <w:r w:rsidRPr="003F71CF">
        <w:rPr>
          <w:rFonts w:cs="Arial"/>
          <w:b/>
          <w:sz w:val="32"/>
          <w:szCs w:val="32"/>
        </w:rPr>
        <w:t>H.</w:t>
      </w:r>
      <w:r w:rsidRPr="003F71CF">
        <w:rPr>
          <w:rFonts w:cs="Arial"/>
          <w:b/>
          <w:szCs w:val="20"/>
        </w:rPr>
        <w:tab/>
      </w:r>
      <w:r w:rsidRPr="003F71CF">
        <w:rPr>
          <w:rFonts w:cs="Arial"/>
          <w:b/>
          <w:sz w:val="25"/>
          <w:szCs w:val="25"/>
        </w:rPr>
        <w:t>Date</w:t>
      </w:r>
    </w:p>
    <w:tbl>
      <w:tblPr>
        <w:tblStyle w:val="TableGrid"/>
        <w:tblW w:w="0" w:type="auto"/>
        <w:tblInd w:w="108" w:type="dxa"/>
        <w:tblLook w:val="04A0" w:firstRow="1" w:lastRow="0" w:firstColumn="1" w:lastColumn="0" w:noHBand="0" w:noVBand="1"/>
      </w:tblPr>
      <w:tblGrid>
        <w:gridCol w:w="3261"/>
      </w:tblGrid>
      <w:tr w:rsidR="00CF406D" w14:paraId="3016C3EF" w14:textId="77777777" w:rsidTr="00835747">
        <w:tc>
          <w:tcPr>
            <w:tcW w:w="3261" w:type="dxa"/>
          </w:tcPr>
          <w:p w14:paraId="14558688" w14:textId="77777777" w:rsidR="00CF406D" w:rsidRPr="00347CD7" w:rsidRDefault="00CF406D" w:rsidP="00835747">
            <w:pPr>
              <w:spacing w:before="160" w:after="120"/>
              <w:rPr>
                <w:rFonts w:cs="Arial"/>
                <w:b/>
                <w:szCs w:val="20"/>
              </w:rPr>
            </w:pPr>
            <w:r w:rsidRPr="00347CD7">
              <w:rPr>
                <w:rFonts w:cs="Arial"/>
                <w:b/>
                <w:szCs w:val="20"/>
              </w:rPr>
              <w:t>________ / ________ / ________</w:t>
            </w:r>
          </w:p>
        </w:tc>
      </w:tr>
    </w:tbl>
    <w:p w14:paraId="746767F6" w14:textId="77777777" w:rsidR="00CF406D" w:rsidRDefault="00CF406D" w:rsidP="00CF406D">
      <w:pPr>
        <w:spacing w:after="0" w:line="240" w:lineRule="auto"/>
        <w:rPr>
          <w:rFonts w:cs="Arial"/>
          <w:szCs w:val="20"/>
        </w:rPr>
      </w:pPr>
    </w:p>
    <w:p w14:paraId="3E0C34CA" w14:textId="77777777" w:rsidR="00CF406D" w:rsidRDefault="00CF406D" w:rsidP="00CF406D">
      <w:pPr>
        <w:spacing w:after="0" w:line="240" w:lineRule="auto"/>
        <w:rPr>
          <w:rFonts w:cs="Arial"/>
          <w:szCs w:val="20"/>
        </w:rPr>
      </w:pPr>
    </w:p>
    <w:p w14:paraId="7551FCED" w14:textId="77777777" w:rsidR="00CF406D" w:rsidRDefault="00CF406D" w:rsidP="00CF406D">
      <w:pPr>
        <w:spacing w:after="0" w:line="240" w:lineRule="auto"/>
        <w:rPr>
          <w:rFonts w:cs="Arial"/>
          <w:szCs w:val="20"/>
        </w:rPr>
      </w:pPr>
      <w:r>
        <w:rPr>
          <w:rFonts w:cs="Arial"/>
          <w:szCs w:val="20"/>
        </w:rPr>
        <w:br w:type="page"/>
      </w:r>
    </w:p>
    <w:p w14:paraId="6560FE3E" w14:textId="62C732F9" w:rsidR="00CF406D" w:rsidRPr="00065458" w:rsidRDefault="00CF406D" w:rsidP="003D03AF">
      <w:pPr>
        <w:pStyle w:val="Heading1"/>
      </w:pPr>
      <w:r w:rsidRPr="00065458">
        <w:t xml:space="preserve">Indemnity and </w:t>
      </w:r>
      <w:r w:rsidR="0035505B">
        <w:t>g</w:t>
      </w:r>
      <w:r w:rsidRPr="00065458">
        <w:t>uarantee</w:t>
      </w:r>
      <w:r w:rsidR="007C56AC">
        <w:t xml:space="preserve"> form</w:t>
      </w:r>
    </w:p>
    <w:p w14:paraId="55066AF6" w14:textId="77777777" w:rsidR="00CF406D" w:rsidRDefault="00CF406D" w:rsidP="00CF406D">
      <w:pPr>
        <w:jc w:val="center"/>
        <w:rPr>
          <w:sz w:val="36"/>
        </w:rPr>
      </w:pPr>
    </w:p>
    <w:p w14:paraId="7242426B" w14:textId="77777777" w:rsidR="00CF406D" w:rsidRPr="00065458" w:rsidRDefault="00CF406D" w:rsidP="00835747">
      <w:pPr>
        <w:pStyle w:val="Heading2"/>
        <w:rPr>
          <w:rFonts w:cstheme="minorHAnsi"/>
          <w:color w:val="000000"/>
        </w:rPr>
      </w:pPr>
      <w:r w:rsidRPr="00065458">
        <w:t>N</w:t>
      </w:r>
      <w:r w:rsidR="00835747">
        <w:t>otes on completion</w:t>
      </w:r>
    </w:p>
    <w:p w14:paraId="72FB0804" w14:textId="312E4EE1" w:rsidR="00CF406D" w:rsidRDefault="00CF406D" w:rsidP="00CF406D">
      <w:pPr>
        <w:numPr>
          <w:ilvl w:val="0"/>
          <w:numId w:val="18"/>
        </w:numPr>
        <w:tabs>
          <w:tab w:val="left" w:pos="4410"/>
        </w:tabs>
        <w:spacing w:before="20" w:after="20" w:line="276" w:lineRule="auto"/>
        <w:ind w:left="426"/>
        <w:rPr>
          <w:rFonts w:cstheme="minorHAnsi"/>
          <w:color w:val="000000"/>
        </w:rPr>
      </w:pPr>
      <w:r w:rsidRPr="00065458">
        <w:rPr>
          <w:rFonts w:cstheme="minorHAnsi"/>
          <w:color w:val="000000"/>
        </w:rPr>
        <w:t xml:space="preserve">This </w:t>
      </w:r>
      <w:r w:rsidR="0035505B">
        <w:rPr>
          <w:rFonts w:cstheme="minorHAnsi"/>
          <w:color w:val="000000"/>
        </w:rPr>
        <w:t>i</w:t>
      </w:r>
      <w:r w:rsidRPr="00065458">
        <w:rPr>
          <w:rFonts w:cstheme="minorHAnsi"/>
          <w:color w:val="000000"/>
        </w:rPr>
        <w:t xml:space="preserve">ndemnity and </w:t>
      </w:r>
      <w:r w:rsidR="0035505B">
        <w:rPr>
          <w:rFonts w:cstheme="minorHAnsi"/>
          <w:color w:val="000000"/>
        </w:rPr>
        <w:t>g</w:t>
      </w:r>
      <w:r w:rsidRPr="00065458">
        <w:rPr>
          <w:rFonts w:cstheme="minorHAnsi"/>
          <w:color w:val="000000"/>
        </w:rPr>
        <w:t xml:space="preserve">uarantee </w:t>
      </w:r>
      <w:r w:rsidR="0035505B">
        <w:rPr>
          <w:rFonts w:cstheme="minorHAnsi"/>
          <w:color w:val="000000"/>
        </w:rPr>
        <w:t xml:space="preserve">form </w:t>
      </w:r>
      <w:r w:rsidRPr="00065458">
        <w:rPr>
          <w:rFonts w:cstheme="minorHAnsi"/>
          <w:color w:val="000000"/>
        </w:rPr>
        <w:t xml:space="preserve">is approved by </w:t>
      </w:r>
      <w:r>
        <w:rPr>
          <w:rFonts w:cstheme="minorHAnsi"/>
          <w:color w:val="000000"/>
        </w:rPr>
        <w:t xml:space="preserve">a delegate of </w:t>
      </w:r>
      <w:r w:rsidRPr="00065458">
        <w:rPr>
          <w:rFonts w:cstheme="minorHAnsi"/>
          <w:color w:val="000000"/>
        </w:rPr>
        <w:t>the Australian Communications and Media Authority (ACMA).</w:t>
      </w:r>
    </w:p>
    <w:p w14:paraId="236F791E" w14:textId="6FAC3D92" w:rsidR="00CF406D" w:rsidRPr="00065458" w:rsidRDefault="00CF406D" w:rsidP="00CF406D">
      <w:pPr>
        <w:numPr>
          <w:ilvl w:val="0"/>
          <w:numId w:val="18"/>
        </w:numPr>
        <w:tabs>
          <w:tab w:val="left" w:pos="4410"/>
        </w:tabs>
        <w:spacing w:before="20" w:after="20" w:line="276" w:lineRule="auto"/>
        <w:ind w:left="426"/>
        <w:rPr>
          <w:rFonts w:cstheme="minorHAnsi"/>
          <w:color w:val="000000"/>
        </w:rPr>
      </w:pPr>
      <w:r>
        <w:rPr>
          <w:rFonts w:cstheme="minorHAnsi"/>
          <w:color w:val="000000"/>
        </w:rPr>
        <w:t xml:space="preserve">A separate </w:t>
      </w:r>
      <w:r w:rsidR="0035505B">
        <w:rPr>
          <w:rFonts w:cstheme="minorHAnsi"/>
          <w:color w:val="000000"/>
        </w:rPr>
        <w:t>i</w:t>
      </w:r>
      <w:r>
        <w:rPr>
          <w:rFonts w:cstheme="minorHAnsi"/>
          <w:color w:val="000000"/>
        </w:rPr>
        <w:t xml:space="preserve">ndemnity and </w:t>
      </w:r>
      <w:r w:rsidR="0035505B">
        <w:rPr>
          <w:rFonts w:cstheme="minorHAnsi"/>
          <w:color w:val="000000"/>
        </w:rPr>
        <w:t>g</w:t>
      </w:r>
      <w:r>
        <w:rPr>
          <w:rFonts w:cstheme="minorHAnsi"/>
          <w:color w:val="000000"/>
        </w:rPr>
        <w:t xml:space="preserve">uarantee </w:t>
      </w:r>
      <w:r w:rsidR="0035505B">
        <w:rPr>
          <w:rFonts w:cstheme="minorHAnsi"/>
          <w:color w:val="000000"/>
        </w:rPr>
        <w:t xml:space="preserve">form </w:t>
      </w:r>
      <w:r>
        <w:rPr>
          <w:rFonts w:cstheme="minorHAnsi"/>
          <w:color w:val="000000"/>
        </w:rPr>
        <w:t>must be filled out for each licence for which you are applying.</w:t>
      </w:r>
    </w:p>
    <w:p w14:paraId="06862A86" w14:textId="77777777" w:rsidR="00CF406D" w:rsidRPr="00065458" w:rsidRDefault="00CF406D" w:rsidP="00CF406D">
      <w:pPr>
        <w:numPr>
          <w:ilvl w:val="0"/>
          <w:numId w:val="18"/>
        </w:numPr>
        <w:tabs>
          <w:tab w:val="left" w:pos="4410"/>
        </w:tabs>
        <w:spacing w:before="20" w:after="20" w:line="276" w:lineRule="auto"/>
        <w:ind w:left="426"/>
        <w:rPr>
          <w:rFonts w:cstheme="minorHAnsi"/>
          <w:color w:val="000000"/>
        </w:rPr>
      </w:pPr>
      <w:r w:rsidRPr="00065458">
        <w:rPr>
          <w:rFonts w:cstheme="minorHAnsi"/>
          <w:color w:val="000000"/>
        </w:rPr>
        <w:t>All sections of this form must be completed.</w:t>
      </w:r>
    </w:p>
    <w:p w14:paraId="641A1A1D" w14:textId="77777777" w:rsidR="00CF406D" w:rsidRPr="00065458" w:rsidRDefault="00CF406D" w:rsidP="00CF406D">
      <w:pPr>
        <w:numPr>
          <w:ilvl w:val="0"/>
          <w:numId w:val="18"/>
        </w:numPr>
        <w:tabs>
          <w:tab w:val="left" w:pos="4410"/>
        </w:tabs>
        <w:spacing w:before="20" w:after="20" w:line="276" w:lineRule="auto"/>
        <w:ind w:left="426"/>
        <w:rPr>
          <w:rFonts w:cstheme="minorHAnsi"/>
          <w:color w:val="000000"/>
        </w:rPr>
      </w:pPr>
      <w:r w:rsidRPr="00065458">
        <w:rPr>
          <w:rFonts w:cstheme="minorHAnsi"/>
          <w:color w:val="000000"/>
        </w:rPr>
        <w:t>All applicants must complete this form.</w:t>
      </w:r>
    </w:p>
    <w:p w14:paraId="5868B6A8" w14:textId="0CB68215" w:rsidR="00CF406D" w:rsidRPr="00065458" w:rsidRDefault="00CF406D" w:rsidP="00CF406D">
      <w:pPr>
        <w:numPr>
          <w:ilvl w:val="0"/>
          <w:numId w:val="18"/>
        </w:numPr>
        <w:tabs>
          <w:tab w:val="left" w:pos="4410"/>
        </w:tabs>
        <w:spacing w:before="20" w:after="20" w:line="276" w:lineRule="auto"/>
        <w:ind w:left="426"/>
        <w:rPr>
          <w:rFonts w:cstheme="minorHAnsi"/>
          <w:color w:val="000000"/>
        </w:rPr>
      </w:pPr>
      <w:r w:rsidRPr="00065458">
        <w:rPr>
          <w:rFonts w:cstheme="minorHAnsi"/>
          <w:color w:val="000000"/>
        </w:rPr>
        <w:t xml:space="preserve">The applicant referred to in this </w:t>
      </w:r>
      <w:r w:rsidR="0035505B">
        <w:rPr>
          <w:rFonts w:cstheme="minorHAnsi"/>
          <w:color w:val="000000"/>
        </w:rPr>
        <w:t>i</w:t>
      </w:r>
      <w:r w:rsidRPr="00065458">
        <w:rPr>
          <w:rFonts w:cstheme="minorHAnsi"/>
          <w:color w:val="000000"/>
        </w:rPr>
        <w:t xml:space="preserve">ndemnity and </w:t>
      </w:r>
      <w:r w:rsidR="0035505B">
        <w:rPr>
          <w:rFonts w:cstheme="minorHAnsi"/>
          <w:color w:val="000000"/>
        </w:rPr>
        <w:t>g</w:t>
      </w:r>
      <w:r w:rsidRPr="00065458">
        <w:rPr>
          <w:rFonts w:cstheme="minorHAnsi"/>
          <w:color w:val="000000"/>
        </w:rPr>
        <w:t xml:space="preserve">uarantee </w:t>
      </w:r>
      <w:r w:rsidR="0035505B">
        <w:rPr>
          <w:rFonts w:cstheme="minorHAnsi"/>
          <w:color w:val="000000"/>
        </w:rPr>
        <w:t xml:space="preserve">form </w:t>
      </w:r>
      <w:r w:rsidRPr="00065458">
        <w:rPr>
          <w:rFonts w:cstheme="minorHAnsi"/>
          <w:color w:val="000000"/>
        </w:rPr>
        <w:t xml:space="preserve">must be the same as on the related </w:t>
      </w:r>
      <w:r w:rsidR="0035505B">
        <w:rPr>
          <w:rFonts w:cstheme="minorHAnsi"/>
          <w:color w:val="000000"/>
        </w:rPr>
        <w:t>a</w:t>
      </w:r>
      <w:r w:rsidRPr="00065458">
        <w:rPr>
          <w:rFonts w:cstheme="minorHAnsi"/>
          <w:color w:val="000000"/>
        </w:rPr>
        <w:t>pplication</w:t>
      </w:r>
      <w:r w:rsidR="0035505B">
        <w:rPr>
          <w:rFonts w:cstheme="minorHAnsi"/>
          <w:color w:val="000000"/>
        </w:rPr>
        <w:t xml:space="preserve"> form</w:t>
      </w:r>
      <w:r w:rsidRPr="00065458">
        <w:rPr>
          <w:rFonts w:cstheme="minorHAnsi"/>
          <w:color w:val="000000"/>
        </w:rPr>
        <w:t xml:space="preserve">. A separate </w:t>
      </w:r>
      <w:r w:rsidR="0035505B">
        <w:rPr>
          <w:rFonts w:cstheme="minorHAnsi"/>
          <w:color w:val="000000"/>
        </w:rPr>
        <w:t>i</w:t>
      </w:r>
      <w:r w:rsidRPr="00065458">
        <w:rPr>
          <w:rFonts w:cstheme="minorHAnsi"/>
          <w:color w:val="000000"/>
        </w:rPr>
        <w:t xml:space="preserve">ndemnity and </w:t>
      </w:r>
      <w:r w:rsidR="0035505B">
        <w:rPr>
          <w:rFonts w:cstheme="minorHAnsi"/>
          <w:color w:val="000000"/>
        </w:rPr>
        <w:t>g</w:t>
      </w:r>
      <w:r w:rsidRPr="00065458">
        <w:rPr>
          <w:rFonts w:cstheme="minorHAnsi"/>
          <w:color w:val="000000"/>
        </w:rPr>
        <w:t xml:space="preserve">uarantee </w:t>
      </w:r>
      <w:r w:rsidR="0035505B">
        <w:rPr>
          <w:rFonts w:cstheme="minorHAnsi"/>
          <w:color w:val="000000"/>
        </w:rPr>
        <w:t xml:space="preserve">form </w:t>
      </w:r>
      <w:r w:rsidRPr="00065458">
        <w:rPr>
          <w:rFonts w:cstheme="minorHAnsi"/>
          <w:color w:val="000000"/>
        </w:rPr>
        <w:t>must be completed for each licence applied for.</w:t>
      </w:r>
    </w:p>
    <w:p w14:paraId="443428FE" w14:textId="41E0EEF6" w:rsidR="00CF406D" w:rsidRPr="00065458" w:rsidRDefault="00CF406D" w:rsidP="00CF406D">
      <w:pPr>
        <w:numPr>
          <w:ilvl w:val="0"/>
          <w:numId w:val="18"/>
        </w:numPr>
        <w:tabs>
          <w:tab w:val="left" w:pos="4410"/>
        </w:tabs>
        <w:spacing w:before="20" w:after="20" w:line="276" w:lineRule="auto"/>
        <w:ind w:left="426"/>
        <w:rPr>
          <w:rFonts w:cstheme="minorHAnsi"/>
          <w:color w:val="000000"/>
        </w:rPr>
      </w:pPr>
      <w:r w:rsidRPr="00065458">
        <w:rPr>
          <w:rFonts w:cstheme="minorHAnsi"/>
          <w:color w:val="000000"/>
        </w:rPr>
        <w:t xml:space="preserve">This </w:t>
      </w:r>
      <w:r w:rsidR="0035505B">
        <w:rPr>
          <w:rFonts w:cstheme="minorHAnsi"/>
          <w:color w:val="000000"/>
        </w:rPr>
        <w:t>i</w:t>
      </w:r>
      <w:r w:rsidRPr="00065458">
        <w:rPr>
          <w:rFonts w:cstheme="minorHAnsi"/>
          <w:color w:val="000000"/>
        </w:rPr>
        <w:t xml:space="preserve">ndemnity and </w:t>
      </w:r>
      <w:r w:rsidR="0035505B">
        <w:rPr>
          <w:rFonts w:cstheme="minorHAnsi"/>
          <w:color w:val="000000"/>
        </w:rPr>
        <w:t>g</w:t>
      </w:r>
      <w:r w:rsidRPr="00065458">
        <w:rPr>
          <w:rFonts w:cstheme="minorHAnsi"/>
          <w:color w:val="000000"/>
        </w:rPr>
        <w:t xml:space="preserve">uarantee </w:t>
      </w:r>
      <w:r w:rsidR="0035505B">
        <w:rPr>
          <w:rFonts w:cstheme="minorHAnsi"/>
          <w:color w:val="000000"/>
        </w:rPr>
        <w:t xml:space="preserve">form </w:t>
      </w:r>
      <w:r w:rsidRPr="00065458">
        <w:rPr>
          <w:rFonts w:cstheme="minorHAnsi"/>
          <w:color w:val="000000"/>
        </w:rPr>
        <w:t xml:space="preserve">must be executed as a deed by the applicant. Where the applicant is a company or an incorporated association, </w:t>
      </w:r>
      <w:r>
        <w:rPr>
          <w:rFonts w:cstheme="minorHAnsi"/>
          <w:color w:val="000000"/>
        </w:rPr>
        <w:t xml:space="preserve">the form must be executed by the company or incorporated association </w:t>
      </w:r>
      <w:r w:rsidR="00113462">
        <w:rPr>
          <w:rFonts w:cstheme="minorHAnsi"/>
          <w:color w:val="000000"/>
        </w:rPr>
        <w:t xml:space="preserve">and </w:t>
      </w:r>
      <w:r>
        <w:rPr>
          <w:rFonts w:cstheme="minorHAnsi"/>
          <w:color w:val="000000"/>
        </w:rPr>
        <w:t xml:space="preserve">by </w:t>
      </w:r>
      <w:r w:rsidRPr="00065458">
        <w:rPr>
          <w:rFonts w:cstheme="minorHAnsi"/>
          <w:color w:val="000000"/>
        </w:rPr>
        <w:t>a director or office-bearer of the applicant in his or her personal capacity</w:t>
      </w:r>
      <w:r>
        <w:rPr>
          <w:rFonts w:cstheme="minorHAnsi"/>
          <w:color w:val="000000"/>
        </w:rPr>
        <w:t xml:space="preserve">, acting </w:t>
      </w:r>
      <w:r w:rsidRPr="00065458">
        <w:rPr>
          <w:rFonts w:cstheme="minorHAnsi"/>
          <w:color w:val="000000"/>
        </w:rPr>
        <w:t>as a guarantor</w:t>
      </w:r>
      <w:r>
        <w:rPr>
          <w:rFonts w:cstheme="minorHAnsi"/>
          <w:color w:val="000000"/>
        </w:rPr>
        <w:t xml:space="preserve"> for the applicant’s obligations under this form</w:t>
      </w:r>
      <w:r w:rsidRPr="00065458">
        <w:rPr>
          <w:rFonts w:cstheme="minorHAnsi"/>
          <w:color w:val="000000"/>
        </w:rPr>
        <w:t>.</w:t>
      </w:r>
    </w:p>
    <w:p w14:paraId="20156993" w14:textId="1359301C" w:rsidR="00CF406D" w:rsidRPr="00C11318" w:rsidRDefault="00CF406D" w:rsidP="00CF406D">
      <w:pPr>
        <w:numPr>
          <w:ilvl w:val="0"/>
          <w:numId w:val="18"/>
        </w:numPr>
        <w:tabs>
          <w:tab w:val="left" w:pos="4410"/>
        </w:tabs>
        <w:spacing w:before="20" w:after="20" w:line="276" w:lineRule="auto"/>
        <w:ind w:left="426"/>
        <w:rPr>
          <w:rFonts w:cstheme="minorHAnsi"/>
          <w:color w:val="000000"/>
        </w:rPr>
      </w:pPr>
      <w:r w:rsidRPr="00065458">
        <w:rPr>
          <w:rFonts w:cstheme="minorHAnsi"/>
          <w:color w:val="000000"/>
        </w:rPr>
        <w:t xml:space="preserve">Enquiries may be directed to the ACMA Customer Service Centre </w:t>
      </w:r>
      <w:r w:rsidR="00887B2E">
        <w:rPr>
          <w:rFonts w:cstheme="minorHAnsi"/>
          <w:color w:val="000000"/>
        </w:rPr>
        <w:t xml:space="preserve">(contact details on page </w:t>
      </w:r>
      <w:r w:rsidR="00213841">
        <w:rPr>
          <w:rFonts w:cstheme="minorHAnsi"/>
          <w:color w:val="000000"/>
        </w:rPr>
        <w:t>3</w:t>
      </w:r>
      <w:r w:rsidR="00887B2E">
        <w:rPr>
          <w:rFonts w:cstheme="minorHAnsi"/>
          <w:color w:val="000000"/>
        </w:rPr>
        <w:t>).</w:t>
      </w:r>
    </w:p>
    <w:p w14:paraId="707FE2F3" w14:textId="046FAD2D" w:rsidR="00CF406D" w:rsidRPr="00065458" w:rsidRDefault="00CF406D" w:rsidP="00CF406D">
      <w:pPr>
        <w:numPr>
          <w:ilvl w:val="0"/>
          <w:numId w:val="18"/>
        </w:numPr>
        <w:tabs>
          <w:tab w:val="left" w:pos="4410"/>
        </w:tabs>
        <w:spacing w:before="20" w:after="20" w:line="276" w:lineRule="auto"/>
        <w:ind w:left="426"/>
        <w:rPr>
          <w:rFonts w:cstheme="minorHAnsi"/>
          <w:color w:val="000000"/>
        </w:rPr>
      </w:pPr>
      <w:r w:rsidRPr="00065458">
        <w:rPr>
          <w:rFonts w:cstheme="minorHAnsi"/>
          <w:color w:val="000000"/>
        </w:rPr>
        <w:t xml:space="preserve">Use typewritten or </w:t>
      </w:r>
      <w:r w:rsidR="00113462">
        <w:rPr>
          <w:rFonts w:cstheme="minorHAnsi"/>
          <w:color w:val="000000"/>
        </w:rPr>
        <w:t>block</w:t>
      </w:r>
      <w:r w:rsidR="00113462" w:rsidRPr="00065458">
        <w:rPr>
          <w:rFonts w:cstheme="minorHAnsi"/>
          <w:color w:val="000000"/>
        </w:rPr>
        <w:t xml:space="preserve"> </w:t>
      </w:r>
      <w:r w:rsidRPr="00065458">
        <w:rPr>
          <w:rFonts w:cstheme="minorHAnsi"/>
          <w:color w:val="000000"/>
        </w:rPr>
        <w:t xml:space="preserve">letters to complete this form. Forms that are illegible, unclear or incomplete </w:t>
      </w:r>
      <w:r>
        <w:rPr>
          <w:rFonts w:cstheme="minorHAnsi"/>
          <w:color w:val="000000"/>
        </w:rPr>
        <w:t>may</w:t>
      </w:r>
      <w:r w:rsidRPr="00065458">
        <w:rPr>
          <w:rFonts w:cstheme="minorHAnsi"/>
          <w:color w:val="000000"/>
        </w:rPr>
        <w:t xml:space="preserve"> not be accepted.</w:t>
      </w:r>
    </w:p>
    <w:p w14:paraId="7532671B" w14:textId="5F3D80F1" w:rsidR="00CF406D" w:rsidRDefault="00CF406D" w:rsidP="00CF406D">
      <w:pPr>
        <w:numPr>
          <w:ilvl w:val="0"/>
          <w:numId w:val="18"/>
        </w:numPr>
        <w:tabs>
          <w:tab w:val="left" w:pos="4410"/>
        </w:tabs>
        <w:spacing w:before="20" w:after="20" w:line="276" w:lineRule="auto"/>
        <w:ind w:left="426"/>
        <w:rPr>
          <w:rFonts w:cstheme="minorHAnsi"/>
          <w:color w:val="000000"/>
        </w:rPr>
      </w:pPr>
      <w:r w:rsidRPr="00065458">
        <w:rPr>
          <w:rFonts w:cstheme="minorHAnsi"/>
          <w:color w:val="000000"/>
        </w:rPr>
        <w:t>Before completing this form, you should also read:</w:t>
      </w:r>
      <w:r w:rsidRPr="00065458">
        <w:rPr>
          <w:rFonts w:cstheme="minorHAnsi"/>
          <w:color w:val="000000"/>
        </w:rPr>
        <w:br/>
      </w:r>
      <w:r w:rsidR="00EC3D83">
        <w:rPr>
          <w:rFonts w:cstheme="minorHAnsi"/>
          <w:color w:val="000000"/>
        </w:rPr>
        <w:sym w:font="Symbol" w:char="F03E"/>
      </w:r>
      <w:r w:rsidRPr="00065458">
        <w:rPr>
          <w:rFonts w:cstheme="minorHAnsi"/>
          <w:color w:val="000000"/>
        </w:rPr>
        <w:t xml:space="preserve"> </w:t>
      </w:r>
      <w:r w:rsidR="004F270B">
        <w:rPr>
          <w:rFonts w:cstheme="minorHAnsi"/>
          <w:color w:val="000000"/>
        </w:rPr>
        <w:t xml:space="preserve">   </w:t>
      </w:r>
      <w:r w:rsidRPr="00065458">
        <w:rPr>
          <w:rFonts w:cstheme="minorHAnsi"/>
          <w:color w:val="000000"/>
        </w:rPr>
        <w:t>the Applicant Information Package: Price-based allocation of high</w:t>
      </w:r>
      <w:r w:rsidR="00113462">
        <w:rPr>
          <w:rFonts w:cstheme="minorHAnsi"/>
          <w:color w:val="000000"/>
        </w:rPr>
        <w:t>-</w:t>
      </w:r>
      <w:r w:rsidRPr="00065458">
        <w:rPr>
          <w:rFonts w:cstheme="minorHAnsi"/>
          <w:color w:val="000000"/>
        </w:rPr>
        <w:t>power open narrowcasting (HPON) transmitter licences</w:t>
      </w:r>
      <w:r>
        <w:rPr>
          <w:rFonts w:cstheme="minorHAnsi"/>
          <w:color w:val="000000"/>
        </w:rPr>
        <w:br/>
      </w:r>
      <w:r w:rsidR="00EC3D83">
        <w:rPr>
          <w:rFonts w:cstheme="minorHAnsi"/>
          <w:color w:val="000000"/>
        </w:rPr>
        <w:sym w:font="Symbol" w:char="F03E"/>
      </w:r>
      <w:r w:rsidRPr="00885D76">
        <w:rPr>
          <w:rFonts w:cstheme="minorHAnsi"/>
          <w:color w:val="000000"/>
        </w:rPr>
        <w:t xml:space="preserve"> </w:t>
      </w:r>
      <w:r w:rsidR="004F270B">
        <w:rPr>
          <w:rFonts w:cstheme="minorHAnsi"/>
          <w:color w:val="000000"/>
        </w:rPr>
        <w:t xml:space="preserve">   </w:t>
      </w:r>
      <w:r w:rsidRPr="00885D76">
        <w:rPr>
          <w:rFonts w:cstheme="minorHAnsi"/>
          <w:color w:val="000000"/>
        </w:rPr>
        <w:t xml:space="preserve">the </w:t>
      </w:r>
      <w:r w:rsidRPr="00E635B2">
        <w:rPr>
          <w:rFonts w:cstheme="minorHAnsi"/>
          <w:iCs/>
          <w:color w:val="000000"/>
        </w:rPr>
        <w:t>Radiocommunications (Allocation of Transmitter Licences – High Powered Open Narrowcasting Licences) Determination 2014</w:t>
      </w:r>
      <w:r w:rsidRPr="004F270B">
        <w:rPr>
          <w:rFonts w:cstheme="minorHAnsi"/>
          <w:iCs/>
          <w:color w:val="000000"/>
        </w:rPr>
        <w:t>.</w:t>
      </w:r>
      <w:r w:rsidRPr="00885D76">
        <w:rPr>
          <w:rFonts w:cstheme="minorHAnsi"/>
          <w:color w:val="000000"/>
        </w:rPr>
        <w:t xml:space="preserve"> </w:t>
      </w:r>
    </w:p>
    <w:p w14:paraId="09431B42" w14:textId="0B6A898D" w:rsidR="00CF406D" w:rsidRPr="00065458" w:rsidRDefault="00CF406D" w:rsidP="00E635B2">
      <w:pPr>
        <w:pStyle w:val="Heading1"/>
      </w:pPr>
      <w:r w:rsidRPr="00065458">
        <w:t xml:space="preserve">Indemnity and </w:t>
      </w:r>
      <w:r w:rsidR="0035505B">
        <w:t>g</w:t>
      </w:r>
      <w:r w:rsidRPr="00065458">
        <w:t>uarantee</w:t>
      </w:r>
      <w:r w:rsidR="007C56AC">
        <w:t xml:space="preserve"> </w:t>
      </w:r>
      <w:r w:rsidR="0035505B">
        <w:t>f</w:t>
      </w:r>
      <w:r w:rsidR="007C56AC">
        <w:t>orm</w:t>
      </w:r>
    </w:p>
    <w:p w14:paraId="6E796447" w14:textId="77777777" w:rsidR="00CF406D" w:rsidRDefault="00CF406D" w:rsidP="00CF406D">
      <w:pPr>
        <w:tabs>
          <w:tab w:val="left" w:pos="4410"/>
        </w:tabs>
        <w:jc w:val="center"/>
        <w:rPr>
          <w:color w:val="000000"/>
        </w:rPr>
      </w:pPr>
    </w:p>
    <w:tbl>
      <w:tblPr>
        <w:tblW w:w="7655" w:type="dxa"/>
        <w:tblLayout w:type="fixed"/>
        <w:tblCellMar>
          <w:left w:w="80" w:type="dxa"/>
          <w:right w:w="80" w:type="dxa"/>
        </w:tblCellMar>
        <w:tblLook w:val="0000" w:firstRow="0" w:lastRow="0" w:firstColumn="0" w:lastColumn="0" w:noHBand="0" w:noVBand="0"/>
      </w:tblPr>
      <w:tblGrid>
        <w:gridCol w:w="4820"/>
        <w:gridCol w:w="846"/>
        <w:gridCol w:w="855"/>
        <w:gridCol w:w="1134"/>
      </w:tblGrid>
      <w:tr w:rsidR="00CF406D" w14:paraId="39B8CB65" w14:textId="77777777" w:rsidTr="00E635B2">
        <w:tc>
          <w:tcPr>
            <w:tcW w:w="4820" w:type="dxa"/>
          </w:tcPr>
          <w:p w14:paraId="4208E590" w14:textId="77777777" w:rsidR="00CF406D" w:rsidRDefault="00CF406D" w:rsidP="00835747">
            <w:pPr>
              <w:tabs>
                <w:tab w:val="left" w:pos="560"/>
                <w:tab w:val="left" w:pos="4410"/>
                <w:tab w:val="left" w:leader="underscore" w:pos="8900"/>
              </w:tabs>
              <w:ind w:right="-1299"/>
              <w:rPr>
                <w:color w:val="000000"/>
              </w:rPr>
            </w:pPr>
          </w:p>
          <w:p w14:paraId="6A5BA332" w14:textId="5D5B23DB" w:rsidR="00CF406D" w:rsidRDefault="00CF406D" w:rsidP="00835747">
            <w:pPr>
              <w:tabs>
                <w:tab w:val="left" w:pos="560"/>
                <w:tab w:val="left" w:pos="4410"/>
                <w:tab w:val="left" w:leader="underscore" w:pos="8900"/>
              </w:tabs>
              <w:ind w:right="-1299"/>
              <w:rPr>
                <w:color w:val="000000"/>
              </w:rPr>
            </w:pPr>
            <w:r>
              <w:rPr>
                <w:color w:val="000000"/>
              </w:rPr>
              <w:t xml:space="preserve">This </w:t>
            </w:r>
            <w:r w:rsidR="0035505B">
              <w:rPr>
                <w:color w:val="000000"/>
              </w:rPr>
              <w:t>i</w:t>
            </w:r>
            <w:r w:rsidR="00113462">
              <w:rPr>
                <w:color w:val="000000"/>
              </w:rPr>
              <w:t xml:space="preserve">ndemnity and </w:t>
            </w:r>
            <w:r w:rsidR="0035505B">
              <w:rPr>
                <w:color w:val="000000"/>
              </w:rPr>
              <w:t>g</w:t>
            </w:r>
            <w:r w:rsidR="00113462">
              <w:rPr>
                <w:color w:val="000000"/>
              </w:rPr>
              <w:t xml:space="preserve">uarantee </w:t>
            </w:r>
            <w:r w:rsidR="0035505B">
              <w:rPr>
                <w:color w:val="000000"/>
              </w:rPr>
              <w:t xml:space="preserve">form </w:t>
            </w:r>
            <w:r>
              <w:rPr>
                <w:color w:val="000000"/>
              </w:rPr>
              <w:t>is made this</w:t>
            </w:r>
          </w:p>
        </w:tc>
        <w:tc>
          <w:tcPr>
            <w:tcW w:w="846" w:type="dxa"/>
            <w:tcBorders>
              <w:top w:val="single" w:sz="4" w:space="0" w:color="808080"/>
              <w:left w:val="single" w:sz="4" w:space="0" w:color="808080"/>
              <w:bottom w:val="single" w:sz="4" w:space="0" w:color="808080"/>
              <w:right w:val="single" w:sz="4" w:space="0" w:color="808080"/>
            </w:tcBorders>
          </w:tcPr>
          <w:p w14:paraId="5890A5DB" w14:textId="2F36BFDC" w:rsidR="00CF406D" w:rsidRDefault="00CF406D" w:rsidP="00835747">
            <w:pPr>
              <w:tabs>
                <w:tab w:val="left" w:pos="560"/>
                <w:tab w:val="left" w:pos="4410"/>
                <w:tab w:val="left" w:leader="underscore" w:pos="8900"/>
              </w:tabs>
              <w:rPr>
                <w:color w:val="000000"/>
              </w:rPr>
            </w:pPr>
          </w:p>
        </w:tc>
        <w:tc>
          <w:tcPr>
            <w:tcW w:w="855" w:type="dxa"/>
          </w:tcPr>
          <w:p w14:paraId="4037A397" w14:textId="77777777" w:rsidR="00CF406D" w:rsidRDefault="00CF406D" w:rsidP="00835747">
            <w:pPr>
              <w:tabs>
                <w:tab w:val="left" w:pos="560"/>
                <w:tab w:val="left" w:pos="4410"/>
                <w:tab w:val="left" w:leader="underscore" w:pos="8900"/>
              </w:tabs>
              <w:rPr>
                <w:color w:val="000000"/>
              </w:rPr>
            </w:pPr>
          </w:p>
          <w:p w14:paraId="318BBA50" w14:textId="77777777" w:rsidR="00CF406D" w:rsidRDefault="00CF406D" w:rsidP="00835747">
            <w:pPr>
              <w:tabs>
                <w:tab w:val="left" w:pos="560"/>
                <w:tab w:val="left" w:pos="4410"/>
                <w:tab w:val="left" w:leader="underscore" w:pos="8900"/>
              </w:tabs>
              <w:rPr>
                <w:color w:val="000000"/>
              </w:rPr>
            </w:pPr>
            <w:r>
              <w:rPr>
                <w:color w:val="000000"/>
              </w:rPr>
              <w:t xml:space="preserve"> day of</w:t>
            </w:r>
          </w:p>
        </w:tc>
        <w:tc>
          <w:tcPr>
            <w:tcW w:w="1134" w:type="dxa"/>
            <w:tcBorders>
              <w:top w:val="single" w:sz="4" w:space="0" w:color="808080"/>
              <w:left w:val="single" w:sz="4" w:space="0" w:color="808080"/>
              <w:bottom w:val="single" w:sz="4" w:space="0" w:color="808080"/>
              <w:right w:val="single" w:sz="4" w:space="0" w:color="808080"/>
            </w:tcBorders>
          </w:tcPr>
          <w:p w14:paraId="58775C76" w14:textId="77777777" w:rsidR="00CF406D" w:rsidRDefault="00CF406D" w:rsidP="00835747">
            <w:pPr>
              <w:tabs>
                <w:tab w:val="left" w:pos="560"/>
                <w:tab w:val="left" w:pos="4410"/>
                <w:tab w:val="left" w:leader="underscore" w:pos="8900"/>
              </w:tabs>
              <w:rPr>
                <w:color w:val="000000"/>
              </w:rPr>
            </w:pPr>
          </w:p>
          <w:p w14:paraId="76230D0E" w14:textId="43CB461C" w:rsidR="00CF406D" w:rsidRDefault="00CF406D" w:rsidP="00835747">
            <w:pPr>
              <w:tabs>
                <w:tab w:val="left" w:pos="1945"/>
                <w:tab w:val="left" w:pos="4410"/>
                <w:tab w:val="left" w:leader="underscore" w:pos="8900"/>
              </w:tabs>
              <w:rPr>
                <w:color w:val="000000"/>
              </w:rPr>
            </w:pPr>
            <w:r>
              <w:rPr>
                <w:color w:val="000000"/>
              </w:rPr>
              <w:t xml:space="preserve">      202</w:t>
            </w:r>
            <w:r w:rsidR="00A13CA9">
              <w:rPr>
                <w:color w:val="000000"/>
              </w:rPr>
              <w:t>1</w:t>
            </w:r>
            <w:r>
              <w:rPr>
                <w:color w:val="000000"/>
              </w:rPr>
              <w:t xml:space="preserve">  </w:t>
            </w:r>
          </w:p>
        </w:tc>
      </w:tr>
    </w:tbl>
    <w:p w14:paraId="015FBE88" w14:textId="77777777" w:rsidR="00CF406D" w:rsidRDefault="00CF406D" w:rsidP="00CF406D">
      <w:pPr>
        <w:tabs>
          <w:tab w:val="left" w:pos="560"/>
          <w:tab w:val="left" w:pos="4410"/>
          <w:tab w:val="left" w:leader="underscore" w:pos="8900"/>
        </w:tabs>
        <w:rPr>
          <w:color w:val="000000"/>
        </w:rPr>
      </w:pPr>
    </w:p>
    <w:p w14:paraId="511D1CE8" w14:textId="607AB464" w:rsidR="00CF406D" w:rsidRPr="006771EA" w:rsidRDefault="00CF406D" w:rsidP="00CF406D">
      <w:pPr>
        <w:tabs>
          <w:tab w:val="left" w:pos="560"/>
          <w:tab w:val="left" w:pos="4410"/>
          <w:tab w:val="left" w:leader="underscore" w:pos="8900"/>
        </w:tabs>
      </w:pPr>
      <w:r>
        <w:rPr>
          <w:color w:val="000000"/>
        </w:rPr>
        <w:t xml:space="preserve">In favour of the Commonwealth of Australia, represented by the Chair of the </w:t>
      </w:r>
      <w:r w:rsidR="00113462">
        <w:rPr>
          <w:color w:val="000000"/>
        </w:rPr>
        <w:t>Australian Communications and Media Authority,</w:t>
      </w:r>
      <w:r>
        <w:rPr>
          <w:color w:val="000000"/>
        </w:rPr>
        <w:t xml:space="preserve"> a non-corporate Commonwealth entity established under </w:t>
      </w:r>
      <w:r w:rsidRPr="006771EA">
        <w:t xml:space="preserve">the </w:t>
      </w:r>
      <w:r w:rsidRPr="006771EA">
        <w:rPr>
          <w:i/>
          <w:iCs/>
        </w:rPr>
        <w:t xml:space="preserve">Australian Communications </w:t>
      </w:r>
      <w:r>
        <w:rPr>
          <w:i/>
          <w:iCs/>
        </w:rPr>
        <w:t xml:space="preserve">and </w:t>
      </w:r>
      <w:r w:rsidRPr="006771EA">
        <w:rPr>
          <w:i/>
          <w:iCs/>
        </w:rPr>
        <w:t xml:space="preserve">Media Authority Act 2005 </w:t>
      </w:r>
    </w:p>
    <w:p w14:paraId="64EABE48" w14:textId="77777777" w:rsidR="00CF406D" w:rsidRDefault="00CF406D" w:rsidP="00CF406D">
      <w:pPr>
        <w:tabs>
          <w:tab w:val="left" w:pos="560"/>
          <w:tab w:val="left" w:pos="4410"/>
          <w:tab w:val="left" w:leader="underscore" w:pos="8900"/>
        </w:tabs>
        <w:rPr>
          <w:color w:val="000000"/>
        </w:rPr>
      </w:pPr>
    </w:p>
    <w:tbl>
      <w:tblPr>
        <w:tblW w:w="10062" w:type="dxa"/>
        <w:tblLayout w:type="fixed"/>
        <w:tblCellMar>
          <w:left w:w="80" w:type="dxa"/>
          <w:right w:w="80" w:type="dxa"/>
        </w:tblCellMar>
        <w:tblLook w:val="0000" w:firstRow="0" w:lastRow="0" w:firstColumn="0" w:lastColumn="0" w:noHBand="0" w:noVBand="0"/>
      </w:tblPr>
      <w:tblGrid>
        <w:gridCol w:w="1014"/>
        <w:gridCol w:w="6666"/>
        <w:gridCol w:w="2382"/>
      </w:tblGrid>
      <w:tr w:rsidR="00CF406D" w14:paraId="7957C706" w14:textId="77777777" w:rsidTr="007A2F62">
        <w:trPr>
          <w:trHeight w:val="1101"/>
        </w:trPr>
        <w:tc>
          <w:tcPr>
            <w:tcW w:w="1014" w:type="dxa"/>
          </w:tcPr>
          <w:p w14:paraId="1C92B8D5" w14:textId="77777777" w:rsidR="00CF406D" w:rsidRDefault="00CF406D" w:rsidP="00835747">
            <w:pPr>
              <w:tabs>
                <w:tab w:val="left" w:pos="560"/>
                <w:tab w:val="left" w:pos="4410"/>
                <w:tab w:val="left" w:leader="underscore" w:pos="8900"/>
              </w:tabs>
              <w:rPr>
                <w:color w:val="000000"/>
              </w:rPr>
            </w:pPr>
          </w:p>
          <w:p w14:paraId="43C993B4" w14:textId="77777777" w:rsidR="00CF406D" w:rsidRDefault="00CF406D" w:rsidP="00835747">
            <w:pPr>
              <w:tabs>
                <w:tab w:val="left" w:pos="560"/>
                <w:tab w:val="left" w:pos="4410"/>
                <w:tab w:val="left" w:leader="underscore" w:pos="8900"/>
              </w:tabs>
              <w:rPr>
                <w:color w:val="000000"/>
              </w:rPr>
            </w:pPr>
            <w:r>
              <w:rPr>
                <w:color w:val="000000"/>
              </w:rPr>
              <w:t>by</w:t>
            </w:r>
          </w:p>
        </w:tc>
        <w:tc>
          <w:tcPr>
            <w:tcW w:w="6666" w:type="dxa"/>
            <w:tcBorders>
              <w:top w:val="single" w:sz="6" w:space="0" w:color="auto"/>
              <w:left w:val="single" w:sz="6" w:space="0" w:color="auto"/>
              <w:bottom w:val="single" w:sz="6" w:space="0" w:color="auto"/>
              <w:right w:val="single" w:sz="6" w:space="0" w:color="auto"/>
            </w:tcBorders>
          </w:tcPr>
          <w:p w14:paraId="590D8F19" w14:textId="77777777" w:rsidR="00CF406D" w:rsidRDefault="00CF406D" w:rsidP="00835747">
            <w:pPr>
              <w:tabs>
                <w:tab w:val="left" w:pos="560"/>
                <w:tab w:val="left" w:pos="4410"/>
                <w:tab w:val="left" w:leader="underscore" w:pos="8900"/>
              </w:tabs>
              <w:rPr>
                <w:color w:val="000000"/>
              </w:rPr>
            </w:pPr>
          </w:p>
        </w:tc>
        <w:tc>
          <w:tcPr>
            <w:tcW w:w="2382" w:type="dxa"/>
          </w:tcPr>
          <w:p w14:paraId="36F7E67E" w14:textId="77777777" w:rsidR="009A76CC" w:rsidRDefault="009A76CC" w:rsidP="00835747">
            <w:pPr>
              <w:tabs>
                <w:tab w:val="left" w:pos="560"/>
                <w:tab w:val="left" w:pos="4410"/>
                <w:tab w:val="left" w:leader="underscore" w:pos="8900"/>
              </w:tabs>
              <w:rPr>
                <w:color w:val="000000"/>
              </w:rPr>
            </w:pPr>
          </w:p>
          <w:p w14:paraId="5646E8A4" w14:textId="2C83C5A7" w:rsidR="00CF406D" w:rsidRDefault="00CF406D" w:rsidP="00835747">
            <w:pPr>
              <w:tabs>
                <w:tab w:val="left" w:pos="560"/>
                <w:tab w:val="left" w:pos="4410"/>
                <w:tab w:val="left" w:leader="underscore" w:pos="8900"/>
              </w:tabs>
              <w:rPr>
                <w:color w:val="000000"/>
              </w:rPr>
            </w:pPr>
            <w:r>
              <w:rPr>
                <w:color w:val="000000"/>
              </w:rPr>
              <w:t>(the ‘</w:t>
            </w:r>
            <w:r w:rsidR="00113462">
              <w:rPr>
                <w:color w:val="000000"/>
              </w:rPr>
              <w:t>a</w:t>
            </w:r>
            <w:r>
              <w:rPr>
                <w:color w:val="000000"/>
              </w:rPr>
              <w:t>pplicant’)</w:t>
            </w:r>
          </w:p>
        </w:tc>
      </w:tr>
    </w:tbl>
    <w:p w14:paraId="377B1D27" w14:textId="77777777" w:rsidR="00CF406D" w:rsidRDefault="00CF406D" w:rsidP="00CF406D">
      <w:pPr>
        <w:tabs>
          <w:tab w:val="left" w:pos="560"/>
          <w:tab w:val="left" w:pos="4410"/>
        </w:tabs>
        <w:rPr>
          <w:color w:val="000000"/>
        </w:rPr>
      </w:pPr>
      <w:r>
        <w:rPr>
          <w:color w:val="000000"/>
        </w:rPr>
        <w:t xml:space="preserve">                  (Insert name of applicant) </w:t>
      </w:r>
      <w:r>
        <w:rPr>
          <w:color w:val="000000"/>
        </w:rPr>
        <w:br/>
      </w:r>
    </w:p>
    <w:tbl>
      <w:tblPr>
        <w:tblW w:w="9578" w:type="dxa"/>
        <w:tblLayout w:type="fixed"/>
        <w:tblCellMar>
          <w:left w:w="80" w:type="dxa"/>
          <w:right w:w="80" w:type="dxa"/>
        </w:tblCellMar>
        <w:tblLook w:val="0000" w:firstRow="0" w:lastRow="0" w:firstColumn="0" w:lastColumn="0" w:noHBand="0" w:noVBand="0"/>
      </w:tblPr>
      <w:tblGrid>
        <w:gridCol w:w="920"/>
        <w:gridCol w:w="6390"/>
        <w:gridCol w:w="2268"/>
      </w:tblGrid>
      <w:tr w:rsidR="00CF406D" w14:paraId="49D69565" w14:textId="77777777" w:rsidTr="007A2F62">
        <w:trPr>
          <w:trHeight w:val="1032"/>
        </w:trPr>
        <w:tc>
          <w:tcPr>
            <w:tcW w:w="920" w:type="dxa"/>
          </w:tcPr>
          <w:p w14:paraId="091A3145" w14:textId="77777777" w:rsidR="00CF406D" w:rsidRDefault="00CF406D" w:rsidP="00835747">
            <w:pPr>
              <w:tabs>
                <w:tab w:val="left" w:pos="560"/>
                <w:tab w:val="left" w:pos="4410"/>
                <w:tab w:val="left" w:leader="underscore" w:pos="8900"/>
              </w:tabs>
              <w:rPr>
                <w:color w:val="000000"/>
              </w:rPr>
            </w:pPr>
          </w:p>
          <w:p w14:paraId="4CE0DE36" w14:textId="77777777" w:rsidR="00CF406D" w:rsidRDefault="00CF406D" w:rsidP="00835747">
            <w:pPr>
              <w:tabs>
                <w:tab w:val="left" w:pos="560"/>
                <w:tab w:val="left" w:pos="4410"/>
                <w:tab w:val="left" w:leader="underscore" w:pos="8900"/>
              </w:tabs>
              <w:rPr>
                <w:color w:val="000000"/>
              </w:rPr>
            </w:pPr>
            <w:r>
              <w:rPr>
                <w:color w:val="000000"/>
              </w:rPr>
              <w:t>and by</w:t>
            </w:r>
          </w:p>
        </w:tc>
        <w:tc>
          <w:tcPr>
            <w:tcW w:w="6390" w:type="dxa"/>
            <w:tcBorders>
              <w:top w:val="single" w:sz="6" w:space="0" w:color="auto"/>
              <w:left w:val="single" w:sz="6" w:space="0" w:color="auto"/>
              <w:bottom w:val="single" w:sz="6" w:space="0" w:color="auto"/>
              <w:right w:val="single" w:sz="6" w:space="0" w:color="auto"/>
            </w:tcBorders>
          </w:tcPr>
          <w:p w14:paraId="1ED4D75D" w14:textId="77777777" w:rsidR="00CF406D" w:rsidRDefault="00CF406D" w:rsidP="00835747">
            <w:pPr>
              <w:tabs>
                <w:tab w:val="left" w:pos="560"/>
                <w:tab w:val="left" w:pos="4410"/>
                <w:tab w:val="left" w:leader="underscore" w:pos="8900"/>
              </w:tabs>
              <w:rPr>
                <w:color w:val="000000"/>
              </w:rPr>
            </w:pPr>
          </w:p>
          <w:p w14:paraId="6656D290" w14:textId="77777777" w:rsidR="00CF406D" w:rsidRDefault="00CF406D" w:rsidP="00835747">
            <w:pPr>
              <w:tabs>
                <w:tab w:val="left" w:pos="560"/>
                <w:tab w:val="left" w:pos="4410"/>
                <w:tab w:val="left" w:leader="underscore" w:pos="8900"/>
              </w:tabs>
              <w:rPr>
                <w:color w:val="000000"/>
              </w:rPr>
            </w:pPr>
          </w:p>
        </w:tc>
        <w:tc>
          <w:tcPr>
            <w:tcW w:w="2268" w:type="dxa"/>
          </w:tcPr>
          <w:p w14:paraId="2BD8DEF7" w14:textId="77777777" w:rsidR="00CF406D" w:rsidRDefault="00CF406D" w:rsidP="00835747">
            <w:pPr>
              <w:tabs>
                <w:tab w:val="left" w:pos="560"/>
                <w:tab w:val="left" w:pos="4410"/>
                <w:tab w:val="left" w:leader="underscore" w:pos="8900"/>
              </w:tabs>
              <w:rPr>
                <w:color w:val="000000"/>
              </w:rPr>
            </w:pPr>
          </w:p>
          <w:p w14:paraId="0D8531DD" w14:textId="452157E2" w:rsidR="00CF406D" w:rsidRDefault="00CF406D" w:rsidP="00835747">
            <w:pPr>
              <w:tabs>
                <w:tab w:val="left" w:pos="560"/>
                <w:tab w:val="left" w:pos="4410"/>
                <w:tab w:val="left" w:leader="underscore" w:pos="8900"/>
              </w:tabs>
              <w:rPr>
                <w:color w:val="000000"/>
              </w:rPr>
            </w:pPr>
            <w:r>
              <w:rPr>
                <w:color w:val="000000"/>
              </w:rPr>
              <w:t>(the ‘</w:t>
            </w:r>
            <w:r w:rsidR="00113462">
              <w:rPr>
                <w:color w:val="000000"/>
              </w:rPr>
              <w:t>g</w:t>
            </w:r>
            <w:r>
              <w:rPr>
                <w:color w:val="000000"/>
              </w:rPr>
              <w:t>uarantor’)</w:t>
            </w:r>
          </w:p>
        </w:tc>
      </w:tr>
    </w:tbl>
    <w:p w14:paraId="20097FF0" w14:textId="75B4A882" w:rsidR="00113462" w:rsidRDefault="00CF406D" w:rsidP="00113462">
      <w:pPr>
        <w:tabs>
          <w:tab w:val="left" w:pos="0"/>
          <w:tab w:val="left" w:pos="3261"/>
        </w:tabs>
        <w:rPr>
          <w:color w:val="000000"/>
        </w:rPr>
      </w:pPr>
      <w:r>
        <w:rPr>
          <w:color w:val="000000"/>
        </w:rPr>
        <w:t xml:space="preserve">                  (Insert name of guarantor and position held by guarantor with </w:t>
      </w:r>
      <w:r w:rsidR="00113462">
        <w:rPr>
          <w:color w:val="000000"/>
        </w:rPr>
        <w:t>a</w:t>
      </w:r>
      <w:r>
        <w:rPr>
          <w:color w:val="000000"/>
        </w:rPr>
        <w:t xml:space="preserve">pplicant) </w:t>
      </w:r>
    </w:p>
    <w:p w14:paraId="482E20AD" w14:textId="68DB5DD9" w:rsidR="00CF406D" w:rsidRPr="00694D5A" w:rsidRDefault="00CF406D" w:rsidP="00E635B2">
      <w:pPr>
        <w:tabs>
          <w:tab w:val="left" w:pos="0"/>
          <w:tab w:val="left" w:pos="3261"/>
        </w:tabs>
        <w:rPr>
          <w:b/>
          <w:bCs/>
          <w:color w:val="000000"/>
        </w:rPr>
      </w:pPr>
      <w:r w:rsidRPr="00694D5A">
        <w:rPr>
          <w:b/>
          <w:bCs/>
          <w:color w:val="000000"/>
        </w:rPr>
        <w:t>Only required where the applicant is a company or incorporated association</w:t>
      </w:r>
      <w:r w:rsidR="00113462">
        <w:rPr>
          <w:b/>
          <w:bCs/>
          <w:color w:val="000000"/>
        </w:rPr>
        <w:t xml:space="preserve">. </w:t>
      </w:r>
    </w:p>
    <w:tbl>
      <w:tblPr>
        <w:tblW w:w="10490" w:type="dxa"/>
        <w:tblLayout w:type="fixed"/>
        <w:tblCellMar>
          <w:left w:w="80" w:type="dxa"/>
          <w:right w:w="80" w:type="dxa"/>
        </w:tblCellMar>
        <w:tblLook w:val="0000" w:firstRow="0" w:lastRow="0" w:firstColumn="0" w:lastColumn="0" w:noHBand="0" w:noVBand="0"/>
      </w:tblPr>
      <w:tblGrid>
        <w:gridCol w:w="3544"/>
        <w:gridCol w:w="3827"/>
        <w:gridCol w:w="3119"/>
      </w:tblGrid>
      <w:tr w:rsidR="00CF406D" w14:paraId="777BCA76" w14:textId="77777777" w:rsidTr="007A2F62">
        <w:trPr>
          <w:trHeight w:val="1056"/>
        </w:trPr>
        <w:tc>
          <w:tcPr>
            <w:tcW w:w="3544" w:type="dxa"/>
          </w:tcPr>
          <w:p w14:paraId="61EBB26C" w14:textId="77777777" w:rsidR="009A76CC" w:rsidRDefault="009A76CC" w:rsidP="00835747">
            <w:pPr>
              <w:keepNext/>
              <w:tabs>
                <w:tab w:val="left" w:pos="560"/>
                <w:tab w:val="left" w:pos="4410"/>
                <w:tab w:val="left" w:leader="underscore" w:pos="8900"/>
              </w:tabs>
              <w:rPr>
                <w:color w:val="000000"/>
              </w:rPr>
            </w:pPr>
          </w:p>
          <w:p w14:paraId="55DC8410" w14:textId="355CD675" w:rsidR="00CF406D" w:rsidRDefault="00CF406D" w:rsidP="00835747">
            <w:pPr>
              <w:keepNext/>
              <w:tabs>
                <w:tab w:val="left" w:pos="560"/>
                <w:tab w:val="left" w:pos="4410"/>
                <w:tab w:val="left" w:leader="underscore" w:pos="8900"/>
              </w:tabs>
              <w:rPr>
                <w:color w:val="000000"/>
              </w:rPr>
            </w:pPr>
            <w:r>
              <w:rPr>
                <w:color w:val="000000"/>
              </w:rPr>
              <w:t xml:space="preserve">in relation to the application made by the </w:t>
            </w:r>
            <w:r w:rsidR="005C2D87">
              <w:rPr>
                <w:color w:val="000000"/>
              </w:rPr>
              <w:t>a</w:t>
            </w:r>
            <w:r>
              <w:rPr>
                <w:color w:val="000000"/>
              </w:rPr>
              <w:t xml:space="preserve">pplicant for an open narrowcasting transmitter licence in the following </w:t>
            </w:r>
            <w:r w:rsidR="00113462">
              <w:rPr>
                <w:color w:val="000000"/>
              </w:rPr>
              <w:t>l</w:t>
            </w:r>
            <w:r>
              <w:rPr>
                <w:color w:val="000000"/>
              </w:rPr>
              <w:t xml:space="preserve">icence </w:t>
            </w:r>
            <w:r w:rsidR="00113462">
              <w:rPr>
                <w:color w:val="000000"/>
              </w:rPr>
              <w:t>a</w:t>
            </w:r>
            <w:r>
              <w:rPr>
                <w:color w:val="000000"/>
              </w:rPr>
              <w:t xml:space="preserve">rea </w:t>
            </w:r>
            <w:r w:rsidR="00113462">
              <w:rPr>
                <w:color w:val="000000"/>
              </w:rPr>
              <w:t>p</w:t>
            </w:r>
            <w:r>
              <w:rPr>
                <w:color w:val="000000"/>
              </w:rPr>
              <w:t>lan</w:t>
            </w:r>
          </w:p>
        </w:tc>
        <w:tc>
          <w:tcPr>
            <w:tcW w:w="3827" w:type="dxa"/>
            <w:tcBorders>
              <w:top w:val="single" w:sz="6" w:space="0" w:color="auto"/>
              <w:left w:val="single" w:sz="6" w:space="0" w:color="auto"/>
              <w:bottom w:val="single" w:sz="6" w:space="0" w:color="auto"/>
              <w:right w:val="single" w:sz="6" w:space="0" w:color="auto"/>
            </w:tcBorders>
          </w:tcPr>
          <w:p w14:paraId="07C337C7" w14:textId="77777777" w:rsidR="00CF406D" w:rsidRDefault="00CF406D" w:rsidP="00835747">
            <w:pPr>
              <w:keepNext/>
              <w:tabs>
                <w:tab w:val="left" w:pos="560"/>
                <w:tab w:val="left" w:pos="4410"/>
                <w:tab w:val="left" w:leader="underscore" w:pos="8900"/>
              </w:tabs>
              <w:rPr>
                <w:color w:val="000000"/>
              </w:rPr>
            </w:pPr>
          </w:p>
        </w:tc>
        <w:tc>
          <w:tcPr>
            <w:tcW w:w="3119" w:type="dxa"/>
          </w:tcPr>
          <w:p w14:paraId="3AD0D5AF" w14:textId="77777777" w:rsidR="009A76CC" w:rsidRDefault="009A76CC" w:rsidP="00835747">
            <w:pPr>
              <w:tabs>
                <w:tab w:val="left" w:pos="560"/>
                <w:tab w:val="left" w:pos="4410"/>
                <w:tab w:val="left" w:leader="underscore" w:pos="8900"/>
              </w:tabs>
              <w:rPr>
                <w:color w:val="000000"/>
              </w:rPr>
            </w:pPr>
          </w:p>
          <w:p w14:paraId="1961F104" w14:textId="0A2B510B" w:rsidR="00CF406D" w:rsidRDefault="00CF406D" w:rsidP="00835747">
            <w:pPr>
              <w:tabs>
                <w:tab w:val="left" w:pos="560"/>
                <w:tab w:val="left" w:pos="4410"/>
                <w:tab w:val="left" w:leader="underscore" w:pos="8900"/>
              </w:tabs>
              <w:rPr>
                <w:color w:val="000000"/>
              </w:rPr>
            </w:pPr>
            <w:r>
              <w:rPr>
                <w:color w:val="000000"/>
              </w:rPr>
              <w:t>(the ‘relevant transmitter licence’)</w:t>
            </w:r>
          </w:p>
          <w:p w14:paraId="5D67F055" w14:textId="77777777" w:rsidR="00CF406D" w:rsidRDefault="00CF406D" w:rsidP="00835747">
            <w:pPr>
              <w:tabs>
                <w:tab w:val="left" w:pos="560"/>
                <w:tab w:val="left" w:pos="4410"/>
                <w:tab w:val="left" w:leader="underscore" w:pos="8900"/>
              </w:tabs>
              <w:rPr>
                <w:color w:val="000000"/>
              </w:rPr>
            </w:pPr>
          </w:p>
        </w:tc>
      </w:tr>
    </w:tbl>
    <w:p w14:paraId="63130C0C" w14:textId="77777777" w:rsidR="00CF406D" w:rsidRDefault="00CF406D" w:rsidP="00CF406D">
      <w:pPr>
        <w:tabs>
          <w:tab w:val="left" w:pos="4410"/>
        </w:tabs>
        <w:rPr>
          <w:color w:val="000000"/>
        </w:rPr>
      </w:pPr>
      <w:r>
        <w:rPr>
          <w:color w:val="000000"/>
        </w:rPr>
        <w:t xml:space="preserve">                                                                       (Insert ‘Hobart’ or ‘Gosford’)</w:t>
      </w:r>
    </w:p>
    <w:p w14:paraId="6CC219E0" w14:textId="11167316" w:rsidR="00CF406D" w:rsidRDefault="00CF406D" w:rsidP="00E635B2">
      <w:pPr>
        <w:pStyle w:val="Heading2"/>
      </w:pPr>
      <w:r>
        <w:t>R</w:t>
      </w:r>
      <w:r w:rsidR="00113462">
        <w:t xml:space="preserve">ecitals </w:t>
      </w:r>
    </w:p>
    <w:p w14:paraId="6D678754" w14:textId="77777777" w:rsidR="00CF406D" w:rsidRPr="003F04E7" w:rsidRDefault="00CF406D" w:rsidP="00CF406D">
      <w:pPr>
        <w:numPr>
          <w:ilvl w:val="0"/>
          <w:numId w:val="19"/>
        </w:numPr>
        <w:tabs>
          <w:tab w:val="left" w:pos="4410"/>
        </w:tabs>
        <w:spacing w:after="200" w:line="276" w:lineRule="auto"/>
        <w:ind w:left="426"/>
        <w:rPr>
          <w:color w:val="000000"/>
        </w:rPr>
      </w:pPr>
      <w:r w:rsidRPr="003F04E7">
        <w:rPr>
          <w:color w:val="000000"/>
        </w:rPr>
        <w:t xml:space="preserve">The </w:t>
      </w:r>
      <w:r>
        <w:rPr>
          <w:color w:val="000000"/>
        </w:rPr>
        <w:t>ACMA</w:t>
      </w:r>
      <w:r w:rsidRPr="003F04E7">
        <w:rPr>
          <w:color w:val="000000"/>
        </w:rPr>
        <w:t xml:space="preserve"> has made the Determination which </w:t>
      </w:r>
      <w:r>
        <w:rPr>
          <w:color w:val="000000"/>
        </w:rPr>
        <w:t xml:space="preserve">determines a price-based allocation system for allocating </w:t>
      </w:r>
      <w:r w:rsidRPr="003F04E7">
        <w:rPr>
          <w:color w:val="000000"/>
        </w:rPr>
        <w:t>the relevant transmitter licence under s</w:t>
      </w:r>
      <w:r>
        <w:rPr>
          <w:color w:val="000000"/>
        </w:rPr>
        <w:t xml:space="preserve">ection </w:t>
      </w:r>
      <w:r w:rsidRPr="003F04E7">
        <w:rPr>
          <w:color w:val="000000"/>
        </w:rPr>
        <w:t xml:space="preserve">106 of the </w:t>
      </w:r>
      <w:r w:rsidRPr="003F04E7">
        <w:rPr>
          <w:i/>
          <w:color w:val="000000"/>
        </w:rPr>
        <w:t>Radiocommunications Act 1992</w:t>
      </w:r>
      <w:r w:rsidRPr="003F04E7">
        <w:rPr>
          <w:color w:val="000000"/>
        </w:rPr>
        <w:t>.</w:t>
      </w:r>
    </w:p>
    <w:p w14:paraId="37BFA384" w14:textId="171AC44A" w:rsidR="00CF406D" w:rsidRDefault="00CF406D" w:rsidP="00CF406D">
      <w:pPr>
        <w:numPr>
          <w:ilvl w:val="0"/>
          <w:numId w:val="19"/>
        </w:numPr>
        <w:tabs>
          <w:tab w:val="left" w:pos="4410"/>
        </w:tabs>
        <w:spacing w:after="200" w:line="276" w:lineRule="auto"/>
        <w:ind w:left="426"/>
        <w:rPr>
          <w:color w:val="000000"/>
        </w:rPr>
      </w:pPr>
      <w:r w:rsidRPr="003F04E7">
        <w:rPr>
          <w:color w:val="000000"/>
        </w:rPr>
        <w:t xml:space="preserve">The </w:t>
      </w:r>
      <w:r w:rsidR="00E144ED">
        <w:rPr>
          <w:color w:val="000000"/>
        </w:rPr>
        <w:t>a</w:t>
      </w:r>
      <w:r w:rsidRPr="003F04E7">
        <w:rPr>
          <w:color w:val="000000"/>
        </w:rPr>
        <w:t xml:space="preserve">pplicant has applied for the relevant transmitter licence, </w:t>
      </w:r>
      <w:r>
        <w:rPr>
          <w:color w:val="000000"/>
        </w:rPr>
        <w:t>to be used in</w:t>
      </w:r>
      <w:r w:rsidRPr="003F04E7">
        <w:rPr>
          <w:color w:val="000000"/>
        </w:rPr>
        <w:t xml:space="preserve"> the provision of an open narrowcasting service, that is to be issued </w:t>
      </w:r>
      <w:r>
        <w:rPr>
          <w:color w:val="000000"/>
        </w:rPr>
        <w:t xml:space="preserve">in accordance with </w:t>
      </w:r>
      <w:r w:rsidRPr="003F04E7">
        <w:rPr>
          <w:color w:val="000000"/>
        </w:rPr>
        <w:t>the Determination.</w:t>
      </w:r>
    </w:p>
    <w:p w14:paraId="4DF0DE7C" w14:textId="2131B37E" w:rsidR="00CF406D" w:rsidRPr="003F04E7" w:rsidRDefault="00CF406D" w:rsidP="005C2D87">
      <w:pPr>
        <w:keepNext/>
        <w:keepLines/>
        <w:numPr>
          <w:ilvl w:val="0"/>
          <w:numId w:val="19"/>
        </w:numPr>
        <w:tabs>
          <w:tab w:val="left" w:pos="4410"/>
        </w:tabs>
        <w:spacing w:after="200" w:line="276" w:lineRule="auto"/>
        <w:ind w:left="426"/>
        <w:rPr>
          <w:color w:val="000000"/>
        </w:rPr>
      </w:pPr>
      <w:r w:rsidRPr="003F04E7">
        <w:rPr>
          <w:color w:val="000000"/>
        </w:rPr>
        <w:t xml:space="preserve">In accordance with the Determination, the </w:t>
      </w:r>
      <w:r w:rsidR="005A4D9F">
        <w:rPr>
          <w:color w:val="000000"/>
        </w:rPr>
        <w:t>a</w:t>
      </w:r>
      <w:r w:rsidRPr="003F04E7">
        <w:rPr>
          <w:color w:val="000000"/>
        </w:rPr>
        <w:t xml:space="preserve">pplicant and, if applicable, the </w:t>
      </w:r>
      <w:r>
        <w:rPr>
          <w:color w:val="000000"/>
        </w:rPr>
        <w:t>g</w:t>
      </w:r>
      <w:r w:rsidRPr="003F04E7">
        <w:rPr>
          <w:color w:val="000000"/>
        </w:rPr>
        <w:t xml:space="preserve">uarantor, are required to provide an indemnity and guarantee as set out in this </w:t>
      </w:r>
      <w:r w:rsidR="0035505B">
        <w:rPr>
          <w:color w:val="000000"/>
        </w:rPr>
        <w:t>i</w:t>
      </w:r>
      <w:r w:rsidRPr="003F04E7">
        <w:rPr>
          <w:color w:val="000000"/>
        </w:rPr>
        <w:t xml:space="preserve">ndemnity and </w:t>
      </w:r>
      <w:r w:rsidR="0035505B">
        <w:rPr>
          <w:color w:val="000000"/>
        </w:rPr>
        <w:t>g</w:t>
      </w:r>
      <w:r w:rsidRPr="003F04E7">
        <w:rPr>
          <w:color w:val="000000"/>
        </w:rPr>
        <w:t xml:space="preserve">uarantee </w:t>
      </w:r>
      <w:r w:rsidR="0035505B">
        <w:rPr>
          <w:color w:val="000000"/>
        </w:rPr>
        <w:t xml:space="preserve">form </w:t>
      </w:r>
      <w:r w:rsidRPr="003F04E7">
        <w:rPr>
          <w:color w:val="000000"/>
        </w:rPr>
        <w:t xml:space="preserve">in respect of any loss suffered or costs incurred by the ACMA as a result of an act, default or omission of the </w:t>
      </w:r>
      <w:r w:rsidR="005A4D9F">
        <w:rPr>
          <w:color w:val="000000"/>
        </w:rPr>
        <w:t>a</w:t>
      </w:r>
      <w:r w:rsidRPr="003F04E7">
        <w:rPr>
          <w:color w:val="000000"/>
        </w:rPr>
        <w:t>pplicant or its authorised agent at any stage of the allocation process</w:t>
      </w:r>
      <w:r>
        <w:rPr>
          <w:color w:val="000000"/>
        </w:rPr>
        <w:t xml:space="preserve"> for the relevant transmitter licence</w:t>
      </w:r>
      <w:r w:rsidRPr="003F04E7">
        <w:rPr>
          <w:color w:val="000000"/>
        </w:rPr>
        <w:t>.</w:t>
      </w:r>
    </w:p>
    <w:p w14:paraId="2C942B97" w14:textId="070E3208" w:rsidR="00CF406D" w:rsidRDefault="00CF406D" w:rsidP="005C2D87">
      <w:pPr>
        <w:pStyle w:val="Heading2"/>
        <w:keepLines/>
      </w:pPr>
      <w:r>
        <w:t>I</w:t>
      </w:r>
      <w:r w:rsidR="005A4D9F">
        <w:t>nterpretation</w:t>
      </w:r>
    </w:p>
    <w:p w14:paraId="4B5912F3" w14:textId="77777777" w:rsidR="00CF406D" w:rsidRPr="005319FF" w:rsidRDefault="00CF406D" w:rsidP="00CF406D">
      <w:pPr>
        <w:tabs>
          <w:tab w:val="left" w:pos="4410"/>
        </w:tabs>
        <w:spacing w:after="120" w:line="240" w:lineRule="auto"/>
        <w:rPr>
          <w:bCs/>
          <w:color w:val="000000"/>
        </w:rPr>
      </w:pPr>
      <w:r w:rsidRPr="005319FF">
        <w:rPr>
          <w:bCs/>
          <w:color w:val="000000"/>
        </w:rPr>
        <w:t>In this form, unless the contrary intention appears:</w:t>
      </w:r>
    </w:p>
    <w:p w14:paraId="3338DEFA" w14:textId="46A210AE" w:rsidR="00CF406D" w:rsidRPr="005319FF" w:rsidRDefault="00CF406D" w:rsidP="00E635B2">
      <w:pPr>
        <w:pStyle w:val="Bulletlevel1"/>
      </w:pPr>
      <w:r w:rsidRPr="005319FF">
        <w:t>‘ACMA’ means Australian Communications and Media Authority</w:t>
      </w:r>
    </w:p>
    <w:p w14:paraId="27CEE979" w14:textId="4D636B62" w:rsidR="00CF406D" w:rsidRPr="005319FF" w:rsidRDefault="00CF406D" w:rsidP="00E635B2">
      <w:pPr>
        <w:pStyle w:val="Bulletlevel1"/>
      </w:pPr>
      <w:r w:rsidRPr="005319FF">
        <w:t>‘</w:t>
      </w:r>
      <w:r w:rsidR="005A4D9F">
        <w:t>a</w:t>
      </w:r>
      <w:r w:rsidRPr="005319FF">
        <w:t xml:space="preserve">pplicant’ means the applicant identified at the commencement of this </w:t>
      </w:r>
      <w:proofErr w:type="gramStart"/>
      <w:r w:rsidRPr="005319FF">
        <w:t>form</w:t>
      </w:r>
      <w:proofErr w:type="gramEnd"/>
    </w:p>
    <w:p w14:paraId="47DF99D4" w14:textId="7A1B5E52" w:rsidR="00CF406D" w:rsidRPr="005319FF" w:rsidRDefault="00CF406D" w:rsidP="00E635B2">
      <w:pPr>
        <w:pStyle w:val="Bulletlevel1"/>
      </w:pPr>
      <w:r w:rsidRPr="005319FF">
        <w:t xml:space="preserve">‘acknowledgment’ means the Form of Acknowledgement referred to in subsection 11(5) of the </w:t>
      </w:r>
      <w:proofErr w:type="gramStart"/>
      <w:r w:rsidRPr="005319FF">
        <w:t>Determination</w:t>
      </w:r>
      <w:proofErr w:type="gramEnd"/>
    </w:p>
    <w:p w14:paraId="681D2FCE" w14:textId="63A74AB7" w:rsidR="00CF406D" w:rsidRPr="005319FF" w:rsidRDefault="00CF406D" w:rsidP="00E635B2">
      <w:pPr>
        <w:pStyle w:val="Bulletlevel1"/>
      </w:pPr>
      <w:r w:rsidRPr="005319FF">
        <w:t xml:space="preserve">‘indemnity and guarantee’ </w:t>
      </w:r>
      <w:proofErr w:type="gramStart"/>
      <w:r w:rsidRPr="005319FF">
        <w:t>means</w:t>
      </w:r>
      <w:proofErr w:type="gramEnd"/>
      <w:r w:rsidRPr="005319FF">
        <w:t xml:space="preserve"> this </w:t>
      </w:r>
      <w:r w:rsidR="0035505B">
        <w:t>i</w:t>
      </w:r>
      <w:r w:rsidRPr="005319FF">
        <w:t xml:space="preserve">ndemnity and </w:t>
      </w:r>
      <w:r w:rsidR="0035505B">
        <w:t>g</w:t>
      </w:r>
      <w:r w:rsidRPr="005319FF">
        <w:t>uarantee</w:t>
      </w:r>
      <w:r w:rsidR="0035505B">
        <w:t xml:space="preserve"> form</w:t>
      </w:r>
    </w:p>
    <w:p w14:paraId="42BFF137" w14:textId="4636224E" w:rsidR="00CF406D" w:rsidRDefault="00CF406D" w:rsidP="00E635B2">
      <w:pPr>
        <w:pStyle w:val="Bulletlevel1"/>
      </w:pPr>
      <w:r w:rsidRPr="005319FF">
        <w:t>‘</w:t>
      </w:r>
      <w:r w:rsidR="005A4D9F">
        <w:t>g</w:t>
      </w:r>
      <w:r w:rsidRPr="005319FF">
        <w:t xml:space="preserve">uarantor’ means the guarantor identified at the commencement of this </w:t>
      </w:r>
      <w:proofErr w:type="gramStart"/>
      <w:r w:rsidRPr="005319FF">
        <w:t>form</w:t>
      </w:r>
      <w:proofErr w:type="gramEnd"/>
    </w:p>
    <w:p w14:paraId="58959CBA" w14:textId="25CEE12E" w:rsidR="00CF406D" w:rsidRPr="005319FF" w:rsidRDefault="00CF406D" w:rsidP="00E635B2">
      <w:pPr>
        <w:pStyle w:val="Bulletlevel1"/>
      </w:pPr>
      <w:r w:rsidRPr="005319FF">
        <w:t xml:space="preserve">‘relevant transmitter licence’ means the transmitter licence identified at the commencement of this </w:t>
      </w:r>
      <w:proofErr w:type="gramStart"/>
      <w:r w:rsidRPr="005319FF">
        <w:t>form</w:t>
      </w:r>
      <w:proofErr w:type="gramEnd"/>
    </w:p>
    <w:p w14:paraId="7EAA6BED" w14:textId="0CA16932" w:rsidR="00CF406D" w:rsidRPr="005319FF" w:rsidRDefault="00CF406D" w:rsidP="00E635B2">
      <w:pPr>
        <w:pStyle w:val="Bulletlevel1"/>
      </w:pPr>
      <w:r w:rsidRPr="005319FF">
        <w:t xml:space="preserve">‘licence’ means a transmitter licence to be allocated under the </w:t>
      </w:r>
      <w:proofErr w:type="gramStart"/>
      <w:r w:rsidRPr="005319FF">
        <w:t>Determination</w:t>
      </w:r>
      <w:proofErr w:type="gramEnd"/>
    </w:p>
    <w:p w14:paraId="6AFB5390" w14:textId="274D6195" w:rsidR="00CF406D" w:rsidRPr="005319FF" w:rsidRDefault="00CF406D" w:rsidP="00E635B2">
      <w:pPr>
        <w:pStyle w:val="Bulletlevel1"/>
      </w:pPr>
      <w:r w:rsidRPr="005319FF">
        <w:t xml:space="preserve">‘Determination’ means the </w:t>
      </w:r>
      <w:r w:rsidRPr="00E635B2">
        <w:rPr>
          <w:iCs/>
        </w:rPr>
        <w:t>Radiocommunications (Allocation of Transmitter Licences – High Powered Open Narrowcasting Licences) Determination 2014</w:t>
      </w:r>
      <w:r w:rsidRPr="005319FF">
        <w:rPr>
          <w:i/>
        </w:rPr>
        <w:t xml:space="preserve"> </w:t>
      </w:r>
      <w:r w:rsidRPr="005319FF">
        <w:t xml:space="preserve">which relates to the relevant transmitter </w:t>
      </w:r>
      <w:proofErr w:type="gramStart"/>
      <w:r w:rsidRPr="005319FF">
        <w:t>licence</w:t>
      </w:r>
      <w:proofErr w:type="gramEnd"/>
    </w:p>
    <w:p w14:paraId="46C1ADE1" w14:textId="5AE9356F" w:rsidR="00CF406D" w:rsidRDefault="00CF406D" w:rsidP="00E635B2">
      <w:pPr>
        <w:pStyle w:val="Bulletlevel1last"/>
      </w:pPr>
      <w:r w:rsidRPr="005319FF">
        <w:t>‘authorised agent’ means an individual for whom a</w:t>
      </w:r>
      <w:r w:rsidR="0035505B">
        <w:t>n a</w:t>
      </w:r>
      <w:r w:rsidRPr="005319FF">
        <w:t xml:space="preserve">uthority </w:t>
      </w:r>
      <w:r w:rsidR="0035505B">
        <w:t xml:space="preserve">form </w:t>
      </w:r>
      <w:r w:rsidRPr="005319FF">
        <w:t xml:space="preserve">has been lodged under paragraph 13(2)(c) </w:t>
      </w:r>
      <w:r>
        <w:t>or</w:t>
      </w:r>
      <w:r w:rsidRPr="005319FF">
        <w:t xml:space="preserve"> section 15 of the Determination.</w:t>
      </w:r>
    </w:p>
    <w:p w14:paraId="0F38603E" w14:textId="5EA5505E" w:rsidR="00CF406D" w:rsidRDefault="00CF406D" w:rsidP="00E635B2">
      <w:pPr>
        <w:pStyle w:val="Heading2"/>
        <w:keepLines/>
      </w:pPr>
      <w:r>
        <w:t>O</w:t>
      </w:r>
      <w:r w:rsidR="005A4D9F">
        <w:t>perative clauses</w:t>
      </w:r>
    </w:p>
    <w:p w14:paraId="00D0D34A" w14:textId="1BFE0552" w:rsidR="00CF406D" w:rsidRPr="005319FF" w:rsidRDefault="00CF406D" w:rsidP="00E635B2">
      <w:pPr>
        <w:keepNext/>
        <w:keepLines/>
        <w:numPr>
          <w:ilvl w:val="0"/>
          <w:numId w:val="21"/>
        </w:numPr>
        <w:tabs>
          <w:tab w:val="left" w:pos="4410"/>
        </w:tabs>
        <w:spacing w:after="120" w:line="240" w:lineRule="auto"/>
        <w:rPr>
          <w:bCs/>
          <w:color w:val="000000"/>
        </w:rPr>
      </w:pPr>
      <w:r w:rsidRPr="005319FF">
        <w:rPr>
          <w:bCs/>
          <w:color w:val="000000"/>
        </w:rPr>
        <w:t xml:space="preserve">The </w:t>
      </w:r>
      <w:r w:rsidR="00E635B2">
        <w:rPr>
          <w:bCs/>
          <w:color w:val="000000"/>
        </w:rPr>
        <w:t>a</w:t>
      </w:r>
      <w:r w:rsidRPr="005319FF">
        <w:rPr>
          <w:bCs/>
          <w:color w:val="000000"/>
        </w:rPr>
        <w:t xml:space="preserve">pplicant indemnifies the Commonwealth, including the ACMA, against any loss or costs which may be suffered or incurred as a result of an act, default or omission by the </w:t>
      </w:r>
      <w:r w:rsidR="00E635B2">
        <w:rPr>
          <w:bCs/>
          <w:color w:val="000000"/>
        </w:rPr>
        <w:t>a</w:t>
      </w:r>
      <w:r w:rsidRPr="005319FF">
        <w:rPr>
          <w:bCs/>
          <w:color w:val="000000"/>
        </w:rPr>
        <w:t xml:space="preserve">pplicant or </w:t>
      </w:r>
      <w:r w:rsidR="00E635B2">
        <w:rPr>
          <w:bCs/>
          <w:color w:val="000000"/>
        </w:rPr>
        <w:t>their</w:t>
      </w:r>
      <w:r w:rsidR="00E635B2" w:rsidRPr="005319FF">
        <w:rPr>
          <w:bCs/>
          <w:color w:val="000000"/>
        </w:rPr>
        <w:t xml:space="preserve"> </w:t>
      </w:r>
      <w:r w:rsidRPr="005319FF">
        <w:rPr>
          <w:bCs/>
          <w:color w:val="000000"/>
        </w:rPr>
        <w:t xml:space="preserve">authorised agent at any stage of the allocation process </w:t>
      </w:r>
      <w:r>
        <w:rPr>
          <w:bCs/>
          <w:color w:val="000000"/>
        </w:rPr>
        <w:t xml:space="preserve">in relation to the relevant transmitter licence </w:t>
      </w:r>
      <w:r w:rsidRPr="005319FF">
        <w:rPr>
          <w:bCs/>
          <w:color w:val="000000"/>
        </w:rPr>
        <w:t xml:space="preserve">under the Determination. The </w:t>
      </w:r>
      <w:r w:rsidR="00E635B2">
        <w:rPr>
          <w:bCs/>
          <w:color w:val="000000"/>
        </w:rPr>
        <w:t>a</w:t>
      </w:r>
      <w:r w:rsidRPr="005319FF">
        <w:rPr>
          <w:bCs/>
          <w:color w:val="000000"/>
        </w:rPr>
        <w:t xml:space="preserve">pplicant must pay to the ACMA immediately upon demand the amount of the losses and costs suffered or incurred as a result of such act, default or </w:t>
      </w:r>
      <w:proofErr w:type="gramStart"/>
      <w:r w:rsidRPr="005319FF">
        <w:rPr>
          <w:bCs/>
          <w:color w:val="000000"/>
        </w:rPr>
        <w:t>omission</w:t>
      </w:r>
      <w:proofErr w:type="gramEnd"/>
    </w:p>
    <w:p w14:paraId="66466A2A" w14:textId="6F4D45EB" w:rsidR="00CF406D" w:rsidRPr="005319FF" w:rsidRDefault="00CF406D" w:rsidP="00E635B2">
      <w:pPr>
        <w:keepNext/>
        <w:keepLines/>
        <w:numPr>
          <w:ilvl w:val="0"/>
          <w:numId w:val="21"/>
        </w:numPr>
        <w:tabs>
          <w:tab w:val="left" w:pos="4410"/>
        </w:tabs>
        <w:spacing w:after="120" w:line="240" w:lineRule="auto"/>
        <w:rPr>
          <w:bCs/>
          <w:color w:val="000000"/>
        </w:rPr>
      </w:pPr>
      <w:r w:rsidRPr="005319FF">
        <w:rPr>
          <w:bCs/>
          <w:color w:val="000000"/>
        </w:rPr>
        <w:t xml:space="preserve">If the </w:t>
      </w:r>
      <w:r w:rsidR="00E635B2">
        <w:rPr>
          <w:bCs/>
          <w:color w:val="000000"/>
        </w:rPr>
        <w:t>a</w:t>
      </w:r>
      <w:r w:rsidRPr="005319FF">
        <w:rPr>
          <w:bCs/>
          <w:color w:val="000000"/>
        </w:rPr>
        <w:t xml:space="preserve">pplicant defaults in the performance of </w:t>
      </w:r>
      <w:r w:rsidR="00E635B2">
        <w:rPr>
          <w:bCs/>
          <w:color w:val="000000"/>
        </w:rPr>
        <w:t>their</w:t>
      </w:r>
      <w:r w:rsidRPr="005319FF">
        <w:rPr>
          <w:bCs/>
          <w:color w:val="000000"/>
        </w:rPr>
        <w:t xml:space="preserve"> obligation referred to in clause 1 above, the </w:t>
      </w:r>
      <w:r w:rsidR="00E635B2">
        <w:rPr>
          <w:bCs/>
          <w:color w:val="000000"/>
        </w:rPr>
        <w:t>g</w:t>
      </w:r>
      <w:r w:rsidRPr="005319FF">
        <w:rPr>
          <w:bCs/>
          <w:color w:val="000000"/>
        </w:rPr>
        <w:t>uarantor</w:t>
      </w:r>
      <w:r>
        <w:rPr>
          <w:bCs/>
          <w:color w:val="000000"/>
        </w:rPr>
        <w:t xml:space="preserve"> (if any)</w:t>
      </w:r>
      <w:r w:rsidRPr="005319FF">
        <w:rPr>
          <w:bCs/>
          <w:color w:val="000000"/>
        </w:rPr>
        <w:t xml:space="preserve"> indemnifies the </w:t>
      </w:r>
      <w:r>
        <w:rPr>
          <w:bCs/>
          <w:color w:val="000000"/>
        </w:rPr>
        <w:t xml:space="preserve">Commonwealth, including the </w:t>
      </w:r>
      <w:r w:rsidRPr="005319FF">
        <w:rPr>
          <w:bCs/>
          <w:color w:val="000000"/>
        </w:rPr>
        <w:t>ACMA</w:t>
      </w:r>
      <w:r>
        <w:rPr>
          <w:bCs/>
          <w:color w:val="000000"/>
        </w:rPr>
        <w:t>,</w:t>
      </w:r>
      <w:r w:rsidRPr="005319FF">
        <w:rPr>
          <w:bCs/>
          <w:color w:val="000000"/>
        </w:rPr>
        <w:t xml:space="preserve"> against any loss or costs which the </w:t>
      </w:r>
      <w:r>
        <w:rPr>
          <w:bCs/>
          <w:color w:val="000000"/>
        </w:rPr>
        <w:t>Commonwealth</w:t>
      </w:r>
      <w:r w:rsidRPr="005319FF">
        <w:rPr>
          <w:bCs/>
          <w:color w:val="000000"/>
        </w:rPr>
        <w:t xml:space="preserve"> may suffer or incur as a result of an act, default or omission by the </w:t>
      </w:r>
      <w:r w:rsidR="00D115AB">
        <w:rPr>
          <w:bCs/>
          <w:color w:val="000000"/>
        </w:rPr>
        <w:t>a</w:t>
      </w:r>
      <w:r w:rsidRPr="005319FF">
        <w:rPr>
          <w:bCs/>
          <w:color w:val="000000"/>
        </w:rPr>
        <w:t xml:space="preserve">pplicant or </w:t>
      </w:r>
      <w:r w:rsidR="00E635B2">
        <w:rPr>
          <w:bCs/>
          <w:color w:val="000000"/>
        </w:rPr>
        <w:t>their</w:t>
      </w:r>
      <w:r w:rsidR="00E635B2" w:rsidRPr="005319FF">
        <w:rPr>
          <w:bCs/>
          <w:color w:val="000000"/>
        </w:rPr>
        <w:t xml:space="preserve"> </w:t>
      </w:r>
      <w:r w:rsidRPr="005319FF">
        <w:rPr>
          <w:bCs/>
          <w:color w:val="000000"/>
        </w:rPr>
        <w:t xml:space="preserve">authorised agent at any stage of the allocation process under the Determination. The </w:t>
      </w:r>
      <w:r w:rsidR="00D115AB">
        <w:rPr>
          <w:bCs/>
          <w:color w:val="000000"/>
        </w:rPr>
        <w:t>g</w:t>
      </w:r>
      <w:r w:rsidRPr="005319FF">
        <w:rPr>
          <w:bCs/>
          <w:color w:val="000000"/>
        </w:rPr>
        <w:t xml:space="preserve">uarantor must pay to the ACMA immediately upon demand the amount of the losses and costs suffered or incurred by the </w:t>
      </w:r>
      <w:r>
        <w:rPr>
          <w:bCs/>
          <w:color w:val="000000"/>
        </w:rPr>
        <w:t>Commonwealth</w:t>
      </w:r>
      <w:r w:rsidRPr="005319FF">
        <w:rPr>
          <w:bCs/>
          <w:color w:val="000000"/>
        </w:rPr>
        <w:t xml:space="preserve"> as a result of such act, default or omission.</w:t>
      </w:r>
    </w:p>
    <w:p w14:paraId="3663B483" w14:textId="2088529D" w:rsidR="00CF406D" w:rsidRPr="005319FF" w:rsidRDefault="00CF406D" w:rsidP="00E635B2">
      <w:pPr>
        <w:numPr>
          <w:ilvl w:val="0"/>
          <w:numId w:val="21"/>
        </w:numPr>
        <w:tabs>
          <w:tab w:val="left" w:pos="4410"/>
        </w:tabs>
        <w:spacing w:after="80" w:line="240" w:lineRule="auto"/>
        <w:ind w:left="714" w:hanging="357"/>
        <w:rPr>
          <w:bCs/>
          <w:color w:val="000000"/>
        </w:rPr>
      </w:pPr>
      <w:r w:rsidRPr="005319FF">
        <w:rPr>
          <w:bCs/>
          <w:color w:val="000000"/>
        </w:rPr>
        <w:t xml:space="preserve">Neither the obligations of the </w:t>
      </w:r>
      <w:r w:rsidR="00D115AB">
        <w:rPr>
          <w:bCs/>
          <w:color w:val="000000"/>
        </w:rPr>
        <w:t>a</w:t>
      </w:r>
      <w:r w:rsidRPr="005319FF">
        <w:rPr>
          <w:bCs/>
          <w:color w:val="000000"/>
        </w:rPr>
        <w:t xml:space="preserve">pplicant </w:t>
      </w:r>
      <w:r>
        <w:rPr>
          <w:bCs/>
          <w:color w:val="000000"/>
        </w:rPr>
        <w:t>or</w:t>
      </w:r>
      <w:r w:rsidRPr="005319FF">
        <w:rPr>
          <w:bCs/>
          <w:color w:val="000000"/>
        </w:rPr>
        <w:t xml:space="preserve"> the </w:t>
      </w:r>
      <w:r w:rsidR="00D115AB">
        <w:rPr>
          <w:bCs/>
          <w:color w:val="000000"/>
        </w:rPr>
        <w:t>g</w:t>
      </w:r>
      <w:r w:rsidRPr="005319FF">
        <w:rPr>
          <w:bCs/>
          <w:color w:val="000000"/>
        </w:rPr>
        <w:t>uarantor under this indemnity and guarantee, nor the binding effect of this indemnity and guarantee, is affected or impaired by:</w:t>
      </w:r>
    </w:p>
    <w:p w14:paraId="2A10D012" w14:textId="7CAE31DF" w:rsidR="00CF406D" w:rsidRPr="005319FF" w:rsidRDefault="00CF406D" w:rsidP="00E635B2">
      <w:pPr>
        <w:numPr>
          <w:ilvl w:val="0"/>
          <w:numId w:val="25"/>
        </w:numPr>
        <w:tabs>
          <w:tab w:val="left" w:pos="4410"/>
        </w:tabs>
        <w:spacing w:after="80" w:line="240" w:lineRule="auto"/>
        <w:ind w:left="1145" w:hanging="357"/>
        <w:rPr>
          <w:bCs/>
          <w:color w:val="000000"/>
        </w:rPr>
      </w:pPr>
      <w:r w:rsidRPr="005319FF">
        <w:rPr>
          <w:bCs/>
          <w:color w:val="000000"/>
        </w:rPr>
        <w:t>any provision to, or acceptance by, the ACMA or the Commonwealth of additional security</w:t>
      </w:r>
    </w:p>
    <w:p w14:paraId="620B0B25" w14:textId="41BC2A21" w:rsidR="00CF406D" w:rsidRPr="005319FF" w:rsidRDefault="00CF406D" w:rsidP="00E635B2">
      <w:pPr>
        <w:numPr>
          <w:ilvl w:val="0"/>
          <w:numId w:val="25"/>
        </w:numPr>
        <w:tabs>
          <w:tab w:val="left" w:pos="4410"/>
        </w:tabs>
        <w:spacing w:after="80" w:line="240" w:lineRule="auto"/>
        <w:ind w:left="1145" w:hanging="357"/>
        <w:rPr>
          <w:bCs/>
          <w:color w:val="000000"/>
        </w:rPr>
      </w:pPr>
      <w:r w:rsidRPr="005319FF">
        <w:rPr>
          <w:bCs/>
          <w:color w:val="000000"/>
        </w:rPr>
        <w:t>any release by the ACMA or the Commonwealth of any security (except this indemnity and guarantee)</w:t>
      </w:r>
    </w:p>
    <w:p w14:paraId="5CB764A7" w14:textId="1655D073" w:rsidR="00CF406D" w:rsidRPr="005319FF" w:rsidRDefault="00CF406D" w:rsidP="00E635B2">
      <w:pPr>
        <w:numPr>
          <w:ilvl w:val="0"/>
          <w:numId w:val="25"/>
        </w:numPr>
        <w:tabs>
          <w:tab w:val="left" w:pos="4410"/>
        </w:tabs>
        <w:spacing w:after="80" w:line="240" w:lineRule="auto"/>
        <w:ind w:left="1145" w:hanging="357"/>
        <w:rPr>
          <w:bCs/>
          <w:color w:val="000000"/>
        </w:rPr>
      </w:pPr>
      <w:r w:rsidRPr="005319FF">
        <w:rPr>
          <w:bCs/>
          <w:color w:val="000000"/>
        </w:rPr>
        <w:t xml:space="preserve">any waiver, consent or other action or inaction or any exercise by the ACMA or the Commonwealth of any right, remedy or power with respect to the </w:t>
      </w:r>
      <w:r w:rsidR="00D115AB">
        <w:rPr>
          <w:bCs/>
          <w:color w:val="000000"/>
        </w:rPr>
        <w:t>a</w:t>
      </w:r>
      <w:r>
        <w:rPr>
          <w:bCs/>
          <w:color w:val="000000"/>
        </w:rPr>
        <w:t xml:space="preserve">pplicant or the </w:t>
      </w:r>
      <w:r w:rsidR="00D115AB">
        <w:rPr>
          <w:bCs/>
          <w:color w:val="000000"/>
        </w:rPr>
        <w:t>g</w:t>
      </w:r>
      <w:r>
        <w:rPr>
          <w:bCs/>
          <w:color w:val="000000"/>
        </w:rPr>
        <w:t>uarantor</w:t>
      </w:r>
    </w:p>
    <w:p w14:paraId="029D4F2F" w14:textId="60E3C560" w:rsidR="00CF406D" w:rsidRPr="005319FF" w:rsidRDefault="00CF406D" w:rsidP="00E635B2">
      <w:pPr>
        <w:numPr>
          <w:ilvl w:val="0"/>
          <w:numId w:val="25"/>
        </w:numPr>
        <w:tabs>
          <w:tab w:val="left" w:pos="4410"/>
        </w:tabs>
        <w:spacing w:after="80" w:line="240" w:lineRule="auto"/>
        <w:ind w:left="1145" w:hanging="357"/>
        <w:rPr>
          <w:bCs/>
          <w:color w:val="000000"/>
        </w:rPr>
      </w:pPr>
      <w:r w:rsidRPr="005319FF">
        <w:rPr>
          <w:bCs/>
          <w:color w:val="000000"/>
        </w:rPr>
        <w:t xml:space="preserve">any insolvency, bankruptcy, reorganisation, arrangement, composition, liquidation, dissolution of the </w:t>
      </w:r>
      <w:r w:rsidR="00D115AB">
        <w:rPr>
          <w:bCs/>
          <w:color w:val="000000"/>
        </w:rPr>
        <w:t>a</w:t>
      </w:r>
      <w:r>
        <w:rPr>
          <w:bCs/>
          <w:color w:val="000000"/>
        </w:rPr>
        <w:t xml:space="preserve">pplicant or the </w:t>
      </w:r>
      <w:r w:rsidR="00D115AB">
        <w:rPr>
          <w:bCs/>
          <w:color w:val="000000"/>
        </w:rPr>
        <w:t>g</w:t>
      </w:r>
      <w:r>
        <w:rPr>
          <w:bCs/>
          <w:color w:val="000000"/>
        </w:rPr>
        <w:t>uarantor</w:t>
      </w:r>
    </w:p>
    <w:p w14:paraId="67F382DB" w14:textId="77777777" w:rsidR="00CF406D" w:rsidRPr="005319FF" w:rsidRDefault="00CF406D" w:rsidP="00E635B2">
      <w:pPr>
        <w:numPr>
          <w:ilvl w:val="0"/>
          <w:numId w:val="25"/>
        </w:numPr>
        <w:tabs>
          <w:tab w:val="left" w:pos="4410"/>
        </w:tabs>
        <w:spacing w:line="240" w:lineRule="auto"/>
        <w:ind w:left="1145" w:hanging="357"/>
        <w:rPr>
          <w:bCs/>
          <w:color w:val="000000"/>
        </w:rPr>
      </w:pPr>
      <w:r w:rsidRPr="005319FF">
        <w:rPr>
          <w:bCs/>
          <w:color w:val="000000"/>
        </w:rPr>
        <w:t>any variation in the terms of the acknowledgment.</w:t>
      </w:r>
    </w:p>
    <w:p w14:paraId="03F00207" w14:textId="2960ABDE" w:rsidR="00CF406D" w:rsidRPr="005319FF" w:rsidRDefault="00CF406D" w:rsidP="00CF406D">
      <w:pPr>
        <w:numPr>
          <w:ilvl w:val="0"/>
          <w:numId w:val="21"/>
        </w:numPr>
        <w:tabs>
          <w:tab w:val="left" w:pos="4410"/>
        </w:tabs>
        <w:spacing w:after="120" w:line="240" w:lineRule="auto"/>
        <w:rPr>
          <w:bCs/>
          <w:color w:val="000000"/>
        </w:rPr>
      </w:pPr>
      <w:r w:rsidRPr="005319FF">
        <w:rPr>
          <w:bCs/>
          <w:color w:val="000000"/>
        </w:rPr>
        <w:t xml:space="preserve">The </w:t>
      </w:r>
      <w:r w:rsidR="00D115AB">
        <w:rPr>
          <w:bCs/>
          <w:color w:val="000000"/>
        </w:rPr>
        <w:t>a</w:t>
      </w:r>
      <w:r w:rsidRPr="005319FF">
        <w:rPr>
          <w:bCs/>
          <w:color w:val="000000"/>
        </w:rPr>
        <w:t xml:space="preserve">pplicant and the </w:t>
      </w:r>
      <w:r w:rsidR="00D115AB">
        <w:rPr>
          <w:bCs/>
          <w:color w:val="000000"/>
        </w:rPr>
        <w:t>g</w:t>
      </w:r>
      <w:r w:rsidRPr="005319FF">
        <w:rPr>
          <w:bCs/>
          <w:color w:val="000000"/>
        </w:rPr>
        <w:t xml:space="preserve">uarantor rely solely on their own judgment and do not rely on any representations or warranties made to either the </w:t>
      </w:r>
      <w:r w:rsidR="00D115AB">
        <w:rPr>
          <w:bCs/>
          <w:color w:val="000000"/>
        </w:rPr>
        <w:t>a</w:t>
      </w:r>
      <w:r w:rsidRPr="005319FF">
        <w:rPr>
          <w:bCs/>
          <w:color w:val="000000"/>
        </w:rPr>
        <w:t xml:space="preserve">pplicant or the </w:t>
      </w:r>
      <w:r w:rsidR="00D115AB">
        <w:rPr>
          <w:bCs/>
          <w:color w:val="000000"/>
        </w:rPr>
        <w:t>g</w:t>
      </w:r>
      <w:r w:rsidRPr="005319FF">
        <w:rPr>
          <w:bCs/>
          <w:color w:val="000000"/>
        </w:rPr>
        <w:t>uarantor, or any other person, by the ACMA or the Commonwealth</w:t>
      </w:r>
      <w:r>
        <w:rPr>
          <w:bCs/>
          <w:color w:val="000000"/>
        </w:rPr>
        <w:t>, or their officers or agents</w:t>
      </w:r>
      <w:r w:rsidRPr="005319FF">
        <w:rPr>
          <w:bCs/>
          <w:color w:val="000000"/>
        </w:rPr>
        <w:t>.</w:t>
      </w:r>
    </w:p>
    <w:p w14:paraId="298A7154" w14:textId="1A5392CC" w:rsidR="00CF406D" w:rsidRPr="005319FF" w:rsidRDefault="00CF406D" w:rsidP="00E635B2">
      <w:pPr>
        <w:numPr>
          <w:ilvl w:val="0"/>
          <w:numId w:val="21"/>
        </w:numPr>
        <w:tabs>
          <w:tab w:val="left" w:pos="4410"/>
        </w:tabs>
        <w:spacing w:after="80" w:line="240" w:lineRule="auto"/>
        <w:ind w:left="714" w:hanging="357"/>
        <w:rPr>
          <w:bCs/>
          <w:color w:val="000000"/>
        </w:rPr>
      </w:pPr>
      <w:r w:rsidRPr="005319FF">
        <w:rPr>
          <w:bCs/>
          <w:color w:val="000000"/>
        </w:rPr>
        <w:t xml:space="preserve">The </w:t>
      </w:r>
      <w:r w:rsidR="00D115AB">
        <w:rPr>
          <w:bCs/>
          <w:color w:val="000000"/>
        </w:rPr>
        <w:t>a</w:t>
      </w:r>
      <w:r w:rsidRPr="005319FF">
        <w:rPr>
          <w:bCs/>
          <w:color w:val="000000"/>
        </w:rPr>
        <w:t xml:space="preserve">pplicant and the </w:t>
      </w:r>
      <w:r w:rsidR="00D115AB">
        <w:rPr>
          <w:bCs/>
          <w:color w:val="000000"/>
        </w:rPr>
        <w:t>g</w:t>
      </w:r>
      <w:r w:rsidRPr="005319FF">
        <w:rPr>
          <w:bCs/>
          <w:color w:val="000000"/>
        </w:rPr>
        <w:t>uarantor represent and warrant as follows:</w:t>
      </w:r>
    </w:p>
    <w:p w14:paraId="3F2A727E" w14:textId="7675B888" w:rsidR="00CF406D" w:rsidRPr="005319FF" w:rsidRDefault="00CF406D" w:rsidP="00E635B2">
      <w:pPr>
        <w:numPr>
          <w:ilvl w:val="0"/>
          <w:numId w:val="26"/>
        </w:numPr>
        <w:tabs>
          <w:tab w:val="left" w:pos="4410"/>
        </w:tabs>
        <w:spacing w:after="80" w:line="240" w:lineRule="auto"/>
        <w:ind w:left="1145" w:hanging="357"/>
        <w:rPr>
          <w:bCs/>
          <w:color w:val="000000"/>
        </w:rPr>
      </w:pPr>
      <w:r w:rsidRPr="005319FF">
        <w:rPr>
          <w:bCs/>
          <w:color w:val="000000"/>
        </w:rPr>
        <w:t xml:space="preserve">the execution, delivery and performance by the </w:t>
      </w:r>
      <w:r w:rsidR="00D115AB">
        <w:rPr>
          <w:bCs/>
          <w:color w:val="000000"/>
        </w:rPr>
        <w:t>a</w:t>
      </w:r>
      <w:r w:rsidRPr="005319FF">
        <w:rPr>
          <w:bCs/>
          <w:color w:val="000000"/>
        </w:rPr>
        <w:t xml:space="preserve">pplicant and the </w:t>
      </w:r>
      <w:r w:rsidR="00D115AB">
        <w:rPr>
          <w:bCs/>
          <w:color w:val="000000"/>
        </w:rPr>
        <w:t>g</w:t>
      </w:r>
      <w:r w:rsidRPr="005319FF">
        <w:rPr>
          <w:bCs/>
          <w:color w:val="000000"/>
        </w:rPr>
        <w:t xml:space="preserve">uarantor of this indemnity and guarantee </w:t>
      </w:r>
      <w:r>
        <w:rPr>
          <w:bCs/>
          <w:color w:val="000000"/>
        </w:rPr>
        <w:t>does</w:t>
      </w:r>
      <w:r w:rsidRPr="005319FF">
        <w:rPr>
          <w:bCs/>
          <w:color w:val="000000"/>
        </w:rPr>
        <w:t xml:space="preserve"> not contravene any law in </w:t>
      </w:r>
      <w:proofErr w:type="gramStart"/>
      <w:r w:rsidRPr="005319FF">
        <w:rPr>
          <w:bCs/>
          <w:color w:val="000000"/>
        </w:rPr>
        <w:t>Australia</w:t>
      </w:r>
      <w:proofErr w:type="gramEnd"/>
    </w:p>
    <w:p w14:paraId="5A77107B" w14:textId="1E68A1FD" w:rsidR="00CF406D" w:rsidRPr="005319FF" w:rsidRDefault="00CF406D" w:rsidP="00E635B2">
      <w:pPr>
        <w:numPr>
          <w:ilvl w:val="0"/>
          <w:numId w:val="26"/>
        </w:numPr>
        <w:tabs>
          <w:tab w:val="left" w:pos="4410"/>
        </w:tabs>
        <w:spacing w:line="240" w:lineRule="auto"/>
        <w:ind w:left="1145" w:hanging="357"/>
        <w:rPr>
          <w:bCs/>
          <w:color w:val="000000"/>
        </w:rPr>
      </w:pPr>
      <w:r w:rsidRPr="005319FF">
        <w:rPr>
          <w:bCs/>
          <w:color w:val="000000"/>
        </w:rPr>
        <w:t xml:space="preserve">the </w:t>
      </w:r>
      <w:r w:rsidR="00D115AB">
        <w:rPr>
          <w:bCs/>
          <w:color w:val="000000"/>
        </w:rPr>
        <w:t>a</w:t>
      </w:r>
      <w:r w:rsidRPr="005319FF">
        <w:rPr>
          <w:bCs/>
          <w:color w:val="000000"/>
        </w:rPr>
        <w:t xml:space="preserve">pplicant and the </w:t>
      </w:r>
      <w:r w:rsidR="00D115AB">
        <w:rPr>
          <w:bCs/>
          <w:color w:val="000000"/>
        </w:rPr>
        <w:t>g</w:t>
      </w:r>
      <w:r w:rsidRPr="005319FF">
        <w:rPr>
          <w:bCs/>
          <w:color w:val="000000"/>
        </w:rPr>
        <w:t>uarantor have the power and authority to execute and deliver this indemnity and guarantee and to carry out its terms and conditions.</w:t>
      </w:r>
    </w:p>
    <w:p w14:paraId="24C02E2E" w14:textId="77777777" w:rsidR="00CF406D" w:rsidRPr="005319FF" w:rsidRDefault="00CF406D" w:rsidP="00E635B2">
      <w:pPr>
        <w:numPr>
          <w:ilvl w:val="0"/>
          <w:numId w:val="21"/>
        </w:numPr>
        <w:tabs>
          <w:tab w:val="left" w:pos="4410"/>
        </w:tabs>
        <w:spacing w:after="80" w:line="240" w:lineRule="auto"/>
        <w:ind w:left="714" w:hanging="357"/>
        <w:rPr>
          <w:bCs/>
          <w:color w:val="000000"/>
        </w:rPr>
      </w:pPr>
      <w:r w:rsidRPr="005319FF">
        <w:rPr>
          <w:bCs/>
          <w:color w:val="000000"/>
        </w:rPr>
        <w:t xml:space="preserve">This indemnity and guarantee </w:t>
      </w:r>
      <w:proofErr w:type="gramStart"/>
      <w:r w:rsidRPr="005319FF">
        <w:rPr>
          <w:bCs/>
          <w:color w:val="000000"/>
        </w:rPr>
        <w:t>is</w:t>
      </w:r>
      <w:proofErr w:type="gramEnd"/>
      <w:r w:rsidRPr="005319FF">
        <w:rPr>
          <w:bCs/>
          <w:color w:val="000000"/>
        </w:rPr>
        <w:t xml:space="preserve"> to be construed and to take effect in accordance with the laws in the Australian Capital Territory, and any dispute relating to the construction, meaning or effect of this indemnity and guarantee or the liabilities of the applicant and the guarantor under this indemnity and guarantee is to be governed by those laws.</w:t>
      </w:r>
    </w:p>
    <w:p w14:paraId="7BB858F9" w14:textId="37ED6AF1" w:rsidR="00CF406D" w:rsidRPr="005319FF" w:rsidRDefault="00CF406D" w:rsidP="00E635B2">
      <w:pPr>
        <w:numPr>
          <w:ilvl w:val="0"/>
          <w:numId w:val="21"/>
        </w:numPr>
        <w:tabs>
          <w:tab w:val="left" w:pos="4410"/>
        </w:tabs>
        <w:spacing w:after="80" w:line="240" w:lineRule="auto"/>
        <w:ind w:left="714" w:hanging="357"/>
        <w:rPr>
          <w:bCs/>
          <w:color w:val="000000"/>
        </w:rPr>
      </w:pPr>
      <w:r w:rsidRPr="005319FF">
        <w:rPr>
          <w:bCs/>
          <w:color w:val="000000"/>
        </w:rPr>
        <w:t xml:space="preserve">The </w:t>
      </w:r>
      <w:r w:rsidR="00D115AB">
        <w:rPr>
          <w:bCs/>
          <w:color w:val="000000"/>
        </w:rPr>
        <w:t>a</w:t>
      </w:r>
      <w:r>
        <w:rPr>
          <w:bCs/>
          <w:color w:val="000000"/>
        </w:rPr>
        <w:t>p</w:t>
      </w:r>
      <w:r w:rsidRPr="005319FF">
        <w:rPr>
          <w:bCs/>
          <w:color w:val="000000"/>
        </w:rPr>
        <w:t xml:space="preserve">plicant and </w:t>
      </w:r>
      <w:r w:rsidR="00D115AB">
        <w:rPr>
          <w:bCs/>
          <w:color w:val="000000"/>
        </w:rPr>
        <w:t>g</w:t>
      </w:r>
      <w:r w:rsidRPr="005319FF">
        <w:rPr>
          <w:bCs/>
          <w:color w:val="000000"/>
        </w:rPr>
        <w:t>uarantor submit to the jurisdiction of the courts of the Australian Capital Territory and the Federal Court of Australia.</w:t>
      </w:r>
    </w:p>
    <w:p w14:paraId="6A3A467C" w14:textId="77777777" w:rsidR="00CF406D" w:rsidRPr="005319FF" w:rsidRDefault="00CF406D" w:rsidP="00E635B2">
      <w:pPr>
        <w:numPr>
          <w:ilvl w:val="0"/>
          <w:numId w:val="21"/>
        </w:numPr>
        <w:tabs>
          <w:tab w:val="left" w:pos="4410"/>
        </w:tabs>
        <w:spacing w:after="80" w:line="240" w:lineRule="auto"/>
        <w:ind w:left="714" w:hanging="357"/>
        <w:rPr>
          <w:bCs/>
          <w:color w:val="000000"/>
        </w:rPr>
      </w:pPr>
      <w:r w:rsidRPr="005319FF">
        <w:rPr>
          <w:bCs/>
          <w:color w:val="000000"/>
        </w:rPr>
        <w:t>The submission to the jurisdiction of the courts of the Australian Capital Territory and the Federal Court is exclusive except in so far as the High Court of Australia has jurisdiction to hear any matter involving the ACMA or the Commonwealth.</w:t>
      </w:r>
    </w:p>
    <w:p w14:paraId="58AEF0F7" w14:textId="04234692" w:rsidR="00CF406D" w:rsidRPr="005319FF" w:rsidRDefault="00CF406D" w:rsidP="00E635B2">
      <w:pPr>
        <w:numPr>
          <w:ilvl w:val="0"/>
          <w:numId w:val="21"/>
        </w:numPr>
        <w:tabs>
          <w:tab w:val="left" w:pos="4410"/>
        </w:tabs>
        <w:spacing w:after="80" w:line="240" w:lineRule="auto"/>
        <w:ind w:left="714" w:hanging="357"/>
        <w:rPr>
          <w:bCs/>
          <w:color w:val="000000"/>
        </w:rPr>
      </w:pPr>
      <w:r w:rsidRPr="005319FF">
        <w:rPr>
          <w:bCs/>
          <w:color w:val="000000"/>
        </w:rPr>
        <w:t xml:space="preserve">Any stamp duty payable on this deed must be borne and paid by the </w:t>
      </w:r>
      <w:r w:rsidR="00D115AB">
        <w:rPr>
          <w:bCs/>
          <w:color w:val="000000"/>
        </w:rPr>
        <w:t>a</w:t>
      </w:r>
      <w:r w:rsidRPr="005319FF">
        <w:rPr>
          <w:bCs/>
          <w:color w:val="000000"/>
        </w:rPr>
        <w:t xml:space="preserve">pplicant and the </w:t>
      </w:r>
      <w:r w:rsidR="00D115AB">
        <w:rPr>
          <w:bCs/>
          <w:color w:val="000000"/>
        </w:rPr>
        <w:t>g</w:t>
      </w:r>
      <w:r w:rsidRPr="005319FF">
        <w:rPr>
          <w:bCs/>
          <w:color w:val="000000"/>
        </w:rPr>
        <w:t>uarantor.</w:t>
      </w:r>
    </w:p>
    <w:p w14:paraId="4A5F1F7A" w14:textId="77777777" w:rsidR="00CF406D" w:rsidRPr="005319FF" w:rsidRDefault="00CF406D" w:rsidP="00CF406D">
      <w:pPr>
        <w:numPr>
          <w:ilvl w:val="0"/>
          <w:numId w:val="21"/>
        </w:numPr>
        <w:tabs>
          <w:tab w:val="left" w:pos="4410"/>
        </w:tabs>
        <w:spacing w:after="120" w:line="240" w:lineRule="auto"/>
        <w:rPr>
          <w:bCs/>
          <w:color w:val="000000"/>
        </w:rPr>
      </w:pPr>
      <w:r w:rsidRPr="005319FF">
        <w:rPr>
          <w:bCs/>
          <w:color w:val="000000"/>
        </w:rPr>
        <w:t>No variation, modification or waiver of any provision of this indemnity and guarantee can be made nor have any force or effect unless approved in writing by the ACMA.</w:t>
      </w:r>
    </w:p>
    <w:p w14:paraId="3E476CCD" w14:textId="77777777" w:rsidR="00CF406D" w:rsidRPr="003F04E7" w:rsidRDefault="00CF406D" w:rsidP="00CF406D">
      <w:pPr>
        <w:tabs>
          <w:tab w:val="left" w:pos="4410"/>
        </w:tabs>
        <w:rPr>
          <w:b/>
          <w:color w:val="000000"/>
        </w:rPr>
      </w:pPr>
      <w:r w:rsidRPr="003F04E7">
        <w:rPr>
          <w:b/>
          <w:color w:val="000000"/>
        </w:rPr>
        <w:t xml:space="preserve"> </w:t>
      </w:r>
    </w:p>
    <w:p w14:paraId="2C020F33" w14:textId="77777777" w:rsidR="00903CA8" w:rsidRDefault="00903CA8" w:rsidP="00CF406D">
      <w:pPr>
        <w:tabs>
          <w:tab w:val="left" w:pos="709"/>
        </w:tabs>
        <w:rPr>
          <w:b/>
          <w:color w:val="000000"/>
        </w:rPr>
      </w:pPr>
      <w:r>
        <w:rPr>
          <w:b/>
          <w:color w:val="000000"/>
        </w:rPr>
        <w:br w:type="page"/>
      </w:r>
    </w:p>
    <w:p w14:paraId="5525DA60" w14:textId="45676E5F" w:rsidR="00CF406D" w:rsidRPr="005C0C06" w:rsidRDefault="00CF406D" w:rsidP="00CF406D">
      <w:pPr>
        <w:tabs>
          <w:tab w:val="left" w:pos="709"/>
        </w:tabs>
        <w:rPr>
          <w:b/>
          <w:color w:val="000000"/>
        </w:rPr>
      </w:pPr>
      <w:r>
        <w:rPr>
          <w:b/>
          <w:color w:val="000000"/>
        </w:rPr>
        <w:t>E</w:t>
      </w:r>
      <w:r w:rsidR="00D115AB">
        <w:rPr>
          <w:b/>
          <w:color w:val="000000"/>
        </w:rPr>
        <w:t xml:space="preserve">xecuted as a </w:t>
      </w:r>
      <w:proofErr w:type="gramStart"/>
      <w:r w:rsidR="00D115AB">
        <w:rPr>
          <w:b/>
          <w:color w:val="000000"/>
        </w:rPr>
        <w:t>deed</w:t>
      </w:r>
      <w:proofErr w:type="gramEnd"/>
    </w:p>
    <w:p w14:paraId="28376FEA" w14:textId="6B388D6A" w:rsidR="00CF406D" w:rsidRDefault="00CF406D" w:rsidP="00CF406D">
      <w:pPr>
        <w:tabs>
          <w:tab w:val="left" w:pos="4410"/>
        </w:tabs>
        <w:spacing w:after="120"/>
        <w:rPr>
          <w:i/>
          <w:color w:val="000000"/>
        </w:rPr>
      </w:pPr>
      <w:r w:rsidDel="00864488">
        <w:rPr>
          <w:i/>
          <w:color w:val="000000"/>
        </w:rPr>
        <w:t xml:space="preserve"> </w:t>
      </w:r>
      <w:r>
        <w:rPr>
          <w:i/>
          <w:color w:val="000000"/>
        </w:rPr>
        <w:t xml:space="preserve">[Appropriate execution block if the </w:t>
      </w:r>
      <w:r w:rsidR="00D115AB">
        <w:rPr>
          <w:i/>
          <w:color w:val="000000"/>
        </w:rPr>
        <w:t>a</w:t>
      </w:r>
      <w:r>
        <w:rPr>
          <w:i/>
          <w:color w:val="000000"/>
        </w:rPr>
        <w:t>pplicant is an individual]</w:t>
      </w:r>
    </w:p>
    <w:p w14:paraId="71CD3215" w14:textId="5009E084" w:rsidR="00CF406D" w:rsidRDefault="00CF406D" w:rsidP="00CF406D">
      <w:pPr>
        <w:tabs>
          <w:tab w:val="left" w:pos="3700"/>
          <w:tab w:val="left" w:pos="4410"/>
          <w:tab w:val="left" w:pos="4500"/>
        </w:tabs>
        <w:spacing w:line="360" w:lineRule="atLeast"/>
        <w:rPr>
          <w:b/>
          <w:color w:val="000000"/>
        </w:rPr>
      </w:pPr>
      <w:r>
        <w:rPr>
          <w:b/>
          <w:color w:val="000000"/>
        </w:rPr>
        <w:t>S</w:t>
      </w:r>
      <w:r w:rsidR="00D115AB">
        <w:rPr>
          <w:b/>
          <w:color w:val="000000"/>
        </w:rPr>
        <w:t xml:space="preserve">igned, sealed and </w:t>
      </w:r>
      <w:proofErr w:type="gramStart"/>
      <w:r w:rsidR="00D115AB">
        <w:rPr>
          <w:b/>
          <w:color w:val="000000"/>
        </w:rPr>
        <w:t>delivered</w:t>
      </w:r>
      <w:proofErr w:type="gramEnd"/>
      <w:r>
        <w:rPr>
          <w:b/>
          <w:color w:val="000000"/>
        </w:rPr>
        <w:tab/>
      </w:r>
    </w:p>
    <w:p w14:paraId="775B607E" w14:textId="732B4FC6" w:rsidR="00CF406D" w:rsidRDefault="00CF406D" w:rsidP="00CF406D">
      <w:pPr>
        <w:tabs>
          <w:tab w:val="left" w:pos="3700"/>
          <w:tab w:val="left" w:pos="4410"/>
          <w:tab w:val="left" w:pos="4500"/>
        </w:tabs>
        <w:spacing w:line="360" w:lineRule="atLeast"/>
        <w:rPr>
          <w:color w:val="000000"/>
        </w:rPr>
      </w:pPr>
      <w:r>
        <w:rPr>
          <w:color w:val="000000"/>
        </w:rPr>
        <w:tab/>
      </w:r>
      <w:r>
        <w:rPr>
          <w:color w:val="000000"/>
        </w:rPr>
        <w:tab/>
      </w:r>
    </w:p>
    <w:p w14:paraId="0791A8E1" w14:textId="233FDD93" w:rsidR="00CF406D" w:rsidRDefault="00CF406D" w:rsidP="00CF406D">
      <w:pPr>
        <w:tabs>
          <w:tab w:val="left" w:pos="3700"/>
          <w:tab w:val="left" w:pos="4410"/>
          <w:tab w:val="left" w:pos="4500"/>
          <w:tab w:val="left" w:pos="6096"/>
        </w:tabs>
        <w:spacing w:line="360" w:lineRule="atLeast"/>
        <w:rPr>
          <w:color w:val="000000"/>
        </w:rPr>
      </w:pPr>
      <w:r>
        <w:rPr>
          <w:color w:val="000000"/>
        </w:rPr>
        <w:t>by _________________________</w:t>
      </w:r>
      <w:r>
        <w:rPr>
          <w:color w:val="000000"/>
        </w:rPr>
        <w:tab/>
      </w:r>
      <w:r>
        <w:rPr>
          <w:color w:val="000000"/>
        </w:rPr>
        <w:tab/>
      </w:r>
      <w:r w:rsidR="00D115AB" w:rsidRPr="00712E85">
        <w:rPr>
          <w:iCs/>
          <w:color w:val="000000"/>
        </w:rPr>
        <w:t>s</w:t>
      </w:r>
      <w:r w:rsidRPr="00712E85">
        <w:rPr>
          <w:iCs/>
          <w:color w:val="000000"/>
        </w:rPr>
        <w:t>ignature</w:t>
      </w:r>
      <w:r>
        <w:rPr>
          <w:i/>
          <w:color w:val="000000"/>
          <w:u w:val="single"/>
        </w:rPr>
        <w:tab/>
      </w:r>
      <w:r>
        <w:rPr>
          <w:i/>
          <w:color w:val="000000"/>
          <w:u w:val="single"/>
        </w:rPr>
        <w:tab/>
      </w:r>
      <w:r>
        <w:rPr>
          <w:i/>
          <w:color w:val="000000"/>
          <w:u w:val="single"/>
        </w:rPr>
        <w:tab/>
      </w:r>
      <w:r>
        <w:rPr>
          <w:i/>
          <w:color w:val="000000"/>
          <w:u w:val="single"/>
        </w:rPr>
        <w:tab/>
      </w:r>
    </w:p>
    <w:p w14:paraId="7A0870D0" w14:textId="6CDC071D" w:rsidR="00CF406D" w:rsidRDefault="00CF406D" w:rsidP="00CF406D">
      <w:pPr>
        <w:tabs>
          <w:tab w:val="left" w:pos="3700"/>
          <w:tab w:val="left" w:pos="4410"/>
          <w:tab w:val="left" w:pos="4500"/>
        </w:tabs>
        <w:spacing w:line="360" w:lineRule="atLeast"/>
        <w:rPr>
          <w:color w:val="000000"/>
        </w:rPr>
      </w:pPr>
      <w:r>
        <w:rPr>
          <w:color w:val="000000"/>
        </w:rPr>
        <w:t xml:space="preserve">      (Print </w:t>
      </w:r>
      <w:r w:rsidR="00D115AB">
        <w:rPr>
          <w:color w:val="000000"/>
        </w:rPr>
        <w:t>n</w:t>
      </w:r>
      <w:r>
        <w:rPr>
          <w:color w:val="000000"/>
        </w:rPr>
        <w:t xml:space="preserve">ame of the </w:t>
      </w:r>
      <w:r w:rsidR="00D115AB">
        <w:rPr>
          <w:color w:val="000000"/>
        </w:rPr>
        <w:t>a</w:t>
      </w:r>
      <w:r>
        <w:rPr>
          <w:color w:val="000000"/>
        </w:rPr>
        <w:t>pplicant)</w:t>
      </w:r>
    </w:p>
    <w:p w14:paraId="30DCDACB" w14:textId="77777777" w:rsidR="00CF406D" w:rsidRDefault="00CF406D" w:rsidP="00CF406D">
      <w:pPr>
        <w:tabs>
          <w:tab w:val="left" w:pos="3700"/>
          <w:tab w:val="left" w:pos="4410"/>
          <w:tab w:val="left" w:pos="4500"/>
        </w:tabs>
        <w:spacing w:line="360" w:lineRule="atLeast"/>
        <w:rPr>
          <w:color w:val="000000"/>
        </w:rPr>
      </w:pPr>
      <w:r>
        <w:rPr>
          <w:color w:val="000000"/>
        </w:rPr>
        <w:tab/>
      </w:r>
    </w:p>
    <w:p w14:paraId="23C261B5" w14:textId="64241A21" w:rsidR="00CF406D" w:rsidRDefault="00CF406D" w:rsidP="00CF406D">
      <w:pPr>
        <w:tabs>
          <w:tab w:val="left" w:pos="3700"/>
          <w:tab w:val="left" w:pos="4410"/>
          <w:tab w:val="left" w:pos="4500"/>
        </w:tabs>
        <w:spacing w:line="360" w:lineRule="atLeast"/>
        <w:rPr>
          <w:color w:val="000000"/>
        </w:rPr>
      </w:pPr>
      <w:r>
        <w:rPr>
          <w:color w:val="000000"/>
        </w:rPr>
        <w:t>in the presence of</w:t>
      </w:r>
      <w:r>
        <w:rPr>
          <w:color w:val="000000"/>
        </w:rPr>
        <w:tab/>
      </w:r>
    </w:p>
    <w:p w14:paraId="5A676793" w14:textId="275319B8" w:rsidR="00CF406D" w:rsidRDefault="00CF406D" w:rsidP="00CF406D">
      <w:pPr>
        <w:tabs>
          <w:tab w:val="left" w:pos="3700"/>
          <w:tab w:val="left" w:pos="4410"/>
          <w:tab w:val="left" w:pos="4500"/>
        </w:tabs>
        <w:spacing w:line="360" w:lineRule="atLeast"/>
        <w:rPr>
          <w:color w:val="000000"/>
        </w:rPr>
      </w:pPr>
      <w:r>
        <w:rPr>
          <w:color w:val="000000"/>
        </w:rPr>
        <w:t>___________________________</w:t>
      </w:r>
      <w:r>
        <w:rPr>
          <w:color w:val="000000"/>
        </w:rPr>
        <w:tab/>
      </w:r>
      <w:r>
        <w:rPr>
          <w:color w:val="000000"/>
        </w:rPr>
        <w:tab/>
      </w:r>
      <w:r w:rsidR="00D115AB" w:rsidRPr="00712E85">
        <w:rPr>
          <w:iCs/>
          <w:color w:val="000000"/>
        </w:rPr>
        <w:t>s</w:t>
      </w:r>
      <w:r w:rsidRPr="00712E85">
        <w:rPr>
          <w:iCs/>
          <w:color w:val="000000"/>
        </w:rPr>
        <w:t>ignature</w:t>
      </w:r>
      <w:r>
        <w:rPr>
          <w:i/>
          <w:color w:val="000000"/>
        </w:rPr>
        <w:t xml:space="preserve"> </w:t>
      </w:r>
      <w:r>
        <w:rPr>
          <w:i/>
          <w:color w:val="000000"/>
          <w:u w:val="single"/>
        </w:rPr>
        <w:tab/>
      </w:r>
      <w:r>
        <w:rPr>
          <w:i/>
          <w:color w:val="000000"/>
          <w:u w:val="single"/>
        </w:rPr>
        <w:tab/>
      </w:r>
      <w:r>
        <w:rPr>
          <w:i/>
          <w:color w:val="000000"/>
          <w:u w:val="single"/>
        </w:rPr>
        <w:tab/>
      </w:r>
      <w:r>
        <w:rPr>
          <w:i/>
          <w:color w:val="000000"/>
          <w:u w:val="single"/>
        </w:rPr>
        <w:tab/>
      </w:r>
    </w:p>
    <w:p w14:paraId="4BFD4666" w14:textId="0EB176AB" w:rsidR="00CF406D" w:rsidRDefault="00CF406D" w:rsidP="007A2F62">
      <w:pPr>
        <w:tabs>
          <w:tab w:val="left" w:pos="426"/>
          <w:tab w:val="left" w:pos="4410"/>
          <w:tab w:val="left" w:pos="4500"/>
        </w:tabs>
        <w:spacing w:line="360" w:lineRule="atLeast"/>
        <w:rPr>
          <w:color w:val="000000"/>
        </w:rPr>
      </w:pPr>
      <w:r>
        <w:rPr>
          <w:color w:val="000000"/>
        </w:rPr>
        <w:tab/>
        <w:t xml:space="preserve">(Print </w:t>
      </w:r>
      <w:r w:rsidR="00D115AB">
        <w:rPr>
          <w:color w:val="000000"/>
        </w:rPr>
        <w:t>n</w:t>
      </w:r>
      <w:r>
        <w:rPr>
          <w:color w:val="000000"/>
        </w:rPr>
        <w:t>ame)</w:t>
      </w:r>
    </w:p>
    <w:p w14:paraId="27414F2B" w14:textId="77777777" w:rsidR="00903CA8" w:rsidRDefault="00903CA8" w:rsidP="007A2F62">
      <w:pPr>
        <w:keepNext/>
        <w:tabs>
          <w:tab w:val="left" w:pos="560"/>
        </w:tabs>
        <w:spacing w:before="120"/>
        <w:ind w:left="561" w:hanging="561"/>
        <w:rPr>
          <w:color w:val="000000"/>
        </w:rPr>
      </w:pPr>
    </w:p>
    <w:p w14:paraId="7389B8FE" w14:textId="7CB7839E" w:rsidR="00CF406D" w:rsidRDefault="00CF406D" w:rsidP="00CF406D">
      <w:pPr>
        <w:keepNext/>
        <w:tabs>
          <w:tab w:val="left" w:pos="560"/>
        </w:tabs>
        <w:spacing w:before="120"/>
        <w:ind w:left="561" w:hanging="561"/>
        <w:rPr>
          <w:color w:val="000000"/>
        </w:rPr>
      </w:pPr>
      <w:r>
        <w:rPr>
          <w:i/>
          <w:color w:val="000000"/>
        </w:rPr>
        <w:t xml:space="preserve">[Appropriate execution block if the </w:t>
      </w:r>
      <w:r w:rsidR="00B47BD2">
        <w:rPr>
          <w:i/>
          <w:color w:val="000000"/>
        </w:rPr>
        <w:t>a</w:t>
      </w:r>
      <w:r>
        <w:rPr>
          <w:i/>
          <w:color w:val="000000"/>
        </w:rPr>
        <w:t>pplicant is a company]</w:t>
      </w:r>
    </w:p>
    <w:tbl>
      <w:tblPr>
        <w:tblW w:w="0" w:type="auto"/>
        <w:tblLayout w:type="fixed"/>
        <w:tblCellMar>
          <w:left w:w="80" w:type="dxa"/>
          <w:right w:w="80" w:type="dxa"/>
        </w:tblCellMar>
        <w:tblLook w:val="0000" w:firstRow="0" w:lastRow="0" w:firstColumn="0" w:lastColumn="0" w:noHBand="0" w:noVBand="0"/>
      </w:tblPr>
      <w:tblGrid>
        <w:gridCol w:w="4522"/>
        <w:gridCol w:w="4522"/>
        <w:gridCol w:w="98"/>
      </w:tblGrid>
      <w:tr w:rsidR="00CF406D" w14:paraId="66CA1C99" w14:textId="77777777" w:rsidTr="00835747">
        <w:tc>
          <w:tcPr>
            <w:tcW w:w="9142" w:type="dxa"/>
            <w:gridSpan w:val="3"/>
          </w:tcPr>
          <w:p w14:paraId="058AE0B0" w14:textId="3CECBE14" w:rsidR="00CF406D" w:rsidRDefault="00CF406D" w:rsidP="00835747">
            <w:pPr>
              <w:keepNext/>
              <w:tabs>
                <w:tab w:val="left" w:pos="560"/>
              </w:tabs>
              <w:spacing w:line="360" w:lineRule="atLeast"/>
              <w:ind w:right="782"/>
              <w:rPr>
                <w:b/>
                <w:color w:val="000000"/>
              </w:rPr>
            </w:pPr>
            <w:r>
              <w:rPr>
                <w:b/>
                <w:color w:val="000000"/>
              </w:rPr>
              <w:t>S</w:t>
            </w:r>
            <w:r w:rsidR="00B47BD2">
              <w:rPr>
                <w:b/>
                <w:color w:val="000000"/>
              </w:rPr>
              <w:t xml:space="preserve">igned, sealed and </w:t>
            </w:r>
            <w:proofErr w:type="gramStart"/>
            <w:r w:rsidR="00B47BD2">
              <w:rPr>
                <w:b/>
                <w:color w:val="000000"/>
              </w:rPr>
              <w:t>delivered</w:t>
            </w:r>
            <w:proofErr w:type="gramEnd"/>
          </w:p>
          <w:p w14:paraId="3BDA6F84" w14:textId="77777777" w:rsidR="00CF406D" w:rsidRDefault="00CF406D" w:rsidP="00835747">
            <w:pPr>
              <w:keepNext/>
              <w:tabs>
                <w:tab w:val="left" w:pos="560"/>
              </w:tabs>
              <w:spacing w:line="360" w:lineRule="atLeast"/>
              <w:ind w:right="782"/>
              <w:rPr>
                <w:color w:val="000000"/>
              </w:rPr>
            </w:pPr>
            <w:r>
              <w:rPr>
                <w:color w:val="000000"/>
              </w:rPr>
              <w:t>for and on behalf of</w:t>
            </w:r>
          </w:p>
          <w:p w14:paraId="45F501E8" w14:textId="77777777" w:rsidR="00CF406D" w:rsidRDefault="00CF406D" w:rsidP="00835747">
            <w:pPr>
              <w:keepNext/>
              <w:tabs>
                <w:tab w:val="left" w:pos="560"/>
              </w:tabs>
              <w:spacing w:line="360" w:lineRule="atLeast"/>
              <w:ind w:right="780"/>
              <w:rPr>
                <w:color w:val="000000"/>
              </w:rPr>
            </w:pPr>
            <w:r>
              <w:rPr>
                <w:color w:val="000000"/>
              </w:rPr>
              <w:t>____________________________________________________________________</w:t>
            </w:r>
            <w:r>
              <w:rPr>
                <w:b/>
                <w:color w:val="000000"/>
              </w:rPr>
              <w:t xml:space="preserve">                                                                                                                 </w:t>
            </w:r>
          </w:p>
          <w:p w14:paraId="6356EAC9" w14:textId="28E54F5B" w:rsidR="00CF406D" w:rsidRDefault="00CF406D" w:rsidP="00835747">
            <w:pPr>
              <w:keepNext/>
              <w:tabs>
                <w:tab w:val="left" w:pos="560"/>
              </w:tabs>
              <w:spacing w:line="360" w:lineRule="atLeast"/>
              <w:ind w:right="782"/>
              <w:rPr>
                <w:color w:val="000000"/>
              </w:rPr>
            </w:pPr>
            <w:r>
              <w:rPr>
                <w:color w:val="000000"/>
              </w:rPr>
              <w:t xml:space="preserve">(Print </w:t>
            </w:r>
            <w:r w:rsidR="00B47BD2">
              <w:rPr>
                <w:color w:val="000000"/>
              </w:rPr>
              <w:t>n</w:t>
            </w:r>
            <w:r>
              <w:rPr>
                <w:color w:val="000000"/>
              </w:rPr>
              <w:t xml:space="preserve">ame of the </w:t>
            </w:r>
            <w:r w:rsidR="00B47BD2">
              <w:rPr>
                <w:color w:val="000000"/>
              </w:rPr>
              <w:t>c</w:t>
            </w:r>
            <w:r>
              <w:rPr>
                <w:color w:val="000000"/>
              </w:rPr>
              <w:t>ompany)</w:t>
            </w:r>
          </w:p>
          <w:p w14:paraId="1BB06F0D" w14:textId="77777777" w:rsidR="00CF406D" w:rsidRDefault="00CF406D" w:rsidP="00835747">
            <w:pPr>
              <w:keepNext/>
              <w:tabs>
                <w:tab w:val="left" w:pos="560"/>
              </w:tabs>
              <w:spacing w:line="360" w:lineRule="atLeast"/>
              <w:ind w:right="782"/>
              <w:rPr>
                <w:color w:val="000000"/>
              </w:rPr>
            </w:pPr>
            <w:r>
              <w:rPr>
                <w:color w:val="000000"/>
              </w:rPr>
              <w:t>ACN or ARBN_________________________</w:t>
            </w:r>
          </w:p>
          <w:p w14:paraId="5AA10F00" w14:textId="77777777" w:rsidR="00CF406D" w:rsidRDefault="00CF406D" w:rsidP="00835747">
            <w:pPr>
              <w:keepNext/>
              <w:tabs>
                <w:tab w:val="left" w:pos="560"/>
              </w:tabs>
              <w:spacing w:line="360" w:lineRule="atLeast"/>
              <w:ind w:right="44"/>
              <w:rPr>
                <w:color w:val="000000"/>
              </w:rPr>
            </w:pPr>
            <w:r>
              <w:rPr>
                <w:color w:val="000000"/>
              </w:rPr>
              <w:t xml:space="preserve">                                (Print ACN or ARBN)</w:t>
            </w:r>
          </w:p>
          <w:p w14:paraId="6FC96590" w14:textId="002216A7" w:rsidR="00CF406D" w:rsidRDefault="00CF406D" w:rsidP="00835747">
            <w:pPr>
              <w:keepNext/>
              <w:tabs>
                <w:tab w:val="left" w:pos="560"/>
              </w:tabs>
              <w:spacing w:line="360" w:lineRule="atLeast"/>
              <w:ind w:right="44"/>
              <w:rPr>
                <w:color w:val="000000"/>
              </w:rPr>
            </w:pPr>
            <w:r>
              <w:rPr>
                <w:color w:val="000000"/>
              </w:rPr>
              <w:t xml:space="preserve">by authority of the </w:t>
            </w:r>
            <w:r w:rsidR="00B47BD2">
              <w:rPr>
                <w:color w:val="000000"/>
              </w:rPr>
              <w:t>d</w:t>
            </w:r>
            <w:r>
              <w:rPr>
                <w:color w:val="000000"/>
              </w:rPr>
              <w:t>irectors:</w:t>
            </w:r>
          </w:p>
          <w:p w14:paraId="1C4A3B1A" w14:textId="77777777" w:rsidR="00CF406D" w:rsidRDefault="00CF406D" w:rsidP="00835747">
            <w:pPr>
              <w:keepNext/>
              <w:tabs>
                <w:tab w:val="left" w:pos="1084"/>
              </w:tabs>
              <w:spacing w:line="360" w:lineRule="atLeast"/>
              <w:ind w:right="44"/>
              <w:rPr>
                <w:color w:val="000000"/>
              </w:rPr>
            </w:pPr>
          </w:p>
        </w:tc>
      </w:tr>
      <w:tr w:rsidR="00CF406D" w14:paraId="567BEDE9" w14:textId="77777777" w:rsidTr="00835747">
        <w:trPr>
          <w:gridAfter w:val="1"/>
          <w:wAfter w:w="98" w:type="dxa"/>
        </w:trPr>
        <w:tc>
          <w:tcPr>
            <w:tcW w:w="4522" w:type="dxa"/>
          </w:tcPr>
          <w:p w14:paraId="72B816B6" w14:textId="77777777" w:rsidR="00CF406D" w:rsidRDefault="00CF406D" w:rsidP="00835747">
            <w:pPr>
              <w:pBdr>
                <w:top w:val="single" w:sz="4" w:space="0" w:color="808080"/>
                <w:left w:val="single" w:sz="4" w:space="0" w:color="808080"/>
                <w:bottom w:val="single" w:sz="4" w:space="0" w:color="808080"/>
                <w:right w:val="single" w:sz="4" w:space="0" w:color="808080"/>
              </w:pBdr>
              <w:tabs>
                <w:tab w:val="left" w:pos="560"/>
              </w:tabs>
              <w:ind w:right="662"/>
              <w:rPr>
                <w:color w:val="000000"/>
              </w:rPr>
            </w:pPr>
          </w:p>
          <w:p w14:paraId="1B4C2AFF" w14:textId="77777777" w:rsidR="00CF406D" w:rsidRDefault="00CF406D" w:rsidP="00835747">
            <w:pPr>
              <w:pBdr>
                <w:top w:val="single" w:sz="4" w:space="0" w:color="808080"/>
                <w:left w:val="single" w:sz="4" w:space="0" w:color="808080"/>
                <w:bottom w:val="single" w:sz="4" w:space="0" w:color="808080"/>
                <w:right w:val="single" w:sz="4" w:space="0" w:color="808080"/>
              </w:pBdr>
              <w:tabs>
                <w:tab w:val="left" w:pos="560"/>
              </w:tabs>
              <w:ind w:right="662"/>
              <w:rPr>
                <w:color w:val="000000"/>
              </w:rPr>
            </w:pPr>
          </w:p>
          <w:p w14:paraId="541A3B3F" w14:textId="36CBA7CF" w:rsidR="00CF406D" w:rsidRDefault="00CF406D" w:rsidP="00835747">
            <w:pPr>
              <w:tabs>
                <w:tab w:val="left" w:pos="560"/>
              </w:tabs>
              <w:ind w:right="44"/>
              <w:rPr>
                <w:color w:val="000000"/>
              </w:rPr>
            </w:pPr>
            <w:r>
              <w:rPr>
                <w:color w:val="000000"/>
              </w:rPr>
              <w:t xml:space="preserve">(Print name of </w:t>
            </w:r>
            <w:r w:rsidR="00B47BD2">
              <w:rPr>
                <w:color w:val="000000"/>
              </w:rPr>
              <w:t>d</w:t>
            </w:r>
            <w:r>
              <w:rPr>
                <w:color w:val="000000"/>
              </w:rPr>
              <w:t>irector)</w:t>
            </w:r>
          </w:p>
        </w:tc>
        <w:tc>
          <w:tcPr>
            <w:tcW w:w="4522" w:type="dxa"/>
          </w:tcPr>
          <w:p w14:paraId="0D5FCC16" w14:textId="77777777" w:rsidR="00CF406D" w:rsidRDefault="00CF406D" w:rsidP="00835747">
            <w:pPr>
              <w:pBdr>
                <w:top w:val="single" w:sz="4" w:space="0" w:color="808080"/>
                <w:left w:val="single" w:sz="4" w:space="0" w:color="808080"/>
                <w:bottom w:val="single" w:sz="4" w:space="0" w:color="808080"/>
                <w:right w:val="single" w:sz="4" w:space="0" w:color="808080"/>
              </w:pBdr>
              <w:tabs>
                <w:tab w:val="left" w:pos="560"/>
              </w:tabs>
              <w:ind w:right="662"/>
              <w:rPr>
                <w:color w:val="000000"/>
              </w:rPr>
            </w:pPr>
          </w:p>
          <w:p w14:paraId="2F25268F" w14:textId="77777777" w:rsidR="00CF406D" w:rsidRDefault="00CF406D" w:rsidP="00835747">
            <w:pPr>
              <w:pBdr>
                <w:top w:val="single" w:sz="4" w:space="0" w:color="808080"/>
                <w:left w:val="single" w:sz="4" w:space="0" w:color="808080"/>
                <w:bottom w:val="single" w:sz="4" w:space="0" w:color="808080"/>
                <w:right w:val="single" w:sz="4" w:space="0" w:color="808080"/>
              </w:pBdr>
              <w:tabs>
                <w:tab w:val="left" w:pos="560"/>
              </w:tabs>
              <w:ind w:right="662"/>
              <w:rPr>
                <w:color w:val="000000"/>
              </w:rPr>
            </w:pPr>
          </w:p>
          <w:p w14:paraId="3F450920" w14:textId="77605525" w:rsidR="00CF406D" w:rsidRDefault="00CF406D" w:rsidP="00835747">
            <w:pPr>
              <w:tabs>
                <w:tab w:val="left" w:pos="560"/>
              </w:tabs>
              <w:ind w:right="44"/>
              <w:rPr>
                <w:color w:val="000000"/>
              </w:rPr>
            </w:pPr>
            <w:r>
              <w:rPr>
                <w:color w:val="000000"/>
              </w:rPr>
              <w:t xml:space="preserve">(Print name of </w:t>
            </w:r>
            <w:r w:rsidR="00B47BD2">
              <w:rPr>
                <w:color w:val="000000"/>
              </w:rPr>
              <w:t>d</w:t>
            </w:r>
            <w:r>
              <w:rPr>
                <w:color w:val="000000"/>
              </w:rPr>
              <w:t>irector/</w:t>
            </w:r>
            <w:r w:rsidR="00B47BD2">
              <w:rPr>
                <w:color w:val="000000"/>
              </w:rPr>
              <w:t>s</w:t>
            </w:r>
            <w:r>
              <w:rPr>
                <w:color w:val="000000"/>
              </w:rPr>
              <w:t>ecretary)</w:t>
            </w:r>
          </w:p>
        </w:tc>
      </w:tr>
    </w:tbl>
    <w:p w14:paraId="6B62E2F3" w14:textId="77777777" w:rsidR="00CF406D" w:rsidRDefault="00CF406D" w:rsidP="00CF406D">
      <w:pPr>
        <w:tabs>
          <w:tab w:val="left" w:pos="560"/>
        </w:tabs>
        <w:ind w:right="44"/>
        <w:rPr>
          <w:color w:val="000000"/>
        </w:rPr>
      </w:pPr>
    </w:p>
    <w:tbl>
      <w:tblPr>
        <w:tblW w:w="0" w:type="auto"/>
        <w:tblLayout w:type="fixed"/>
        <w:tblCellMar>
          <w:left w:w="80" w:type="dxa"/>
          <w:right w:w="80" w:type="dxa"/>
        </w:tblCellMar>
        <w:tblLook w:val="0000" w:firstRow="0" w:lastRow="0" w:firstColumn="0" w:lastColumn="0" w:noHBand="0" w:noVBand="0"/>
      </w:tblPr>
      <w:tblGrid>
        <w:gridCol w:w="4522"/>
        <w:gridCol w:w="4522"/>
      </w:tblGrid>
      <w:tr w:rsidR="00CF406D" w:rsidRPr="00B47BD2" w14:paraId="638D78A1" w14:textId="77777777" w:rsidTr="00835747">
        <w:tc>
          <w:tcPr>
            <w:tcW w:w="4522" w:type="dxa"/>
          </w:tcPr>
          <w:p w14:paraId="4BA98647" w14:textId="77777777" w:rsidR="00CF406D" w:rsidRPr="004F270B" w:rsidRDefault="00CF406D" w:rsidP="00835747">
            <w:pPr>
              <w:pBdr>
                <w:top w:val="single" w:sz="4" w:space="0" w:color="808080"/>
                <w:left w:val="single" w:sz="4" w:space="0" w:color="808080"/>
                <w:bottom w:val="single" w:sz="4" w:space="0" w:color="808080"/>
                <w:right w:val="single" w:sz="4" w:space="0" w:color="808080"/>
              </w:pBdr>
              <w:tabs>
                <w:tab w:val="left" w:pos="560"/>
              </w:tabs>
              <w:ind w:right="662"/>
              <w:rPr>
                <w:iCs/>
                <w:color w:val="000000"/>
              </w:rPr>
            </w:pPr>
          </w:p>
          <w:p w14:paraId="41913154" w14:textId="77777777" w:rsidR="00CF406D" w:rsidRPr="00E635B2" w:rsidRDefault="00CF406D" w:rsidP="00835747">
            <w:pPr>
              <w:pBdr>
                <w:top w:val="single" w:sz="4" w:space="0" w:color="808080"/>
                <w:left w:val="single" w:sz="4" w:space="0" w:color="808080"/>
                <w:bottom w:val="single" w:sz="4" w:space="0" w:color="808080"/>
                <w:right w:val="single" w:sz="4" w:space="0" w:color="808080"/>
              </w:pBdr>
              <w:tabs>
                <w:tab w:val="left" w:pos="560"/>
              </w:tabs>
              <w:ind w:right="662"/>
              <w:rPr>
                <w:iCs/>
                <w:color w:val="000000"/>
              </w:rPr>
            </w:pPr>
          </w:p>
          <w:p w14:paraId="7A1E2DB1" w14:textId="45AF574A" w:rsidR="00CF406D" w:rsidRPr="004F270B" w:rsidRDefault="00CF406D" w:rsidP="00835747">
            <w:pPr>
              <w:tabs>
                <w:tab w:val="left" w:pos="560"/>
              </w:tabs>
              <w:ind w:right="44"/>
              <w:rPr>
                <w:iCs/>
                <w:color w:val="000000"/>
              </w:rPr>
            </w:pPr>
            <w:r w:rsidRPr="003935A9">
              <w:rPr>
                <w:iCs/>
                <w:color w:val="000000"/>
              </w:rPr>
              <w:t xml:space="preserve">(Signature of </w:t>
            </w:r>
            <w:r w:rsidR="00B47BD2" w:rsidRPr="003935A9">
              <w:rPr>
                <w:iCs/>
                <w:color w:val="000000"/>
              </w:rPr>
              <w:t>d</w:t>
            </w:r>
            <w:r w:rsidRPr="003935A9">
              <w:rPr>
                <w:iCs/>
                <w:color w:val="000000"/>
              </w:rPr>
              <w:t>irector)</w:t>
            </w:r>
          </w:p>
        </w:tc>
        <w:tc>
          <w:tcPr>
            <w:tcW w:w="4522" w:type="dxa"/>
          </w:tcPr>
          <w:p w14:paraId="72CBD8C2" w14:textId="77777777" w:rsidR="00CF406D" w:rsidRPr="00E635B2" w:rsidRDefault="00CF406D" w:rsidP="00835747">
            <w:pPr>
              <w:pBdr>
                <w:top w:val="single" w:sz="4" w:space="0" w:color="808080"/>
                <w:left w:val="single" w:sz="4" w:space="0" w:color="808080"/>
                <w:bottom w:val="single" w:sz="4" w:space="0" w:color="808080"/>
                <w:right w:val="single" w:sz="4" w:space="0" w:color="808080"/>
              </w:pBdr>
              <w:tabs>
                <w:tab w:val="left" w:pos="560"/>
              </w:tabs>
              <w:ind w:right="662"/>
              <w:rPr>
                <w:iCs/>
                <w:color w:val="000000"/>
              </w:rPr>
            </w:pPr>
          </w:p>
          <w:p w14:paraId="11477541" w14:textId="77777777" w:rsidR="00CF406D" w:rsidRPr="00E635B2" w:rsidRDefault="00CF406D" w:rsidP="00835747">
            <w:pPr>
              <w:pBdr>
                <w:top w:val="single" w:sz="4" w:space="0" w:color="808080"/>
                <w:left w:val="single" w:sz="4" w:space="0" w:color="808080"/>
                <w:bottom w:val="single" w:sz="4" w:space="0" w:color="808080"/>
                <w:right w:val="single" w:sz="4" w:space="0" w:color="808080"/>
              </w:pBdr>
              <w:tabs>
                <w:tab w:val="left" w:pos="560"/>
              </w:tabs>
              <w:ind w:right="662"/>
              <w:rPr>
                <w:iCs/>
                <w:color w:val="000000"/>
              </w:rPr>
            </w:pPr>
          </w:p>
          <w:p w14:paraId="7D69EBF1" w14:textId="13838854" w:rsidR="00CF406D" w:rsidRPr="004F270B" w:rsidRDefault="00CF406D" w:rsidP="00835747">
            <w:pPr>
              <w:tabs>
                <w:tab w:val="left" w:pos="560"/>
              </w:tabs>
              <w:ind w:right="44"/>
              <w:rPr>
                <w:iCs/>
                <w:color w:val="000000"/>
              </w:rPr>
            </w:pPr>
            <w:r w:rsidRPr="003935A9">
              <w:rPr>
                <w:iCs/>
                <w:color w:val="000000"/>
              </w:rPr>
              <w:t xml:space="preserve">(Signature of </w:t>
            </w:r>
            <w:r w:rsidR="00B47BD2" w:rsidRPr="003935A9">
              <w:rPr>
                <w:iCs/>
                <w:color w:val="000000"/>
              </w:rPr>
              <w:t>d</w:t>
            </w:r>
            <w:r w:rsidRPr="003935A9">
              <w:rPr>
                <w:iCs/>
                <w:color w:val="000000"/>
              </w:rPr>
              <w:t>irector/</w:t>
            </w:r>
            <w:r w:rsidR="00B47BD2" w:rsidRPr="003935A9">
              <w:rPr>
                <w:iCs/>
                <w:color w:val="000000"/>
              </w:rPr>
              <w:t>s</w:t>
            </w:r>
            <w:r w:rsidRPr="003935A9">
              <w:rPr>
                <w:iCs/>
                <w:color w:val="000000"/>
              </w:rPr>
              <w:t>ecretary)</w:t>
            </w:r>
          </w:p>
        </w:tc>
      </w:tr>
    </w:tbl>
    <w:p w14:paraId="4559B0E6" w14:textId="1DF10064" w:rsidR="00CF406D" w:rsidRDefault="00CF406D" w:rsidP="00CF406D">
      <w:pPr>
        <w:rPr>
          <w:i/>
          <w:color w:val="000000"/>
        </w:rPr>
      </w:pPr>
      <w:r>
        <w:rPr>
          <w:i/>
          <w:color w:val="000000"/>
        </w:rPr>
        <w:t xml:space="preserve">[If the </w:t>
      </w:r>
      <w:r w:rsidR="00B47BD2">
        <w:rPr>
          <w:i/>
          <w:color w:val="000000"/>
        </w:rPr>
        <w:t>a</w:t>
      </w:r>
      <w:r>
        <w:rPr>
          <w:i/>
          <w:color w:val="000000"/>
        </w:rPr>
        <w:t xml:space="preserve">pplicant is a statutory authority or other body corporate, then please execute a </w:t>
      </w:r>
      <w:r w:rsidR="00B47BD2">
        <w:rPr>
          <w:i/>
          <w:color w:val="000000"/>
        </w:rPr>
        <w:t>d</w:t>
      </w:r>
      <w:r>
        <w:rPr>
          <w:i/>
          <w:color w:val="000000"/>
        </w:rPr>
        <w:t>eed in the appropriate manner.]</w:t>
      </w:r>
    </w:p>
    <w:p w14:paraId="1211296C" w14:textId="77777777" w:rsidR="00B47BD2" w:rsidRDefault="00B47BD2" w:rsidP="00CF406D">
      <w:pPr>
        <w:rPr>
          <w:b/>
          <w:bCs/>
        </w:rPr>
      </w:pPr>
    </w:p>
    <w:p w14:paraId="1CE43D6D" w14:textId="41A8BBF1" w:rsidR="00CF406D" w:rsidRPr="003C574C" w:rsidRDefault="00CF406D" w:rsidP="003935A9">
      <w:pPr>
        <w:keepNext/>
        <w:keepLines/>
        <w:rPr>
          <w:b/>
          <w:bCs/>
        </w:rPr>
      </w:pPr>
      <w:r w:rsidRPr="003C574C">
        <w:rPr>
          <w:b/>
          <w:bCs/>
        </w:rPr>
        <w:t>E</w:t>
      </w:r>
      <w:r w:rsidR="00B47BD2">
        <w:rPr>
          <w:b/>
          <w:bCs/>
        </w:rPr>
        <w:t xml:space="preserve">xecuted as a </w:t>
      </w:r>
      <w:proofErr w:type="gramStart"/>
      <w:r w:rsidR="00B47BD2">
        <w:rPr>
          <w:b/>
          <w:bCs/>
        </w:rPr>
        <w:t>deed</w:t>
      </w:r>
      <w:proofErr w:type="gramEnd"/>
    </w:p>
    <w:p w14:paraId="7B153837" w14:textId="6652ADE7" w:rsidR="00CF406D" w:rsidRDefault="00CF406D" w:rsidP="003935A9">
      <w:pPr>
        <w:keepNext/>
        <w:keepLines/>
        <w:tabs>
          <w:tab w:val="left" w:pos="4410"/>
        </w:tabs>
        <w:spacing w:after="120"/>
        <w:rPr>
          <w:i/>
          <w:color w:val="000000"/>
        </w:rPr>
      </w:pPr>
      <w:r>
        <w:rPr>
          <w:i/>
          <w:color w:val="000000"/>
        </w:rPr>
        <w:t xml:space="preserve">[Appropriate execution block for the </w:t>
      </w:r>
      <w:r w:rsidR="00B47BD2">
        <w:rPr>
          <w:i/>
          <w:color w:val="000000"/>
        </w:rPr>
        <w:t>g</w:t>
      </w:r>
      <w:r>
        <w:rPr>
          <w:i/>
          <w:color w:val="000000"/>
        </w:rPr>
        <w:t>uarantor]</w:t>
      </w:r>
    </w:p>
    <w:p w14:paraId="2D2BCFD4" w14:textId="18A88A6D" w:rsidR="00CF406D" w:rsidRDefault="00CF406D" w:rsidP="003935A9">
      <w:pPr>
        <w:keepNext/>
        <w:keepLines/>
        <w:tabs>
          <w:tab w:val="left" w:pos="3700"/>
          <w:tab w:val="left" w:pos="4410"/>
          <w:tab w:val="left" w:pos="4500"/>
        </w:tabs>
        <w:spacing w:line="360" w:lineRule="atLeast"/>
        <w:rPr>
          <w:color w:val="000000"/>
        </w:rPr>
      </w:pPr>
      <w:r>
        <w:rPr>
          <w:b/>
          <w:color w:val="000000"/>
        </w:rPr>
        <w:t>S</w:t>
      </w:r>
      <w:r w:rsidR="00B47BD2">
        <w:rPr>
          <w:b/>
          <w:color w:val="000000"/>
        </w:rPr>
        <w:t xml:space="preserve">igned, sealed and </w:t>
      </w:r>
      <w:proofErr w:type="gramStart"/>
      <w:r w:rsidR="00B47BD2">
        <w:rPr>
          <w:b/>
          <w:color w:val="000000"/>
        </w:rPr>
        <w:t>delivered</w:t>
      </w:r>
      <w:proofErr w:type="gramEnd"/>
      <w:r>
        <w:rPr>
          <w:color w:val="000000"/>
        </w:rPr>
        <w:tab/>
      </w:r>
    </w:p>
    <w:p w14:paraId="04D0BEAD" w14:textId="14D34081" w:rsidR="00CF406D" w:rsidRDefault="00CF406D" w:rsidP="003935A9">
      <w:pPr>
        <w:keepNext/>
        <w:keepLines/>
        <w:tabs>
          <w:tab w:val="left" w:pos="3700"/>
          <w:tab w:val="left" w:pos="4410"/>
          <w:tab w:val="left" w:pos="4500"/>
        </w:tabs>
        <w:spacing w:line="360" w:lineRule="atLeast"/>
        <w:rPr>
          <w:color w:val="000000"/>
        </w:rPr>
      </w:pPr>
      <w:r>
        <w:rPr>
          <w:color w:val="000000"/>
        </w:rPr>
        <w:tab/>
      </w:r>
    </w:p>
    <w:p w14:paraId="572FB156" w14:textId="25BA2E2B" w:rsidR="00CF406D" w:rsidRDefault="00CF406D" w:rsidP="003935A9">
      <w:pPr>
        <w:keepNext/>
        <w:keepLines/>
        <w:tabs>
          <w:tab w:val="left" w:pos="3700"/>
          <w:tab w:val="left" w:pos="4410"/>
          <w:tab w:val="left" w:pos="4500"/>
          <w:tab w:val="left" w:pos="6096"/>
        </w:tabs>
        <w:spacing w:line="360" w:lineRule="atLeast"/>
        <w:rPr>
          <w:color w:val="000000"/>
        </w:rPr>
      </w:pPr>
      <w:r>
        <w:rPr>
          <w:color w:val="000000"/>
        </w:rPr>
        <w:t>by _________________________ (name)</w:t>
      </w:r>
      <w:r>
        <w:rPr>
          <w:color w:val="000000"/>
        </w:rPr>
        <w:tab/>
      </w:r>
      <w:r>
        <w:rPr>
          <w:color w:val="000000"/>
        </w:rPr>
        <w:tab/>
      </w:r>
      <w:r w:rsidR="00B47BD2" w:rsidRPr="003935A9">
        <w:rPr>
          <w:iCs/>
          <w:color w:val="000000"/>
        </w:rPr>
        <w:t>s</w:t>
      </w:r>
      <w:r w:rsidRPr="003935A9">
        <w:rPr>
          <w:iCs/>
          <w:color w:val="000000"/>
        </w:rPr>
        <w:t>ignature</w:t>
      </w:r>
      <w:r>
        <w:rPr>
          <w:i/>
          <w:color w:val="000000"/>
          <w:u w:val="single"/>
        </w:rPr>
        <w:tab/>
      </w:r>
      <w:r>
        <w:rPr>
          <w:i/>
          <w:color w:val="000000"/>
          <w:u w:val="single"/>
        </w:rPr>
        <w:tab/>
      </w:r>
      <w:r>
        <w:rPr>
          <w:i/>
          <w:color w:val="000000"/>
          <w:u w:val="single"/>
        </w:rPr>
        <w:tab/>
      </w:r>
      <w:r>
        <w:rPr>
          <w:i/>
          <w:color w:val="000000"/>
          <w:u w:val="single"/>
        </w:rPr>
        <w:tab/>
      </w:r>
    </w:p>
    <w:p w14:paraId="5BB31CD0" w14:textId="3127F768" w:rsidR="00CF406D" w:rsidRDefault="00CF406D" w:rsidP="003935A9">
      <w:pPr>
        <w:keepNext/>
        <w:keepLines/>
        <w:tabs>
          <w:tab w:val="left" w:pos="284"/>
          <w:tab w:val="left" w:pos="3700"/>
          <w:tab w:val="left" w:pos="4410"/>
          <w:tab w:val="left" w:pos="4500"/>
        </w:tabs>
        <w:spacing w:line="360" w:lineRule="atLeast"/>
        <w:rPr>
          <w:color w:val="000000"/>
        </w:rPr>
      </w:pPr>
      <w:r>
        <w:rPr>
          <w:color w:val="000000"/>
        </w:rPr>
        <w:tab/>
        <w:t>_______________________ (position)</w:t>
      </w:r>
    </w:p>
    <w:p w14:paraId="016538F9" w14:textId="2B1A525E" w:rsidR="00CF406D" w:rsidRDefault="00CF406D" w:rsidP="003935A9">
      <w:pPr>
        <w:keepNext/>
        <w:keepLines/>
        <w:tabs>
          <w:tab w:val="left" w:pos="3700"/>
          <w:tab w:val="left" w:pos="4410"/>
          <w:tab w:val="left" w:pos="4500"/>
        </w:tabs>
        <w:spacing w:line="360" w:lineRule="atLeast"/>
        <w:rPr>
          <w:color w:val="000000"/>
        </w:rPr>
      </w:pPr>
      <w:r>
        <w:rPr>
          <w:color w:val="000000"/>
        </w:rPr>
        <w:t xml:space="preserve">(Print </w:t>
      </w:r>
      <w:r w:rsidR="00B47BD2">
        <w:rPr>
          <w:color w:val="000000"/>
        </w:rPr>
        <w:t>n</w:t>
      </w:r>
      <w:r>
        <w:rPr>
          <w:color w:val="000000"/>
        </w:rPr>
        <w:t xml:space="preserve">ame and </w:t>
      </w:r>
      <w:r w:rsidR="00B47BD2">
        <w:rPr>
          <w:color w:val="000000"/>
        </w:rPr>
        <w:t>p</w:t>
      </w:r>
      <w:r>
        <w:rPr>
          <w:color w:val="000000"/>
        </w:rPr>
        <w:t xml:space="preserve">osition of the </w:t>
      </w:r>
      <w:r w:rsidR="00B47BD2">
        <w:rPr>
          <w:color w:val="000000"/>
        </w:rPr>
        <w:t>g</w:t>
      </w:r>
      <w:r>
        <w:rPr>
          <w:color w:val="000000"/>
        </w:rPr>
        <w:t>uarantor)</w:t>
      </w:r>
    </w:p>
    <w:p w14:paraId="23476108" w14:textId="075E6497" w:rsidR="00CF406D" w:rsidRDefault="00CF406D" w:rsidP="00CF406D">
      <w:pPr>
        <w:tabs>
          <w:tab w:val="left" w:pos="3700"/>
          <w:tab w:val="left" w:pos="4410"/>
          <w:tab w:val="left" w:pos="4500"/>
        </w:tabs>
        <w:spacing w:line="360" w:lineRule="atLeast"/>
        <w:rPr>
          <w:color w:val="000000"/>
        </w:rPr>
      </w:pPr>
    </w:p>
    <w:p w14:paraId="046228B5" w14:textId="4B45B285" w:rsidR="00CF406D" w:rsidRDefault="00CF406D" w:rsidP="00CF406D">
      <w:pPr>
        <w:tabs>
          <w:tab w:val="left" w:pos="3700"/>
          <w:tab w:val="left" w:pos="4410"/>
          <w:tab w:val="left" w:pos="4500"/>
        </w:tabs>
        <w:spacing w:line="360" w:lineRule="atLeast"/>
        <w:rPr>
          <w:color w:val="000000"/>
        </w:rPr>
      </w:pPr>
      <w:r>
        <w:rPr>
          <w:color w:val="000000"/>
        </w:rPr>
        <w:t>in the presence of</w:t>
      </w:r>
      <w:r>
        <w:rPr>
          <w:color w:val="000000"/>
        </w:rPr>
        <w:tab/>
      </w:r>
    </w:p>
    <w:p w14:paraId="44C05A98" w14:textId="4BDE84F6" w:rsidR="00CF406D" w:rsidRDefault="00CF406D" w:rsidP="00CF406D">
      <w:pPr>
        <w:tabs>
          <w:tab w:val="left" w:pos="3700"/>
          <w:tab w:val="left" w:pos="4410"/>
          <w:tab w:val="left" w:pos="4500"/>
        </w:tabs>
        <w:spacing w:line="360" w:lineRule="atLeast"/>
        <w:rPr>
          <w:color w:val="000000"/>
        </w:rPr>
      </w:pPr>
      <w:r>
        <w:rPr>
          <w:color w:val="000000"/>
        </w:rPr>
        <w:tab/>
      </w:r>
    </w:p>
    <w:p w14:paraId="22604935" w14:textId="2F4F9A6E" w:rsidR="00CF406D" w:rsidRDefault="00CF406D" w:rsidP="00CF406D">
      <w:pPr>
        <w:tabs>
          <w:tab w:val="left" w:pos="3700"/>
          <w:tab w:val="left" w:pos="4410"/>
          <w:tab w:val="left" w:pos="4500"/>
        </w:tabs>
        <w:spacing w:line="360" w:lineRule="atLeast"/>
        <w:rPr>
          <w:color w:val="000000"/>
        </w:rPr>
      </w:pPr>
      <w:r>
        <w:rPr>
          <w:color w:val="000000"/>
        </w:rPr>
        <w:t>___________________________</w:t>
      </w:r>
      <w:r>
        <w:rPr>
          <w:color w:val="000000"/>
        </w:rPr>
        <w:tab/>
      </w:r>
      <w:r>
        <w:rPr>
          <w:color w:val="000000"/>
        </w:rPr>
        <w:tab/>
      </w:r>
      <w:r w:rsidR="00712E85">
        <w:rPr>
          <w:iCs/>
          <w:color w:val="000000"/>
        </w:rPr>
        <w:t>s</w:t>
      </w:r>
      <w:r w:rsidRPr="003935A9">
        <w:rPr>
          <w:iCs/>
          <w:color w:val="000000"/>
        </w:rPr>
        <w:t>ignature</w:t>
      </w:r>
      <w:r>
        <w:rPr>
          <w:i/>
          <w:color w:val="000000"/>
        </w:rPr>
        <w:t xml:space="preserve"> </w:t>
      </w:r>
      <w:r>
        <w:rPr>
          <w:i/>
          <w:color w:val="000000"/>
          <w:u w:val="single"/>
        </w:rPr>
        <w:tab/>
      </w:r>
      <w:r>
        <w:rPr>
          <w:i/>
          <w:color w:val="000000"/>
          <w:u w:val="single"/>
        </w:rPr>
        <w:tab/>
      </w:r>
      <w:r>
        <w:rPr>
          <w:i/>
          <w:color w:val="000000"/>
          <w:u w:val="single"/>
        </w:rPr>
        <w:tab/>
      </w:r>
      <w:r>
        <w:rPr>
          <w:i/>
          <w:color w:val="000000"/>
          <w:u w:val="single"/>
        </w:rPr>
        <w:tab/>
      </w:r>
    </w:p>
    <w:p w14:paraId="62E53917" w14:textId="2BD69C9E" w:rsidR="00CF406D" w:rsidRDefault="00CF406D" w:rsidP="00CF406D">
      <w:pPr>
        <w:tabs>
          <w:tab w:val="left" w:pos="1120"/>
          <w:tab w:val="left" w:pos="4410"/>
          <w:tab w:val="left" w:pos="4500"/>
        </w:tabs>
        <w:spacing w:line="360" w:lineRule="atLeast"/>
        <w:rPr>
          <w:color w:val="000000"/>
        </w:rPr>
      </w:pPr>
      <w:r>
        <w:rPr>
          <w:color w:val="000000"/>
        </w:rPr>
        <w:tab/>
        <w:t xml:space="preserve">(Print </w:t>
      </w:r>
      <w:r w:rsidR="00B47BD2">
        <w:rPr>
          <w:color w:val="000000"/>
        </w:rPr>
        <w:t>n</w:t>
      </w:r>
      <w:r>
        <w:rPr>
          <w:color w:val="000000"/>
        </w:rPr>
        <w:t>ame)</w:t>
      </w:r>
    </w:p>
    <w:p w14:paraId="0ECC0219" w14:textId="77777777" w:rsidR="00CF406D" w:rsidRDefault="00CF406D" w:rsidP="00CF406D">
      <w:pPr>
        <w:rPr>
          <w:rFonts w:cs="Arial"/>
          <w:szCs w:val="20"/>
        </w:rPr>
      </w:pPr>
    </w:p>
    <w:p w14:paraId="43792B49" w14:textId="77777777" w:rsidR="00CF406D" w:rsidRDefault="00CF406D" w:rsidP="00CF406D">
      <w:pPr>
        <w:rPr>
          <w:rFonts w:cs="Arial"/>
          <w:szCs w:val="20"/>
        </w:rPr>
      </w:pPr>
    </w:p>
    <w:p w14:paraId="1A7E5DD2" w14:textId="77777777" w:rsidR="00CF406D" w:rsidRDefault="00CF406D" w:rsidP="00CF406D">
      <w:pPr>
        <w:rPr>
          <w:rFonts w:cs="Arial"/>
          <w:szCs w:val="20"/>
        </w:rPr>
      </w:pPr>
      <w:r>
        <w:rPr>
          <w:rFonts w:cs="Arial"/>
          <w:szCs w:val="20"/>
        </w:rPr>
        <w:br w:type="page"/>
      </w:r>
    </w:p>
    <w:p w14:paraId="7CE21402" w14:textId="30634086" w:rsidR="00CF406D" w:rsidRPr="00065458" w:rsidRDefault="00CF406D" w:rsidP="003935A9">
      <w:pPr>
        <w:pStyle w:val="Heading1"/>
      </w:pPr>
      <w:r w:rsidRPr="00065458">
        <w:t>Authority</w:t>
      </w:r>
      <w:r w:rsidR="007C56AC">
        <w:t xml:space="preserve"> form</w:t>
      </w:r>
    </w:p>
    <w:p w14:paraId="08267EF3" w14:textId="21AD3861" w:rsidR="00CF406D" w:rsidRPr="002E1125" w:rsidRDefault="00CF406D" w:rsidP="003935A9">
      <w:pPr>
        <w:pStyle w:val="Heading2"/>
        <w:rPr>
          <w:color w:val="000000"/>
        </w:rPr>
      </w:pPr>
      <w:r w:rsidRPr="00D7497E">
        <w:t>N</w:t>
      </w:r>
      <w:r w:rsidR="00B47BD2">
        <w:t>otes on completion</w:t>
      </w:r>
    </w:p>
    <w:p w14:paraId="47E0EB3F" w14:textId="10C3AE10" w:rsidR="00CF406D" w:rsidRPr="003935A9" w:rsidRDefault="00CF406D" w:rsidP="00CF406D">
      <w:pPr>
        <w:pStyle w:val="ListParagraph"/>
        <w:numPr>
          <w:ilvl w:val="0"/>
          <w:numId w:val="24"/>
        </w:numPr>
        <w:spacing w:before="40" w:after="40"/>
        <w:rPr>
          <w:rFonts w:ascii="Arial" w:hAnsi="Arial" w:cs="Arial"/>
          <w:color w:val="000000"/>
          <w:sz w:val="20"/>
          <w:szCs w:val="20"/>
        </w:rPr>
      </w:pPr>
      <w:r w:rsidRPr="003935A9">
        <w:rPr>
          <w:rFonts w:ascii="Arial" w:hAnsi="Arial" w:cs="Arial"/>
          <w:color w:val="000000"/>
          <w:sz w:val="20"/>
          <w:szCs w:val="20"/>
        </w:rPr>
        <w:t xml:space="preserve">This </w:t>
      </w:r>
      <w:r w:rsidR="0035505B">
        <w:rPr>
          <w:rFonts w:ascii="Arial" w:hAnsi="Arial" w:cs="Arial"/>
          <w:color w:val="000000"/>
          <w:sz w:val="20"/>
          <w:szCs w:val="20"/>
        </w:rPr>
        <w:t>a</w:t>
      </w:r>
      <w:r w:rsidRPr="003935A9">
        <w:rPr>
          <w:rFonts w:ascii="Arial" w:hAnsi="Arial" w:cs="Arial"/>
          <w:color w:val="000000"/>
          <w:sz w:val="20"/>
          <w:szCs w:val="20"/>
        </w:rPr>
        <w:t xml:space="preserve">uthority </w:t>
      </w:r>
      <w:r w:rsidR="0035505B">
        <w:rPr>
          <w:rFonts w:ascii="Arial" w:hAnsi="Arial" w:cs="Arial"/>
          <w:color w:val="000000"/>
          <w:sz w:val="20"/>
          <w:szCs w:val="20"/>
        </w:rPr>
        <w:t xml:space="preserve">form </w:t>
      </w:r>
      <w:r w:rsidRPr="003935A9">
        <w:rPr>
          <w:rFonts w:ascii="Arial" w:hAnsi="Arial" w:cs="Arial"/>
          <w:color w:val="000000"/>
          <w:sz w:val="20"/>
          <w:szCs w:val="20"/>
        </w:rPr>
        <w:t xml:space="preserve">(the </w:t>
      </w:r>
      <w:r w:rsidR="0035505B">
        <w:rPr>
          <w:rFonts w:ascii="Arial" w:hAnsi="Arial" w:cs="Arial"/>
          <w:color w:val="000000"/>
          <w:sz w:val="20"/>
          <w:szCs w:val="20"/>
        </w:rPr>
        <w:t>a</w:t>
      </w:r>
      <w:r w:rsidRPr="003935A9">
        <w:rPr>
          <w:rFonts w:ascii="Arial" w:hAnsi="Arial" w:cs="Arial"/>
          <w:color w:val="000000"/>
          <w:sz w:val="20"/>
          <w:szCs w:val="20"/>
        </w:rPr>
        <w:t xml:space="preserve">uthority) has been approved pursuant to subsection 11(6) of the </w:t>
      </w:r>
      <w:r w:rsidRPr="003935A9">
        <w:rPr>
          <w:rFonts w:ascii="Arial" w:hAnsi="Arial" w:cs="Arial"/>
          <w:iCs/>
          <w:color w:val="000000"/>
          <w:sz w:val="20"/>
          <w:szCs w:val="20"/>
        </w:rPr>
        <w:t>Radiocommunications (Allocation of Transmitter Licences – High Power Open Narrowcasting Licences) Determination 2014 (</w:t>
      </w:r>
      <w:r w:rsidR="00743278" w:rsidRPr="003935A9">
        <w:rPr>
          <w:rFonts w:ascii="Arial" w:hAnsi="Arial" w:cs="Arial"/>
          <w:iCs/>
          <w:color w:val="000000"/>
          <w:sz w:val="20"/>
          <w:szCs w:val="20"/>
        </w:rPr>
        <w:t xml:space="preserve">the </w:t>
      </w:r>
      <w:r w:rsidRPr="003935A9">
        <w:rPr>
          <w:rFonts w:ascii="Arial" w:hAnsi="Arial" w:cs="Arial"/>
          <w:iCs/>
          <w:color w:val="000000"/>
          <w:sz w:val="20"/>
          <w:szCs w:val="20"/>
        </w:rPr>
        <w:t>Determination)</w:t>
      </w:r>
      <w:r w:rsidRPr="003935A9">
        <w:rPr>
          <w:rFonts w:ascii="Arial" w:hAnsi="Arial" w:cs="Arial"/>
          <w:color w:val="000000"/>
          <w:sz w:val="20"/>
          <w:szCs w:val="20"/>
        </w:rPr>
        <w:t>.</w:t>
      </w:r>
    </w:p>
    <w:p w14:paraId="1AADA7DB" w14:textId="1EC56DB3" w:rsidR="00CF406D" w:rsidRPr="003935A9" w:rsidRDefault="00CF406D" w:rsidP="00CF406D">
      <w:pPr>
        <w:pStyle w:val="ListParagraph"/>
        <w:numPr>
          <w:ilvl w:val="0"/>
          <w:numId w:val="24"/>
        </w:numPr>
        <w:spacing w:before="40" w:after="40"/>
        <w:rPr>
          <w:rFonts w:ascii="Arial" w:hAnsi="Arial" w:cs="Arial"/>
          <w:color w:val="000000"/>
          <w:sz w:val="20"/>
          <w:szCs w:val="20"/>
        </w:rPr>
      </w:pPr>
      <w:r w:rsidRPr="003935A9">
        <w:rPr>
          <w:rFonts w:ascii="Arial" w:hAnsi="Arial" w:cs="Arial"/>
          <w:color w:val="000000"/>
          <w:sz w:val="20"/>
          <w:szCs w:val="20"/>
        </w:rPr>
        <w:t xml:space="preserve">A separate </w:t>
      </w:r>
      <w:r w:rsidR="0035505B">
        <w:rPr>
          <w:rFonts w:ascii="Arial" w:hAnsi="Arial" w:cs="Arial"/>
          <w:color w:val="000000"/>
          <w:sz w:val="20"/>
          <w:szCs w:val="20"/>
        </w:rPr>
        <w:t>a</w:t>
      </w:r>
      <w:r w:rsidRPr="003935A9">
        <w:rPr>
          <w:rFonts w:ascii="Arial" w:hAnsi="Arial" w:cs="Arial"/>
          <w:color w:val="000000"/>
          <w:sz w:val="20"/>
          <w:szCs w:val="20"/>
        </w:rPr>
        <w:t xml:space="preserve">uthority </w:t>
      </w:r>
      <w:r w:rsidR="0035505B">
        <w:rPr>
          <w:rFonts w:ascii="Arial" w:hAnsi="Arial" w:cs="Arial"/>
          <w:color w:val="000000"/>
          <w:sz w:val="20"/>
          <w:szCs w:val="20"/>
        </w:rPr>
        <w:t xml:space="preserve">form </w:t>
      </w:r>
      <w:r w:rsidRPr="003935A9">
        <w:rPr>
          <w:rFonts w:ascii="Arial" w:hAnsi="Arial" w:cs="Arial"/>
          <w:color w:val="000000"/>
          <w:sz w:val="20"/>
          <w:szCs w:val="20"/>
        </w:rPr>
        <w:t xml:space="preserve">must be filled out for each licence for which you are applying. </w:t>
      </w:r>
    </w:p>
    <w:p w14:paraId="130D397A" w14:textId="74AFA4B6" w:rsidR="00CF406D" w:rsidRPr="003935A9" w:rsidRDefault="00CF406D" w:rsidP="00CF406D">
      <w:pPr>
        <w:pStyle w:val="ListParagraph"/>
        <w:numPr>
          <w:ilvl w:val="0"/>
          <w:numId w:val="24"/>
        </w:numPr>
        <w:spacing w:before="40" w:after="40"/>
        <w:rPr>
          <w:rFonts w:ascii="Arial" w:hAnsi="Arial" w:cs="Arial"/>
          <w:color w:val="000000"/>
          <w:sz w:val="20"/>
          <w:szCs w:val="20"/>
        </w:rPr>
      </w:pPr>
      <w:r w:rsidRPr="003935A9">
        <w:rPr>
          <w:rFonts w:ascii="Arial" w:hAnsi="Arial" w:cs="Arial"/>
          <w:color w:val="000000"/>
          <w:sz w:val="20"/>
          <w:szCs w:val="20"/>
        </w:rPr>
        <w:t xml:space="preserve">Persons completing this </w:t>
      </w:r>
      <w:r w:rsidR="0035505B">
        <w:rPr>
          <w:rFonts w:ascii="Arial" w:hAnsi="Arial" w:cs="Arial"/>
          <w:color w:val="000000"/>
          <w:sz w:val="20"/>
          <w:szCs w:val="20"/>
        </w:rPr>
        <w:t>a</w:t>
      </w:r>
      <w:r w:rsidRPr="003935A9">
        <w:rPr>
          <w:rFonts w:ascii="Arial" w:hAnsi="Arial" w:cs="Arial"/>
          <w:color w:val="000000"/>
          <w:sz w:val="20"/>
          <w:szCs w:val="20"/>
        </w:rPr>
        <w:t xml:space="preserve">uthority </w:t>
      </w:r>
      <w:r w:rsidR="0035505B">
        <w:rPr>
          <w:rFonts w:ascii="Arial" w:hAnsi="Arial" w:cs="Arial"/>
          <w:color w:val="000000"/>
          <w:sz w:val="20"/>
          <w:szCs w:val="20"/>
        </w:rPr>
        <w:t xml:space="preserve">form </w:t>
      </w:r>
      <w:r w:rsidRPr="003935A9">
        <w:rPr>
          <w:rFonts w:ascii="Arial" w:hAnsi="Arial" w:cs="Arial"/>
          <w:color w:val="000000"/>
          <w:sz w:val="20"/>
          <w:szCs w:val="20"/>
        </w:rPr>
        <w:t xml:space="preserve">should read the Determination and, if necessary, seek appropriate advice. </w:t>
      </w:r>
    </w:p>
    <w:p w14:paraId="7D62CAA5" w14:textId="0D58B60F" w:rsidR="00CF406D" w:rsidRPr="003935A9" w:rsidRDefault="00CF406D" w:rsidP="00CF406D">
      <w:pPr>
        <w:pStyle w:val="ListParagraph"/>
        <w:numPr>
          <w:ilvl w:val="0"/>
          <w:numId w:val="24"/>
        </w:numPr>
        <w:spacing w:before="40" w:after="40"/>
        <w:rPr>
          <w:rFonts w:ascii="Arial" w:hAnsi="Arial" w:cs="Arial"/>
          <w:color w:val="000000"/>
          <w:sz w:val="20"/>
          <w:szCs w:val="20"/>
        </w:rPr>
      </w:pPr>
      <w:r w:rsidRPr="003935A9">
        <w:rPr>
          <w:rFonts w:ascii="Arial" w:hAnsi="Arial" w:cs="Arial"/>
          <w:color w:val="000000"/>
          <w:sz w:val="20"/>
          <w:szCs w:val="20"/>
        </w:rPr>
        <w:t xml:space="preserve">The </w:t>
      </w:r>
      <w:r w:rsidR="00743278" w:rsidRPr="003935A9">
        <w:rPr>
          <w:rFonts w:ascii="Arial" w:hAnsi="Arial" w:cs="Arial"/>
          <w:color w:val="000000"/>
          <w:sz w:val="20"/>
          <w:szCs w:val="20"/>
        </w:rPr>
        <w:t>a</w:t>
      </w:r>
      <w:r w:rsidRPr="003935A9">
        <w:rPr>
          <w:rFonts w:ascii="Arial" w:hAnsi="Arial" w:cs="Arial"/>
          <w:color w:val="000000"/>
          <w:sz w:val="20"/>
          <w:szCs w:val="20"/>
        </w:rPr>
        <w:t xml:space="preserve">uthority confers certain powers and obligations on the representatives of applicants, and applicants and their representatives should understand these clearly before completion.  </w:t>
      </w:r>
    </w:p>
    <w:p w14:paraId="5205072A" w14:textId="1F4D289B" w:rsidR="00CF406D" w:rsidRPr="003935A9" w:rsidRDefault="00CF406D" w:rsidP="00CF406D">
      <w:pPr>
        <w:pStyle w:val="ListParagraph"/>
        <w:numPr>
          <w:ilvl w:val="0"/>
          <w:numId w:val="24"/>
        </w:numPr>
        <w:spacing w:before="40" w:after="40"/>
        <w:rPr>
          <w:rFonts w:ascii="Arial" w:hAnsi="Arial" w:cs="Arial"/>
          <w:color w:val="000000"/>
          <w:sz w:val="20"/>
          <w:szCs w:val="20"/>
        </w:rPr>
      </w:pPr>
      <w:r w:rsidRPr="003935A9">
        <w:rPr>
          <w:rFonts w:ascii="Arial" w:hAnsi="Arial" w:cs="Arial"/>
          <w:color w:val="000000"/>
          <w:sz w:val="20"/>
          <w:szCs w:val="20"/>
        </w:rPr>
        <w:t xml:space="preserve">Once completed and submitted to the ACMA, this </w:t>
      </w:r>
      <w:r w:rsidR="00743278" w:rsidRPr="003935A9">
        <w:rPr>
          <w:rFonts w:ascii="Arial" w:hAnsi="Arial" w:cs="Arial"/>
          <w:color w:val="000000"/>
          <w:sz w:val="20"/>
          <w:szCs w:val="20"/>
        </w:rPr>
        <w:t>a</w:t>
      </w:r>
      <w:r w:rsidRPr="003935A9">
        <w:rPr>
          <w:rFonts w:ascii="Arial" w:hAnsi="Arial" w:cs="Arial"/>
          <w:color w:val="000000"/>
          <w:sz w:val="20"/>
          <w:szCs w:val="20"/>
        </w:rPr>
        <w:t xml:space="preserve">uthority may not be altered. </w:t>
      </w:r>
    </w:p>
    <w:p w14:paraId="25F0AD67" w14:textId="4DE9AF9B" w:rsidR="00CF406D" w:rsidRPr="003935A9" w:rsidRDefault="00CF406D" w:rsidP="00CF406D">
      <w:pPr>
        <w:pStyle w:val="ListParagraph"/>
        <w:numPr>
          <w:ilvl w:val="0"/>
          <w:numId w:val="24"/>
        </w:numPr>
        <w:spacing w:before="40" w:after="40"/>
        <w:rPr>
          <w:rFonts w:ascii="Arial" w:hAnsi="Arial" w:cs="Arial"/>
          <w:color w:val="000000"/>
          <w:sz w:val="20"/>
          <w:szCs w:val="20"/>
        </w:rPr>
      </w:pPr>
      <w:r w:rsidRPr="003935A9">
        <w:rPr>
          <w:rFonts w:ascii="Arial" w:hAnsi="Arial" w:cs="Arial"/>
          <w:color w:val="000000"/>
          <w:sz w:val="20"/>
          <w:szCs w:val="20"/>
        </w:rPr>
        <w:t xml:space="preserve">This </w:t>
      </w:r>
      <w:r w:rsidR="00743278" w:rsidRPr="003935A9">
        <w:rPr>
          <w:rFonts w:ascii="Arial" w:hAnsi="Arial" w:cs="Arial"/>
          <w:color w:val="000000"/>
          <w:sz w:val="20"/>
          <w:szCs w:val="20"/>
        </w:rPr>
        <w:t>a</w:t>
      </w:r>
      <w:r w:rsidRPr="003935A9">
        <w:rPr>
          <w:rFonts w:ascii="Arial" w:hAnsi="Arial" w:cs="Arial"/>
          <w:color w:val="000000"/>
          <w:sz w:val="20"/>
          <w:szCs w:val="20"/>
        </w:rPr>
        <w:t xml:space="preserve">uthority must be completed where an individual is to represent an applicant at the auction. A separate </w:t>
      </w:r>
      <w:r w:rsidR="00743278" w:rsidRPr="003935A9">
        <w:rPr>
          <w:rFonts w:ascii="Arial" w:hAnsi="Arial" w:cs="Arial"/>
          <w:color w:val="000000"/>
          <w:sz w:val="20"/>
          <w:szCs w:val="20"/>
        </w:rPr>
        <w:t>a</w:t>
      </w:r>
      <w:r w:rsidRPr="003935A9">
        <w:rPr>
          <w:rFonts w:ascii="Arial" w:hAnsi="Arial" w:cs="Arial"/>
          <w:color w:val="000000"/>
          <w:sz w:val="20"/>
          <w:szCs w:val="20"/>
        </w:rPr>
        <w:t xml:space="preserve">uthority must be completed for each individual representing an applicant. Applicants that are companies or incorporated associations must lodge at least one </w:t>
      </w:r>
      <w:r w:rsidR="0035505B">
        <w:rPr>
          <w:rFonts w:ascii="Arial" w:hAnsi="Arial" w:cs="Arial"/>
          <w:color w:val="000000"/>
          <w:sz w:val="20"/>
          <w:szCs w:val="20"/>
        </w:rPr>
        <w:t>a</w:t>
      </w:r>
      <w:r w:rsidRPr="003935A9">
        <w:rPr>
          <w:rFonts w:ascii="Arial" w:hAnsi="Arial" w:cs="Arial"/>
          <w:color w:val="000000"/>
          <w:sz w:val="20"/>
          <w:szCs w:val="20"/>
        </w:rPr>
        <w:t xml:space="preserve">uthority </w:t>
      </w:r>
      <w:r w:rsidR="0035505B">
        <w:rPr>
          <w:rFonts w:ascii="Arial" w:hAnsi="Arial" w:cs="Arial"/>
          <w:color w:val="000000"/>
          <w:sz w:val="20"/>
          <w:szCs w:val="20"/>
        </w:rPr>
        <w:t xml:space="preserve">form </w:t>
      </w:r>
      <w:r w:rsidRPr="003935A9">
        <w:rPr>
          <w:rFonts w:ascii="Arial" w:hAnsi="Arial" w:cs="Arial"/>
          <w:color w:val="000000"/>
          <w:sz w:val="20"/>
          <w:szCs w:val="20"/>
        </w:rPr>
        <w:t xml:space="preserve">in order to be registered as an applicant. Applicants who are individuals need not complete an </w:t>
      </w:r>
      <w:r w:rsidR="00743278" w:rsidRPr="003935A9">
        <w:rPr>
          <w:rFonts w:ascii="Arial" w:hAnsi="Arial" w:cs="Arial"/>
          <w:color w:val="000000"/>
          <w:sz w:val="20"/>
          <w:szCs w:val="20"/>
        </w:rPr>
        <w:t>a</w:t>
      </w:r>
      <w:r w:rsidRPr="003935A9">
        <w:rPr>
          <w:rFonts w:ascii="Arial" w:hAnsi="Arial" w:cs="Arial"/>
          <w:color w:val="000000"/>
          <w:sz w:val="20"/>
          <w:szCs w:val="20"/>
        </w:rPr>
        <w:t>uthority if they are to represent themselves at auction.</w:t>
      </w:r>
    </w:p>
    <w:p w14:paraId="1D390569" w14:textId="6FCB6515" w:rsidR="00CF406D" w:rsidRPr="00903194" w:rsidRDefault="00743278" w:rsidP="00CF406D">
      <w:pPr>
        <w:pStyle w:val="ListParagraph"/>
        <w:numPr>
          <w:ilvl w:val="0"/>
          <w:numId w:val="24"/>
        </w:numPr>
        <w:spacing w:before="40" w:after="40"/>
        <w:rPr>
          <w:rFonts w:ascii="Arial" w:hAnsi="Arial" w:cs="Arial"/>
          <w:color w:val="000000"/>
          <w:sz w:val="20"/>
          <w:szCs w:val="20"/>
        </w:rPr>
      </w:pPr>
      <w:r w:rsidRPr="003935A9">
        <w:rPr>
          <w:rFonts w:ascii="Arial" w:hAnsi="Arial" w:cs="Arial"/>
          <w:color w:val="000000"/>
          <w:sz w:val="20"/>
          <w:szCs w:val="20"/>
        </w:rPr>
        <w:t>A</w:t>
      </w:r>
      <w:r w:rsidR="00CF406D" w:rsidRPr="003935A9">
        <w:rPr>
          <w:rFonts w:ascii="Arial" w:hAnsi="Arial" w:cs="Arial"/>
          <w:color w:val="000000"/>
          <w:sz w:val="20"/>
          <w:szCs w:val="20"/>
        </w:rPr>
        <w:t xml:space="preserve">ll sections must be completed unless they are optional. Optional sections are the </w:t>
      </w:r>
      <w:r w:rsidRPr="003935A9">
        <w:rPr>
          <w:rFonts w:ascii="Arial" w:hAnsi="Arial" w:cs="Arial"/>
          <w:color w:val="000000"/>
          <w:sz w:val="20"/>
          <w:szCs w:val="20"/>
        </w:rPr>
        <w:t>a</w:t>
      </w:r>
      <w:r w:rsidR="00CF406D" w:rsidRPr="003935A9">
        <w:rPr>
          <w:rFonts w:ascii="Arial" w:hAnsi="Arial" w:cs="Arial"/>
          <w:color w:val="000000"/>
          <w:sz w:val="20"/>
          <w:szCs w:val="20"/>
        </w:rPr>
        <w:t xml:space="preserve">pplicant </w:t>
      </w:r>
      <w:r w:rsidRPr="003935A9">
        <w:rPr>
          <w:rFonts w:ascii="Arial" w:hAnsi="Arial" w:cs="Arial"/>
          <w:color w:val="000000"/>
          <w:sz w:val="20"/>
          <w:szCs w:val="20"/>
        </w:rPr>
        <w:t>r</w:t>
      </w:r>
      <w:r w:rsidR="00CF406D" w:rsidRPr="003935A9">
        <w:rPr>
          <w:rFonts w:ascii="Arial" w:hAnsi="Arial" w:cs="Arial"/>
          <w:color w:val="000000"/>
          <w:sz w:val="20"/>
          <w:szCs w:val="20"/>
        </w:rPr>
        <w:t xml:space="preserve">egistration </w:t>
      </w:r>
      <w:r w:rsidRPr="003935A9">
        <w:rPr>
          <w:rFonts w:ascii="Arial" w:hAnsi="Arial" w:cs="Arial"/>
          <w:color w:val="000000"/>
          <w:sz w:val="20"/>
          <w:szCs w:val="20"/>
        </w:rPr>
        <w:t>n</w:t>
      </w:r>
      <w:r w:rsidR="00CF406D" w:rsidRPr="003935A9">
        <w:rPr>
          <w:rFonts w:ascii="Arial" w:hAnsi="Arial" w:cs="Arial"/>
          <w:color w:val="000000"/>
          <w:sz w:val="20"/>
          <w:szCs w:val="20"/>
        </w:rPr>
        <w:t xml:space="preserve">umber and the telephone contacts of the applicant’s representative. The applicant referred to in this </w:t>
      </w:r>
      <w:r w:rsidRPr="003935A9">
        <w:rPr>
          <w:rFonts w:ascii="Arial" w:hAnsi="Arial" w:cs="Arial"/>
          <w:color w:val="000000"/>
          <w:sz w:val="20"/>
          <w:szCs w:val="20"/>
        </w:rPr>
        <w:t>a</w:t>
      </w:r>
      <w:r w:rsidR="00CF406D" w:rsidRPr="003935A9">
        <w:rPr>
          <w:rFonts w:ascii="Arial" w:hAnsi="Arial" w:cs="Arial"/>
          <w:color w:val="000000"/>
          <w:sz w:val="20"/>
          <w:szCs w:val="20"/>
        </w:rPr>
        <w:t xml:space="preserve">uthority must be the same as on the </w:t>
      </w:r>
      <w:r w:rsidR="00CF406D" w:rsidRPr="00903194">
        <w:rPr>
          <w:rFonts w:ascii="Arial" w:hAnsi="Arial" w:cs="Arial"/>
          <w:color w:val="000000"/>
          <w:sz w:val="20"/>
          <w:szCs w:val="20"/>
        </w:rPr>
        <w:t xml:space="preserve">related </w:t>
      </w:r>
      <w:r w:rsidR="0035505B">
        <w:rPr>
          <w:rFonts w:ascii="Arial" w:hAnsi="Arial" w:cs="Arial"/>
          <w:color w:val="000000"/>
          <w:sz w:val="20"/>
          <w:szCs w:val="20"/>
        </w:rPr>
        <w:t>a</w:t>
      </w:r>
      <w:r w:rsidR="00CF406D" w:rsidRPr="00903194">
        <w:rPr>
          <w:rFonts w:ascii="Arial" w:hAnsi="Arial" w:cs="Arial"/>
          <w:color w:val="000000"/>
          <w:sz w:val="20"/>
          <w:szCs w:val="20"/>
        </w:rPr>
        <w:t xml:space="preserve">pplication </w:t>
      </w:r>
      <w:r w:rsidR="0035505B">
        <w:rPr>
          <w:rFonts w:ascii="Arial" w:hAnsi="Arial" w:cs="Arial"/>
          <w:color w:val="000000"/>
          <w:sz w:val="20"/>
          <w:szCs w:val="20"/>
        </w:rPr>
        <w:t xml:space="preserve">form </w:t>
      </w:r>
      <w:r w:rsidR="00CF406D" w:rsidRPr="00903194">
        <w:rPr>
          <w:rFonts w:ascii="Arial" w:hAnsi="Arial" w:cs="Arial"/>
          <w:color w:val="000000"/>
          <w:sz w:val="20"/>
          <w:szCs w:val="20"/>
        </w:rPr>
        <w:t xml:space="preserve">and </w:t>
      </w:r>
      <w:r w:rsidR="0035505B">
        <w:rPr>
          <w:rFonts w:ascii="Arial" w:hAnsi="Arial" w:cs="Arial"/>
          <w:color w:val="000000"/>
          <w:sz w:val="20"/>
          <w:szCs w:val="20"/>
        </w:rPr>
        <w:t>i</w:t>
      </w:r>
      <w:r w:rsidR="00CF406D" w:rsidRPr="00903194">
        <w:rPr>
          <w:rFonts w:ascii="Arial" w:hAnsi="Arial" w:cs="Arial"/>
          <w:color w:val="000000"/>
          <w:sz w:val="20"/>
          <w:szCs w:val="20"/>
        </w:rPr>
        <w:t xml:space="preserve">ndemnity and </w:t>
      </w:r>
      <w:r w:rsidR="0035505B">
        <w:rPr>
          <w:rFonts w:ascii="Arial" w:hAnsi="Arial" w:cs="Arial"/>
          <w:color w:val="000000"/>
          <w:sz w:val="20"/>
          <w:szCs w:val="20"/>
        </w:rPr>
        <w:t>g</w:t>
      </w:r>
      <w:r w:rsidR="00CF406D" w:rsidRPr="00903194">
        <w:rPr>
          <w:rFonts w:ascii="Arial" w:hAnsi="Arial" w:cs="Arial"/>
          <w:color w:val="000000"/>
          <w:sz w:val="20"/>
          <w:szCs w:val="20"/>
        </w:rPr>
        <w:t>uarantee</w:t>
      </w:r>
      <w:r w:rsidR="0035505B">
        <w:rPr>
          <w:rFonts w:ascii="Arial" w:hAnsi="Arial" w:cs="Arial"/>
          <w:color w:val="000000"/>
          <w:sz w:val="20"/>
          <w:szCs w:val="20"/>
        </w:rPr>
        <w:t xml:space="preserve"> form</w:t>
      </w:r>
      <w:r w:rsidR="00CF406D" w:rsidRPr="00903194">
        <w:rPr>
          <w:rFonts w:ascii="Arial" w:hAnsi="Arial" w:cs="Arial"/>
          <w:color w:val="000000"/>
          <w:sz w:val="20"/>
          <w:szCs w:val="20"/>
        </w:rPr>
        <w:t xml:space="preserve">. The address of the applicant will be taken to be the same as provided in the </w:t>
      </w:r>
      <w:r w:rsidR="0035505B">
        <w:rPr>
          <w:rFonts w:ascii="Arial" w:hAnsi="Arial" w:cs="Arial"/>
          <w:color w:val="000000"/>
          <w:sz w:val="20"/>
          <w:szCs w:val="20"/>
        </w:rPr>
        <w:t>a</w:t>
      </w:r>
      <w:r w:rsidR="00CF406D" w:rsidRPr="00903194">
        <w:rPr>
          <w:rFonts w:ascii="Arial" w:hAnsi="Arial" w:cs="Arial"/>
          <w:color w:val="000000"/>
          <w:sz w:val="20"/>
          <w:szCs w:val="20"/>
        </w:rPr>
        <w:t>pplication</w:t>
      </w:r>
      <w:r w:rsidR="0035505B">
        <w:rPr>
          <w:rFonts w:ascii="Arial" w:hAnsi="Arial" w:cs="Arial"/>
          <w:color w:val="000000"/>
          <w:sz w:val="20"/>
          <w:szCs w:val="20"/>
        </w:rPr>
        <w:t xml:space="preserve"> form</w:t>
      </w:r>
      <w:r w:rsidR="00CF406D" w:rsidRPr="00903194">
        <w:rPr>
          <w:rFonts w:ascii="Arial" w:hAnsi="Arial" w:cs="Arial"/>
          <w:color w:val="000000"/>
          <w:sz w:val="20"/>
          <w:szCs w:val="20"/>
        </w:rPr>
        <w:t>. If there is insufficient space</w:t>
      </w:r>
      <w:r w:rsidRPr="00903194">
        <w:rPr>
          <w:rFonts w:ascii="Arial" w:hAnsi="Arial" w:cs="Arial"/>
          <w:color w:val="000000"/>
          <w:sz w:val="20"/>
          <w:szCs w:val="20"/>
        </w:rPr>
        <w:t>,</w:t>
      </w:r>
      <w:r w:rsidR="00CF406D" w:rsidRPr="00903194">
        <w:rPr>
          <w:rFonts w:ascii="Arial" w:hAnsi="Arial" w:cs="Arial"/>
          <w:color w:val="000000"/>
          <w:sz w:val="20"/>
          <w:szCs w:val="20"/>
        </w:rPr>
        <w:t xml:space="preserve"> please attach necessary details.</w:t>
      </w:r>
    </w:p>
    <w:p w14:paraId="2F916171" w14:textId="726E1B4C" w:rsidR="00CF406D" w:rsidRPr="00903194" w:rsidRDefault="00CF406D" w:rsidP="00CF406D">
      <w:pPr>
        <w:pStyle w:val="ListParagraph"/>
        <w:numPr>
          <w:ilvl w:val="0"/>
          <w:numId w:val="24"/>
        </w:numPr>
        <w:spacing w:before="40" w:after="40"/>
        <w:rPr>
          <w:rFonts w:ascii="Arial" w:hAnsi="Arial" w:cs="Arial"/>
          <w:color w:val="000000"/>
          <w:sz w:val="20"/>
          <w:szCs w:val="20"/>
        </w:rPr>
      </w:pPr>
      <w:r w:rsidRPr="00903194">
        <w:rPr>
          <w:rFonts w:ascii="Arial" w:hAnsi="Arial" w:cs="Arial"/>
          <w:color w:val="000000"/>
          <w:sz w:val="20"/>
          <w:szCs w:val="20"/>
        </w:rPr>
        <w:t xml:space="preserve">If another individual is to represent the applicant at the licence allocation exercise (the auction) another </w:t>
      </w:r>
      <w:r w:rsidR="008756C1">
        <w:rPr>
          <w:rFonts w:ascii="Arial" w:hAnsi="Arial" w:cs="Arial"/>
          <w:color w:val="000000"/>
          <w:sz w:val="20"/>
          <w:szCs w:val="20"/>
        </w:rPr>
        <w:t>a</w:t>
      </w:r>
      <w:r w:rsidRPr="00903194">
        <w:rPr>
          <w:rFonts w:ascii="Arial" w:hAnsi="Arial" w:cs="Arial"/>
          <w:color w:val="000000"/>
          <w:sz w:val="20"/>
          <w:szCs w:val="20"/>
        </w:rPr>
        <w:t xml:space="preserve">uthority </w:t>
      </w:r>
      <w:r w:rsidR="008756C1">
        <w:rPr>
          <w:rFonts w:ascii="Arial" w:hAnsi="Arial" w:cs="Arial"/>
          <w:color w:val="000000"/>
          <w:sz w:val="20"/>
          <w:szCs w:val="20"/>
        </w:rPr>
        <w:t xml:space="preserve">form </w:t>
      </w:r>
      <w:r w:rsidRPr="00903194">
        <w:rPr>
          <w:rFonts w:ascii="Arial" w:hAnsi="Arial" w:cs="Arial"/>
          <w:color w:val="000000"/>
          <w:sz w:val="20"/>
          <w:szCs w:val="20"/>
        </w:rPr>
        <w:t>must be given to the ACMA no later than two business days before the auction starts.</w:t>
      </w:r>
    </w:p>
    <w:p w14:paraId="7753ECC9" w14:textId="282356A8" w:rsidR="00CF406D" w:rsidRPr="00903194" w:rsidRDefault="00CF406D" w:rsidP="00CF406D">
      <w:pPr>
        <w:pStyle w:val="ListParagraph"/>
        <w:numPr>
          <w:ilvl w:val="0"/>
          <w:numId w:val="24"/>
        </w:numPr>
        <w:spacing w:before="40" w:after="40"/>
        <w:rPr>
          <w:rFonts w:ascii="Arial" w:hAnsi="Arial" w:cs="Arial"/>
          <w:color w:val="000000"/>
          <w:sz w:val="20"/>
          <w:szCs w:val="20"/>
        </w:rPr>
      </w:pPr>
      <w:r w:rsidRPr="00903194">
        <w:rPr>
          <w:rFonts w:ascii="Arial" w:hAnsi="Arial" w:cs="Arial"/>
          <w:color w:val="000000"/>
          <w:sz w:val="20"/>
          <w:szCs w:val="20"/>
        </w:rPr>
        <w:t xml:space="preserve">This </w:t>
      </w:r>
      <w:r w:rsidR="00743278" w:rsidRPr="00903194">
        <w:rPr>
          <w:rFonts w:ascii="Arial" w:hAnsi="Arial" w:cs="Arial"/>
          <w:color w:val="000000"/>
          <w:sz w:val="20"/>
          <w:szCs w:val="20"/>
        </w:rPr>
        <w:t>a</w:t>
      </w:r>
      <w:r w:rsidRPr="00903194">
        <w:rPr>
          <w:rFonts w:ascii="Arial" w:hAnsi="Arial" w:cs="Arial"/>
          <w:color w:val="000000"/>
          <w:sz w:val="20"/>
          <w:szCs w:val="20"/>
        </w:rPr>
        <w:t>uthority must contain original signatures (or other form of execution) of the applicant and applicant representative.</w:t>
      </w:r>
    </w:p>
    <w:p w14:paraId="69AFD8D2" w14:textId="77777777" w:rsidR="00CF406D" w:rsidRPr="00903194" w:rsidRDefault="00CF406D" w:rsidP="00CF406D">
      <w:pPr>
        <w:spacing w:before="40" w:after="40"/>
        <w:rPr>
          <w:rFonts w:cs="Arial"/>
          <w:color w:val="000000"/>
          <w:szCs w:val="20"/>
        </w:rPr>
      </w:pPr>
    </w:p>
    <w:p w14:paraId="1A1DEF98" w14:textId="77777777" w:rsidR="00CF406D" w:rsidRPr="00903194" w:rsidRDefault="00CF406D" w:rsidP="00CF406D">
      <w:pPr>
        <w:spacing w:before="40" w:after="40"/>
        <w:rPr>
          <w:color w:val="000000"/>
        </w:rPr>
      </w:pPr>
    </w:p>
    <w:p w14:paraId="097D6500" w14:textId="77777777" w:rsidR="00CF406D" w:rsidRPr="00903194" w:rsidRDefault="00CF406D" w:rsidP="00CF406D">
      <w:pPr>
        <w:spacing w:before="40" w:after="40"/>
        <w:rPr>
          <w:color w:val="000000"/>
        </w:rPr>
      </w:pPr>
    </w:p>
    <w:p w14:paraId="2A986F1E" w14:textId="77777777" w:rsidR="00CF406D" w:rsidRDefault="00CF406D" w:rsidP="00CF406D">
      <w:pPr>
        <w:spacing w:before="40" w:after="40"/>
        <w:rPr>
          <w:color w:val="000000"/>
        </w:rPr>
      </w:pPr>
      <w:r>
        <w:rPr>
          <w:color w:val="000000"/>
        </w:rPr>
        <w:br w:type="page"/>
      </w:r>
    </w:p>
    <w:p w14:paraId="34EB9BA1" w14:textId="77777777" w:rsidR="00CF406D" w:rsidRPr="008523BE" w:rsidRDefault="00CF406D" w:rsidP="00CF406D">
      <w:pPr>
        <w:spacing w:before="40" w:after="40"/>
        <w:rPr>
          <w:color w:val="000000"/>
        </w:rPr>
      </w:pPr>
    </w:p>
    <w:p w14:paraId="4DBE3F23" w14:textId="77777777" w:rsidR="00CF406D" w:rsidRDefault="00CF406D" w:rsidP="00CF406D">
      <w:pPr>
        <w:spacing w:before="40" w:after="40"/>
        <w:rPr>
          <w:sz w:val="19"/>
        </w:rPr>
      </w:pPr>
      <w:r>
        <w:rPr>
          <w:noProof/>
          <w:sz w:val="19"/>
        </w:rPr>
        <mc:AlternateContent>
          <mc:Choice Requires="wps">
            <w:drawing>
              <wp:anchor distT="0" distB="0" distL="114300" distR="114300" simplePos="0" relativeHeight="251662336" behindDoc="0" locked="0" layoutInCell="0" allowOverlap="1" wp14:anchorId="61F17C58" wp14:editId="24A7F416">
                <wp:simplePos x="0" y="0"/>
                <wp:positionH relativeFrom="column">
                  <wp:posOffset>228600</wp:posOffset>
                </wp:positionH>
                <wp:positionV relativeFrom="paragraph">
                  <wp:posOffset>173355</wp:posOffset>
                </wp:positionV>
                <wp:extent cx="365760" cy="27432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E9BC" id="Rectangle 23" o:spid="_x0000_s1026" style="position:absolute;margin-left:18pt;margin-top:13.65pt;width:28.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" o:allowincell="f"/>
            </w:pict>
          </mc:Fallback>
        </mc:AlternateContent>
      </w:r>
    </w:p>
    <w:p w14:paraId="1688FEC7" w14:textId="1C562F17" w:rsidR="00CF406D" w:rsidRPr="008523BE" w:rsidRDefault="00CF406D" w:rsidP="00CF406D">
      <w:pPr>
        <w:spacing w:before="40" w:after="40"/>
        <w:ind w:left="1440"/>
        <w:rPr>
          <w:color w:val="000000"/>
        </w:rPr>
      </w:pPr>
      <w:r w:rsidRPr="008523BE">
        <w:rPr>
          <w:color w:val="000000"/>
        </w:rPr>
        <w:t xml:space="preserve">I submit this </w:t>
      </w:r>
      <w:r w:rsidR="005C2D87">
        <w:rPr>
          <w:color w:val="000000"/>
        </w:rPr>
        <w:t>application</w:t>
      </w:r>
      <w:r w:rsidRPr="008523BE">
        <w:rPr>
          <w:color w:val="000000"/>
        </w:rPr>
        <w:t xml:space="preserve"> </w:t>
      </w:r>
      <w:r w:rsidR="005C2D87">
        <w:rPr>
          <w:color w:val="000000"/>
        </w:rPr>
        <w:t xml:space="preserve">form </w:t>
      </w:r>
      <w:r w:rsidRPr="008523BE">
        <w:rPr>
          <w:color w:val="000000"/>
        </w:rPr>
        <w:t>in conjunction with</w:t>
      </w:r>
      <w:r>
        <w:rPr>
          <w:color w:val="000000"/>
        </w:rPr>
        <w:t xml:space="preserve"> a</w:t>
      </w:r>
      <w:r w:rsidR="005C2D87">
        <w:rPr>
          <w:color w:val="000000"/>
        </w:rPr>
        <w:t>n a</w:t>
      </w:r>
      <w:r>
        <w:rPr>
          <w:color w:val="000000"/>
        </w:rPr>
        <w:t>uthority</w:t>
      </w:r>
      <w:r w:rsidR="005C2D87">
        <w:rPr>
          <w:color w:val="000000"/>
        </w:rPr>
        <w:t xml:space="preserve"> form</w:t>
      </w:r>
      <w:r>
        <w:rPr>
          <w:color w:val="000000"/>
        </w:rPr>
        <w:t xml:space="preserve">, </w:t>
      </w:r>
      <w:r w:rsidR="005C2D87">
        <w:rPr>
          <w:color w:val="000000"/>
        </w:rPr>
        <w:t>i</w:t>
      </w:r>
      <w:r>
        <w:rPr>
          <w:color w:val="000000"/>
        </w:rPr>
        <w:t xml:space="preserve">ndemnity and </w:t>
      </w:r>
      <w:r w:rsidR="005C2D87">
        <w:rPr>
          <w:color w:val="000000"/>
        </w:rPr>
        <w:t>g</w:t>
      </w:r>
      <w:r>
        <w:rPr>
          <w:color w:val="000000"/>
        </w:rPr>
        <w:t>uarantee</w:t>
      </w:r>
      <w:r w:rsidR="005C2D87">
        <w:rPr>
          <w:color w:val="000000"/>
        </w:rPr>
        <w:t xml:space="preserve"> form</w:t>
      </w:r>
      <w:r>
        <w:rPr>
          <w:color w:val="000000"/>
        </w:rPr>
        <w:t>, and application fee, to</w:t>
      </w:r>
      <w:r w:rsidRPr="008523BE">
        <w:rPr>
          <w:color w:val="000000"/>
        </w:rPr>
        <w:t xml:space="preserve"> register for </w:t>
      </w:r>
      <w:r>
        <w:rPr>
          <w:color w:val="000000"/>
        </w:rPr>
        <w:t>the allocation</w:t>
      </w:r>
      <w:r w:rsidRPr="008523BE">
        <w:rPr>
          <w:color w:val="000000"/>
        </w:rPr>
        <w:t>.</w:t>
      </w:r>
    </w:p>
    <w:p w14:paraId="20A2E2B3" w14:textId="77777777" w:rsidR="00CF406D" w:rsidRPr="008523BE" w:rsidRDefault="00CF406D" w:rsidP="00CF406D">
      <w:pPr>
        <w:spacing w:before="40" w:after="40"/>
        <w:rPr>
          <w:color w:val="000000"/>
        </w:rPr>
      </w:pPr>
      <w:r w:rsidRPr="008523BE">
        <w:rPr>
          <w:noProof/>
          <w:color w:val="000000"/>
        </w:rPr>
        <mc:AlternateContent>
          <mc:Choice Requires="wps">
            <w:drawing>
              <wp:anchor distT="0" distB="0" distL="114300" distR="114300" simplePos="0" relativeHeight="251660288" behindDoc="0" locked="0" layoutInCell="0" allowOverlap="1" wp14:anchorId="088FC4A9" wp14:editId="5A4BC748">
                <wp:simplePos x="0" y="0"/>
                <wp:positionH relativeFrom="column">
                  <wp:posOffset>228600</wp:posOffset>
                </wp:positionH>
                <wp:positionV relativeFrom="paragraph">
                  <wp:posOffset>173355</wp:posOffset>
                </wp:positionV>
                <wp:extent cx="365760" cy="274320"/>
                <wp:effectExtent l="0" t="0" r="0" b="0"/>
                <wp:wrapNone/>
                <wp:docPr id="22"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63D96" id="Rectangle 22" o:spid="_x0000_s1026" style="position:absolute;margin-left:18pt;margin-top:13.65pt;width:2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" o:allowincell="f"/>
            </w:pict>
          </mc:Fallback>
        </mc:AlternateContent>
      </w:r>
    </w:p>
    <w:p w14:paraId="23DFAEAB" w14:textId="11DB8024" w:rsidR="00CF406D" w:rsidRPr="008523BE" w:rsidRDefault="00CF406D" w:rsidP="00CF406D">
      <w:pPr>
        <w:spacing w:before="40" w:after="40"/>
        <w:ind w:left="1440"/>
        <w:rPr>
          <w:color w:val="000000"/>
        </w:rPr>
      </w:pPr>
      <w:r w:rsidRPr="008523BE">
        <w:rPr>
          <w:color w:val="000000"/>
        </w:rPr>
        <w:t xml:space="preserve">I submit this second </w:t>
      </w:r>
      <w:r w:rsidR="005C2D87">
        <w:rPr>
          <w:color w:val="000000"/>
        </w:rPr>
        <w:t>a</w:t>
      </w:r>
      <w:r w:rsidRPr="008523BE">
        <w:rPr>
          <w:color w:val="000000"/>
        </w:rPr>
        <w:t xml:space="preserve">uthority </w:t>
      </w:r>
      <w:r w:rsidR="005C2D87">
        <w:rPr>
          <w:color w:val="000000"/>
        </w:rPr>
        <w:t xml:space="preserve">form </w:t>
      </w:r>
      <w:r w:rsidRPr="008523BE">
        <w:rPr>
          <w:color w:val="000000"/>
        </w:rPr>
        <w:t xml:space="preserve">in substitution for the </w:t>
      </w:r>
      <w:r w:rsidR="005C2D87">
        <w:rPr>
          <w:color w:val="000000"/>
        </w:rPr>
        <w:t>a</w:t>
      </w:r>
      <w:r w:rsidRPr="008523BE">
        <w:rPr>
          <w:color w:val="000000"/>
        </w:rPr>
        <w:t xml:space="preserve">uthority </w:t>
      </w:r>
      <w:r w:rsidR="005C2D87">
        <w:rPr>
          <w:color w:val="000000"/>
        </w:rPr>
        <w:t xml:space="preserve">form </w:t>
      </w:r>
      <w:r w:rsidRPr="008523BE">
        <w:rPr>
          <w:color w:val="000000"/>
        </w:rPr>
        <w:t>previously lodged with the ACMA.</w:t>
      </w:r>
    </w:p>
    <w:p w14:paraId="573C8E17" w14:textId="77777777" w:rsidR="00CF406D" w:rsidRPr="008523BE" w:rsidRDefault="00CF406D" w:rsidP="00CF406D">
      <w:pPr>
        <w:spacing w:before="40" w:after="40"/>
        <w:ind w:left="1440"/>
        <w:rPr>
          <w:color w:val="000000"/>
        </w:rPr>
      </w:pPr>
    </w:p>
    <w:p w14:paraId="4923FC7E" w14:textId="773211AA" w:rsidR="00CF406D" w:rsidRPr="008523BE" w:rsidRDefault="00CF406D" w:rsidP="00CF406D">
      <w:pPr>
        <w:spacing w:before="40" w:after="40"/>
        <w:ind w:left="1440"/>
        <w:rPr>
          <w:color w:val="000000"/>
        </w:rPr>
      </w:pPr>
      <w:r w:rsidRPr="008523BE">
        <w:rPr>
          <w:noProof/>
          <w:color w:val="000000"/>
        </w:rPr>
        <mc:AlternateContent>
          <mc:Choice Requires="wps">
            <w:drawing>
              <wp:anchor distT="0" distB="0" distL="114300" distR="114300" simplePos="0" relativeHeight="251661312" behindDoc="0" locked="0" layoutInCell="0" allowOverlap="1" wp14:anchorId="380C70F0" wp14:editId="28290673">
                <wp:simplePos x="0" y="0"/>
                <wp:positionH relativeFrom="column">
                  <wp:posOffset>228600</wp:posOffset>
                </wp:positionH>
                <wp:positionV relativeFrom="paragraph">
                  <wp:posOffset>20955</wp:posOffset>
                </wp:positionV>
                <wp:extent cx="365760" cy="274320"/>
                <wp:effectExtent l="0" t="0" r="0" b="0"/>
                <wp:wrapNone/>
                <wp:docPr id="21"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35D67" id="Rectangle 21" o:spid="_x0000_s1026" style="position:absolute;margin-left:18pt;margin-top:1.65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" o:allowincell="f"/>
            </w:pict>
          </mc:Fallback>
        </mc:AlternateContent>
      </w:r>
      <w:r w:rsidRPr="008523BE">
        <w:rPr>
          <w:color w:val="000000"/>
        </w:rPr>
        <w:t xml:space="preserve">I submit this second </w:t>
      </w:r>
      <w:r w:rsidR="005C2D87">
        <w:rPr>
          <w:color w:val="000000"/>
        </w:rPr>
        <w:t>a</w:t>
      </w:r>
      <w:r w:rsidRPr="008523BE">
        <w:rPr>
          <w:color w:val="000000"/>
        </w:rPr>
        <w:t xml:space="preserve">uthority </w:t>
      </w:r>
      <w:r w:rsidR="005C2D87">
        <w:rPr>
          <w:color w:val="000000"/>
        </w:rPr>
        <w:t xml:space="preserve">form </w:t>
      </w:r>
      <w:r w:rsidRPr="008523BE">
        <w:rPr>
          <w:color w:val="000000"/>
        </w:rPr>
        <w:t xml:space="preserve">in addition to the </w:t>
      </w:r>
      <w:r w:rsidR="005C2D87">
        <w:rPr>
          <w:color w:val="000000"/>
        </w:rPr>
        <w:t>a</w:t>
      </w:r>
      <w:r w:rsidRPr="008523BE">
        <w:rPr>
          <w:color w:val="000000"/>
        </w:rPr>
        <w:t>uthority</w:t>
      </w:r>
      <w:r w:rsidR="005C2D87">
        <w:rPr>
          <w:color w:val="000000"/>
        </w:rPr>
        <w:t xml:space="preserve"> form</w:t>
      </w:r>
      <w:r w:rsidRPr="008523BE">
        <w:rPr>
          <w:color w:val="000000"/>
        </w:rPr>
        <w:t xml:space="preserve"> previously lodged with the ACMA.</w:t>
      </w:r>
    </w:p>
    <w:p w14:paraId="049A5C72" w14:textId="77777777" w:rsidR="00CF406D" w:rsidRDefault="00CF406D" w:rsidP="00CF406D">
      <w:pPr>
        <w:spacing w:before="40" w:after="40"/>
        <w:rPr>
          <w:sz w:val="17"/>
        </w:rPr>
      </w:pPr>
    </w:p>
    <w:tbl>
      <w:tblPr>
        <w:tblW w:w="5011" w:type="dxa"/>
        <w:tblLayout w:type="fixed"/>
        <w:tblCellMar>
          <w:left w:w="80" w:type="dxa"/>
          <w:right w:w="80" w:type="dxa"/>
        </w:tblCellMar>
        <w:tblLook w:val="0000" w:firstRow="0" w:lastRow="0" w:firstColumn="0" w:lastColumn="0" w:noHBand="0" w:noVBand="0"/>
      </w:tblPr>
      <w:tblGrid>
        <w:gridCol w:w="2410"/>
        <w:gridCol w:w="851"/>
        <w:gridCol w:w="850"/>
        <w:gridCol w:w="900"/>
      </w:tblGrid>
      <w:tr w:rsidR="00CF406D" w14:paraId="158A356C" w14:textId="77777777" w:rsidTr="003935A9">
        <w:tc>
          <w:tcPr>
            <w:tcW w:w="2410" w:type="dxa"/>
          </w:tcPr>
          <w:p w14:paraId="30D93FC1" w14:textId="6EC027CC" w:rsidR="00CF406D" w:rsidRDefault="00CF406D" w:rsidP="00835747">
            <w:pPr>
              <w:spacing w:before="240" w:after="20"/>
              <w:rPr>
                <w:sz w:val="19"/>
              </w:rPr>
            </w:pPr>
            <w:r>
              <w:rPr>
                <w:sz w:val="19"/>
              </w:rPr>
              <w:t>T</w:t>
            </w:r>
            <w:r w:rsidR="00743278">
              <w:rPr>
                <w:sz w:val="19"/>
              </w:rPr>
              <w:t>his authority</w:t>
            </w:r>
            <w:r>
              <w:rPr>
                <w:sz w:val="19"/>
              </w:rPr>
              <w:t xml:space="preserve"> is made this</w:t>
            </w:r>
          </w:p>
        </w:tc>
        <w:tc>
          <w:tcPr>
            <w:tcW w:w="851" w:type="dxa"/>
            <w:tcBorders>
              <w:top w:val="single" w:sz="6" w:space="0" w:color="auto"/>
              <w:left w:val="single" w:sz="6" w:space="0" w:color="auto"/>
              <w:bottom w:val="single" w:sz="6" w:space="0" w:color="auto"/>
              <w:right w:val="single" w:sz="6" w:space="0" w:color="auto"/>
            </w:tcBorders>
          </w:tcPr>
          <w:p w14:paraId="196FADC0" w14:textId="77777777" w:rsidR="00CF406D" w:rsidRDefault="00CF406D" w:rsidP="00835747">
            <w:pPr>
              <w:spacing w:before="240" w:after="20"/>
              <w:rPr>
                <w:sz w:val="19"/>
              </w:rPr>
            </w:pPr>
          </w:p>
        </w:tc>
        <w:tc>
          <w:tcPr>
            <w:tcW w:w="850" w:type="dxa"/>
          </w:tcPr>
          <w:p w14:paraId="6C696209" w14:textId="77777777" w:rsidR="00CF406D" w:rsidRDefault="00CF406D" w:rsidP="00835747">
            <w:pPr>
              <w:spacing w:before="240" w:after="20"/>
              <w:rPr>
                <w:sz w:val="19"/>
              </w:rPr>
            </w:pPr>
            <w:r>
              <w:rPr>
                <w:sz w:val="19"/>
              </w:rPr>
              <w:t>day of</w:t>
            </w:r>
          </w:p>
        </w:tc>
        <w:tc>
          <w:tcPr>
            <w:tcW w:w="900" w:type="dxa"/>
            <w:tcBorders>
              <w:top w:val="single" w:sz="6" w:space="0" w:color="auto"/>
              <w:left w:val="single" w:sz="6" w:space="0" w:color="auto"/>
              <w:bottom w:val="single" w:sz="6" w:space="0" w:color="auto"/>
              <w:right w:val="single" w:sz="6" w:space="0" w:color="auto"/>
            </w:tcBorders>
          </w:tcPr>
          <w:p w14:paraId="21E2D175" w14:textId="4FD6FCD1" w:rsidR="00CF406D" w:rsidRDefault="00CF406D" w:rsidP="00835747">
            <w:pPr>
              <w:spacing w:before="240" w:after="20"/>
              <w:rPr>
                <w:sz w:val="19"/>
              </w:rPr>
            </w:pPr>
            <w:r>
              <w:rPr>
                <w:sz w:val="19"/>
              </w:rPr>
              <w:t>202</w:t>
            </w:r>
            <w:r w:rsidR="00A13CA9">
              <w:rPr>
                <w:sz w:val="19"/>
              </w:rPr>
              <w:t>1</w:t>
            </w:r>
          </w:p>
        </w:tc>
      </w:tr>
    </w:tbl>
    <w:p w14:paraId="72302162" w14:textId="77777777" w:rsidR="00CF406D" w:rsidRDefault="00CF406D" w:rsidP="00CF406D">
      <w:pPr>
        <w:spacing w:before="120" w:after="20"/>
        <w:rPr>
          <w:sz w:val="17"/>
        </w:rPr>
      </w:pPr>
    </w:p>
    <w:tbl>
      <w:tblPr>
        <w:tblW w:w="0" w:type="auto"/>
        <w:tblLayout w:type="fixed"/>
        <w:tblCellMar>
          <w:left w:w="80" w:type="dxa"/>
          <w:right w:w="80" w:type="dxa"/>
        </w:tblCellMar>
        <w:tblLook w:val="0000" w:firstRow="0" w:lastRow="0" w:firstColumn="0" w:lastColumn="0" w:noHBand="0" w:noVBand="0"/>
      </w:tblPr>
      <w:tblGrid>
        <w:gridCol w:w="640"/>
        <w:gridCol w:w="8500"/>
      </w:tblGrid>
      <w:tr w:rsidR="00CF406D" w14:paraId="3DCB47BD" w14:textId="77777777" w:rsidTr="00835747">
        <w:tc>
          <w:tcPr>
            <w:tcW w:w="640" w:type="dxa"/>
          </w:tcPr>
          <w:p w14:paraId="3B7DB2CC" w14:textId="77777777" w:rsidR="00CF406D" w:rsidRDefault="00CF406D" w:rsidP="00835747">
            <w:pPr>
              <w:spacing w:before="140" w:after="20"/>
              <w:rPr>
                <w:sz w:val="19"/>
              </w:rPr>
            </w:pPr>
            <w:r>
              <w:rPr>
                <w:sz w:val="19"/>
              </w:rPr>
              <w:t>by</w:t>
            </w:r>
          </w:p>
        </w:tc>
        <w:tc>
          <w:tcPr>
            <w:tcW w:w="8500" w:type="dxa"/>
            <w:tcBorders>
              <w:top w:val="single" w:sz="6" w:space="0" w:color="auto"/>
              <w:left w:val="single" w:sz="6" w:space="0" w:color="auto"/>
              <w:bottom w:val="single" w:sz="6" w:space="0" w:color="auto"/>
              <w:right w:val="single" w:sz="6" w:space="0" w:color="auto"/>
            </w:tcBorders>
          </w:tcPr>
          <w:p w14:paraId="6041223C" w14:textId="77777777" w:rsidR="00CF406D" w:rsidRDefault="00CF406D" w:rsidP="00835747">
            <w:pPr>
              <w:spacing w:before="140" w:after="20"/>
              <w:rPr>
                <w:sz w:val="19"/>
              </w:rPr>
            </w:pPr>
          </w:p>
        </w:tc>
      </w:tr>
    </w:tbl>
    <w:p w14:paraId="3A8C05BC" w14:textId="2B28AA5E" w:rsidR="00CF406D" w:rsidRDefault="00CF406D" w:rsidP="00CF406D">
      <w:pPr>
        <w:spacing w:before="140" w:after="20"/>
        <w:rPr>
          <w:i/>
          <w:sz w:val="19"/>
        </w:rPr>
      </w:pPr>
      <w:r>
        <w:rPr>
          <w:i/>
          <w:sz w:val="19"/>
        </w:rPr>
        <w:tab/>
        <w:t xml:space="preserve">Insert </w:t>
      </w:r>
      <w:r w:rsidR="00743278">
        <w:rPr>
          <w:i/>
          <w:sz w:val="19"/>
        </w:rPr>
        <w:t>n</w:t>
      </w:r>
      <w:r>
        <w:rPr>
          <w:i/>
          <w:sz w:val="19"/>
        </w:rPr>
        <w:t>ame and ACN or ARBN if applicable (</w:t>
      </w:r>
      <w:r w:rsidR="00743278">
        <w:rPr>
          <w:i/>
          <w:sz w:val="19"/>
        </w:rPr>
        <w:t>a</w:t>
      </w:r>
      <w:r>
        <w:rPr>
          <w:i/>
          <w:sz w:val="19"/>
        </w:rPr>
        <w:t>pplicant)</w:t>
      </w:r>
    </w:p>
    <w:p w14:paraId="28C4E29A" w14:textId="77777777" w:rsidR="00CF406D" w:rsidRDefault="00CF406D" w:rsidP="00CF406D">
      <w:pPr>
        <w:spacing w:before="140" w:after="20"/>
        <w:rPr>
          <w:sz w:val="17"/>
        </w:rPr>
      </w:pPr>
    </w:p>
    <w:tbl>
      <w:tblPr>
        <w:tblW w:w="0" w:type="auto"/>
        <w:tblLayout w:type="fixed"/>
        <w:tblCellMar>
          <w:left w:w="80" w:type="dxa"/>
          <w:right w:w="80" w:type="dxa"/>
        </w:tblCellMar>
        <w:tblLook w:val="0000" w:firstRow="0" w:lastRow="0" w:firstColumn="0" w:lastColumn="0" w:noHBand="0" w:noVBand="0"/>
      </w:tblPr>
      <w:tblGrid>
        <w:gridCol w:w="3960"/>
        <w:gridCol w:w="5180"/>
      </w:tblGrid>
      <w:tr w:rsidR="00CF406D" w14:paraId="588DB64E" w14:textId="77777777" w:rsidTr="00835747">
        <w:tc>
          <w:tcPr>
            <w:tcW w:w="3960" w:type="dxa"/>
          </w:tcPr>
          <w:p w14:paraId="2435F79A" w14:textId="323B44B4" w:rsidR="00CF406D" w:rsidRDefault="00CF406D" w:rsidP="00835747">
            <w:pPr>
              <w:spacing w:before="140" w:after="20"/>
              <w:rPr>
                <w:sz w:val="19"/>
              </w:rPr>
            </w:pPr>
            <w:r>
              <w:rPr>
                <w:sz w:val="19"/>
              </w:rPr>
              <w:t xml:space="preserve">Applicant </w:t>
            </w:r>
            <w:r w:rsidR="00743278">
              <w:rPr>
                <w:sz w:val="19"/>
              </w:rPr>
              <w:t>r</w:t>
            </w:r>
            <w:r>
              <w:rPr>
                <w:sz w:val="19"/>
              </w:rPr>
              <w:t xml:space="preserve">egistration </w:t>
            </w:r>
            <w:r w:rsidR="00743278">
              <w:rPr>
                <w:sz w:val="19"/>
              </w:rPr>
              <w:t>n</w:t>
            </w:r>
            <w:r>
              <w:rPr>
                <w:sz w:val="19"/>
              </w:rPr>
              <w:t xml:space="preserve">umber </w:t>
            </w:r>
            <w:r w:rsidRPr="003935A9">
              <w:rPr>
                <w:iCs/>
                <w:sz w:val="19"/>
              </w:rPr>
              <w:t>(if known)</w:t>
            </w:r>
            <w:r>
              <w:rPr>
                <w:sz w:val="19"/>
              </w:rPr>
              <w:t xml:space="preserve"> </w:t>
            </w:r>
          </w:p>
        </w:tc>
        <w:tc>
          <w:tcPr>
            <w:tcW w:w="5180" w:type="dxa"/>
            <w:tcBorders>
              <w:top w:val="single" w:sz="6" w:space="0" w:color="auto"/>
              <w:left w:val="single" w:sz="6" w:space="0" w:color="auto"/>
              <w:bottom w:val="single" w:sz="6" w:space="0" w:color="auto"/>
              <w:right w:val="single" w:sz="6" w:space="0" w:color="auto"/>
            </w:tcBorders>
          </w:tcPr>
          <w:p w14:paraId="456897A0" w14:textId="77777777" w:rsidR="00CF406D" w:rsidRDefault="00CF406D" w:rsidP="00835747">
            <w:pPr>
              <w:spacing w:before="140" w:after="20"/>
              <w:rPr>
                <w:sz w:val="19"/>
              </w:rPr>
            </w:pPr>
          </w:p>
        </w:tc>
      </w:tr>
    </w:tbl>
    <w:p w14:paraId="4F97BEBA" w14:textId="77777777" w:rsidR="00CF406D" w:rsidRDefault="00CF406D" w:rsidP="00CF406D">
      <w:pPr>
        <w:spacing w:before="140" w:after="20"/>
        <w:rPr>
          <w:b/>
          <w:sz w:val="25"/>
        </w:rPr>
      </w:pPr>
    </w:p>
    <w:p w14:paraId="0B7CD119" w14:textId="77777777" w:rsidR="00CF406D" w:rsidRPr="008523BE" w:rsidRDefault="00CF406D" w:rsidP="003935A9">
      <w:pPr>
        <w:pStyle w:val="Heading2"/>
      </w:pPr>
      <w:r w:rsidRPr="008523BE">
        <w:t>Introduction</w:t>
      </w:r>
    </w:p>
    <w:p w14:paraId="4E6E524B" w14:textId="77777777" w:rsidR="00CF406D" w:rsidRPr="008523BE" w:rsidRDefault="00CF406D" w:rsidP="00CF406D">
      <w:pPr>
        <w:spacing w:before="140" w:after="20"/>
        <w:ind w:left="560" w:hanging="560"/>
        <w:rPr>
          <w:color w:val="000000"/>
        </w:rPr>
      </w:pPr>
      <w:r w:rsidRPr="008523BE">
        <w:rPr>
          <w:color w:val="000000"/>
        </w:rPr>
        <w:t>A.</w:t>
      </w:r>
      <w:r w:rsidRPr="008523BE">
        <w:rPr>
          <w:color w:val="000000"/>
        </w:rPr>
        <w:tab/>
        <w:t xml:space="preserve">The Australian Communications and Media Authority has made the </w:t>
      </w:r>
      <w:r w:rsidRPr="00065458">
        <w:rPr>
          <w:i/>
          <w:color w:val="000000"/>
        </w:rPr>
        <w:t>Radiocommunications (Allocation of Transmitter Licences – High Power Open Narrowcasting Licences) Determination 2014</w:t>
      </w:r>
      <w:r w:rsidRPr="008523BE">
        <w:rPr>
          <w:color w:val="000000"/>
        </w:rPr>
        <w:t xml:space="preserve"> (the Determination) under section 106 of the </w:t>
      </w:r>
      <w:r w:rsidRPr="00065458">
        <w:rPr>
          <w:i/>
          <w:color w:val="000000"/>
        </w:rPr>
        <w:t>Radiocommunications Act 1992</w:t>
      </w:r>
      <w:r w:rsidRPr="008523BE">
        <w:rPr>
          <w:color w:val="000000"/>
        </w:rPr>
        <w:t>.</w:t>
      </w:r>
    </w:p>
    <w:p w14:paraId="7957F982" w14:textId="26C77E3D" w:rsidR="00CF406D" w:rsidRPr="008523BE" w:rsidRDefault="00CF406D" w:rsidP="00CF406D">
      <w:pPr>
        <w:spacing w:before="140" w:after="20"/>
        <w:ind w:left="560" w:hanging="560"/>
        <w:rPr>
          <w:color w:val="000000"/>
        </w:rPr>
      </w:pPr>
      <w:r w:rsidRPr="008523BE">
        <w:rPr>
          <w:color w:val="000000"/>
        </w:rPr>
        <w:t>B.</w:t>
      </w:r>
      <w:r w:rsidRPr="008523BE">
        <w:rPr>
          <w:color w:val="000000"/>
        </w:rPr>
        <w:tab/>
        <w:t xml:space="preserve">The </w:t>
      </w:r>
      <w:r w:rsidR="00743278">
        <w:rPr>
          <w:color w:val="000000"/>
        </w:rPr>
        <w:t>a</w:t>
      </w:r>
      <w:r w:rsidRPr="008523BE">
        <w:rPr>
          <w:color w:val="000000"/>
        </w:rPr>
        <w:t>pplicant wishes to apply for one or more licences that are to be issued by the Australian Communications and Media Authority under the Determination.</w:t>
      </w:r>
    </w:p>
    <w:p w14:paraId="3F0BF081" w14:textId="7257A651" w:rsidR="00CF406D" w:rsidRPr="008523BE" w:rsidRDefault="00CF406D" w:rsidP="00CF406D">
      <w:pPr>
        <w:spacing w:before="140" w:after="20"/>
        <w:ind w:left="560" w:hanging="560"/>
        <w:rPr>
          <w:color w:val="000000"/>
        </w:rPr>
      </w:pPr>
      <w:r w:rsidRPr="008523BE">
        <w:rPr>
          <w:color w:val="000000"/>
        </w:rPr>
        <w:t>C.</w:t>
      </w:r>
      <w:r w:rsidRPr="008523BE">
        <w:rPr>
          <w:color w:val="000000"/>
        </w:rPr>
        <w:tab/>
        <w:t xml:space="preserve">The </w:t>
      </w:r>
      <w:r w:rsidR="00743278">
        <w:rPr>
          <w:color w:val="000000"/>
        </w:rPr>
        <w:t>a</w:t>
      </w:r>
      <w:r w:rsidRPr="008523BE">
        <w:rPr>
          <w:color w:val="000000"/>
        </w:rPr>
        <w:t xml:space="preserve">pplicant wishes to appoint the person described below to act on the </w:t>
      </w:r>
      <w:r w:rsidR="00743278">
        <w:rPr>
          <w:color w:val="000000"/>
        </w:rPr>
        <w:t>a</w:t>
      </w:r>
      <w:r w:rsidRPr="008523BE">
        <w:rPr>
          <w:color w:val="000000"/>
        </w:rPr>
        <w:t>pplicant’s behalf in relation to the allocation of licences under the Determination.</w:t>
      </w:r>
    </w:p>
    <w:p w14:paraId="48165D81" w14:textId="77777777" w:rsidR="00CF406D" w:rsidRDefault="00CF406D" w:rsidP="00CF406D">
      <w:pPr>
        <w:spacing w:before="140" w:after="20"/>
        <w:ind w:left="560" w:hanging="560"/>
        <w:rPr>
          <w:sz w:val="27"/>
        </w:rPr>
      </w:pPr>
      <w:r>
        <w:rPr>
          <w:b/>
          <w:sz w:val="27"/>
        </w:rPr>
        <w:t>Part A</w:t>
      </w:r>
    </w:p>
    <w:p w14:paraId="1D0DF322" w14:textId="27945F6C" w:rsidR="00CF406D" w:rsidRDefault="00CF406D" w:rsidP="00CF406D">
      <w:pPr>
        <w:spacing w:before="240" w:after="40"/>
        <w:ind w:left="560" w:hanging="560"/>
        <w:rPr>
          <w:sz w:val="25"/>
        </w:rPr>
      </w:pPr>
      <w:r>
        <w:rPr>
          <w:b/>
          <w:sz w:val="25"/>
        </w:rPr>
        <w:t>1.</w:t>
      </w:r>
      <w:r>
        <w:rPr>
          <w:b/>
          <w:sz w:val="25"/>
        </w:rPr>
        <w:tab/>
        <w:t>A</w:t>
      </w:r>
      <w:r w:rsidR="00743278">
        <w:rPr>
          <w:b/>
          <w:sz w:val="25"/>
        </w:rPr>
        <w:t>uthorisation</w:t>
      </w:r>
    </w:p>
    <w:tbl>
      <w:tblPr>
        <w:tblW w:w="0" w:type="auto"/>
        <w:tblLayout w:type="fixed"/>
        <w:tblCellMar>
          <w:left w:w="80" w:type="dxa"/>
          <w:right w:w="80" w:type="dxa"/>
        </w:tblCellMar>
        <w:tblLook w:val="0000" w:firstRow="0" w:lastRow="0" w:firstColumn="0" w:lastColumn="0" w:noHBand="0" w:noVBand="0"/>
      </w:tblPr>
      <w:tblGrid>
        <w:gridCol w:w="560"/>
        <w:gridCol w:w="2417"/>
        <w:gridCol w:w="5953"/>
      </w:tblGrid>
      <w:tr w:rsidR="00CF406D" w14:paraId="1391A326" w14:textId="77777777" w:rsidTr="00835747">
        <w:tc>
          <w:tcPr>
            <w:tcW w:w="560" w:type="dxa"/>
          </w:tcPr>
          <w:p w14:paraId="3B352DF4" w14:textId="77777777" w:rsidR="00CF406D" w:rsidRDefault="00CF406D" w:rsidP="00835747">
            <w:pPr>
              <w:spacing w:before="240" w:after="40"/>
              <w:ind w:left="560" w:hanging="560"/>
              <w:rPr>
                <w:sz w:val="19"/>
              </w:rPr>
            </w:pPr>
            <w:r>
              <w:rPr>
                <w:sz w:val="19"/>
              </w:rPr>
              <w:t>1.1</w:t>
            </w:r>
          </w:p>
        </w:tc>
        <w:tc>
          <w:tcPr>
            <w:tcW w:w="2417" w:type="dxa"/>
          </w:tcPr>
          <w:p w14:paraId="0230B1E0" w14:textId="021D7E97" w:rsidR="00CF406D" w:rsidRPr="008523BE" w:rsidRDefault="00CF406D" w:rsidP="00835747">
            <w:pPr>
              <w:spacing w:before="240" w:after="40"/>
              <w:ind w:left="560" w:hanging="560"/>
              <w:rPr>
                <w:color w:val="000000"/>
              </w:rPr>
            </w:pPr>
            <w:r w:rsidRPr="008523BE">
              <w:rPr>
                <w:color w:val="000000"/>
              </w:rPr>
              <w:t xml:space="preserve">The </w:t>
            </w:r>
            <w:r w:rsidR="00743278">
              <w:rPr>
                <w:color w:val="000000"/>
              </w:rPr>
              <w:t>a</w:t>
            </w:r>
            <w:r w:rsidRPr="008523BE">
              <w:rPr>
                <w:color w:val="000000"/>
              </w:rPr>
              <w:t>pplicant</w:t>
            </w:r>
            <w:r>
              <w:rPr>
                <w:color w:val="000000"/>
              </w:rPr>
              <w:t xml:space="preserve"> </w:t>
            </w:r>
            <w:r w:rsidRPr="008523BE">
              <w:rPr>
                <w:color w:val="000000"/>
              </w:rPr>
              <w:t>authorises</w:t>
            </w:r>
          </w:p>
        </w:tc>
        <w:tc>
          <w:tcPr>
            <w:tcW w:w="5953" w:type="dxa"/>
            <w:tcBorders>
              <w:top w:val="single" w:sz="6" w:space="0" w:color="auto"/>
              <w:left w:val="single" w:sz="6" w:space="0" w:color="auto"/>
              <w:bottom w:val="single" w:sz="6" w:space="0" w:color="auto"/>
              <w:right w:val="single" w:sz="6" w:space="0" w:color="auto"/>
            </w:tcBorders>
          </w:tcPr>
          <w:p w14:paraId="212495C0" w14:textId="77777777" w:rsidR="00CF406D" w:rsidRDefault="00CF406D" w:rsidP="00835747">
            <w:pPr>
              <w:spacing w:before="240" w:after="40"/>
              <w:ind w:left="560" w:hanging="560"/>
              <w:rPr>
                <w:sz w:val="19"/>
              </w:rPr>
            </w:pPr>
          </w:p>
        </w:tc>
      </w:tr>
    </w:tbl>
    <w:p w14:paraId="552C9C5B" w14:textId="271C1A7A" w:rsidR="00CF406D" w:rsidRPr="004F270B" w:rsidRDefault="00CF406D" w:rsidP="00CF406D">
      <w:pPr>
        <w:spacing w:after="40"/>
        <w:ind w:left="560" w:hanging="560"/>
        <w:rPr>
          <w:iCs/>
          <w:sz w:val="19"/>
        </w:rPr>
      </w:pPr>
      <w:r>
        <w:rPr>
          <w:sz w:val="19"/>
        </w:rPr>
        <w:tab/>
      </w:r>
      <w:r>
        <w:rPr>
          <w:sz w:val="19"/>
        </w:rPr>
        <w:tab/>
      </w:r>
      <w:r>
        <w:rPr>
          <w:sz w:val="19"/>
        </w:rPr>
        <w:tab/>
      </w:r>
      <w:r>
        <w:rPr>
          <w:sz w:val="19"/>
        </w:rPr>
        <w:tab/>
      </w:r>
      <w:r>
        <w:rPr>
          <w:sz w:val="19"/>
        </w:rPr>
        <w:tab/>
      </w:r>
      <w:r>
        <w:rPr>
          <w:sz w:val="19"/>
        </w:rPr>
        <w:tab/>
      </w:r>
      <w:r w:rsidRPr="003935A9">
        <w:rPr>
          <w:iCs/>
          <w:sz w:val="19"/>
        </w:rPr>
        <w:t>(</w:t>
      </w:r>
      <w:r w:rsidR="00743278" w:rsidRPr="003935A9">
        <w:rPr>
          <w:iCs/>
          <w:sz w:val="19"/>
        </w:rPr>
        <w:t>f</w:t>
      </w:r>
      <w:r w:rsidRPr="003935A9">
        <w:rPr>
          <w:iCs/>
          <w:sz w:val="19"/>
        </w:rPr>
        <w:t xml:space="preserve">ull </w:t>
      </w:r>
      <w:r w:rsidR="00743278" w:rsidRPr="003935A9">
        <w:rPr>
          <w:iCs/>
          <w:sz w:val="19"/>
        </w:rPr>
        <w:t>n</w:t>
      </w:r>
      <w:r w:rsidRPr="003935A9">
        <w:rPr>
          <w:iCs/>
          <w:sz w:val="19"/>
        </w:rPr>
        <w:t>ame)</w:t>
      </w:r>
    </w:p>
    <w:tbl>
      <w:tblPr>
        <w:tblW w:w="0" w:type="auto"/>
        <w:tblInd w:w="560" w:type="dxa"/>
        <w:tblLayout w:type="fixed"/>
        <w:tblCellMar>
          <w:left w:w="80" w:type="dxa"/>
          <w:right w:w="80" w:type="dxa"/>
        </w:tblCellMar>
        <w:tblLook w:val="0000" w:firstRow="0" w:lastRow="0" w:firstColumn="0" w:lastColumn="0" w:noHBand="0" w:noVBand="0"/>
      </w:tblPr>
      <w:tblGrid>
        <w:gridCol w:w="433"/>
        <w:gridCol w:w="7827"/>
      </w:tblGrid>
      <w:tr w:rsidR="00CF406D" w14:paraId="0CC8D936" w14:textId="77777777" w:rsidTr="00835747">
        <w:tc>
          <w:tcPr>
            <w:tcW w:w="433" w:type="dxa"/>
          </w:tcPr>
          <w:p w14:paraId="2B7727B3" w14:textId="77777777" w:rsidR="00CF406D" w:rsidRDefault="00CF406D" w:rsidP="00835747">
            <w:pPr>
              <w:spacing w:before="240" w:after="40"/>
              <w:rPr>
                <w:sz w:val="19"/>
              </w:rPr>
            </w:pPr>
            <w:r>
              <w:rPr>
                <w:color w:val="000000"/>
              </w:rPr>
              <w:t>o</w:t>
            </w:r>
            <w:r w:rsidRPr="008523BE">
              <w:rPr>
                <w:color w:val="000000"/>
              </w:rPr>
              <w:t xml:space="preserve">f </w:t>
            </w:r>
          </w:p>
        </w:tc>
        <w:tc>
          <w:tcPr>
            <w:tcW w:w="7827" w:type="dxa"/>
            <w:tcBorders>
              <w:top w:val="single" w:sz="6" w:space="0" w:color="auto"/>
              <w:left w:val="single" w:sz="6" w:space="0" w:color="auto"/>
              <w:bottom w:val="single" w:sz="6" w:space="0" w:color="auto"/>
              <w:right w:val="single" w:sz="6" w:space="0" w:color="auto"/>
            </w:tcBorders>
          </w:tcPr>
          <w:p w14:paraId="153AD34C" w14:textId="77777777" w:rsidR="00CF406D" w:rsidRDefault="00CF406D" w:rsidP="00835747">
            <w:pPr>
              <w:spacing w:before="240" w:after="40"/>
              <w:rPr>
                <w:sz w:val="19"/>
              </w:rPr>
            </w:pPr>
          </w:p>
        </w:tc>
      </w:tr>
    </w:tbl>
    <w:p w14:paraId="1041B4DA" w14:textId="77777777" w:rsidR="00CF406D" w:rsidRPr="004F270B" w:rsidRDefault="00CF406D" w:rsidP="00CF406D">
      <w:pPr>
        <w:spacing w:after="40"/>
        <w:rPr>
          <w:iCs/>
          <w:sz w:val="19"/>
        </w:rPr>
      </w:pPr>
      <w:r>
        <w:rPr>
          <w:sz w:val="19"/>
        </w:rPr>
        <w:tab/>
      </w:r>
      <w:r>
        <w:rPr>
          <w:sz w:val="19"/>
        </w:rPr>
        <w:tab/>
      </w:r>
      <w:r w:rsidRPr="003935A9">
        <w:rPr>
          <w:iCs/>
          <w:sz w:val="19"/>
        </w:rPr>
        <w:t>(Address)</w:t>
      </w:r>
    </w:p>
    <w:p w14:paraId="43C3C691" w14:textId="77777777" w:rsidR="00CF406D" w:rsidRPr="00C16313" w:rsidRDefault="00CF406D" w:rsidP="00CF406D">
      <w:pPr>
        <w:spacing w:before="240" w:after="40"/>
        <w:ind w:left="560" w:hanging="560"/>
        <w:rPr>
          <w:color w:val="000000"/>
        </w:rPr>
      </w:pPr>
      <w:r w:rsidRPr="00C16313">
        <w:rPr>
          <w:color w:val="000000"/>
        </w:rPr>
        <w:tab/>
        <w:t>(‘the bidder’)</w:t>
      </w:r>
    </w:p>
    <w:tbl>
      <w:tblPr>
        <w:tblW w:w="0" w:type="auto"/>
        <w:tblInd w:w="560" w:type="dxa"/>
        <w:tblLayout w:type="fixed"/>
        <w:tblCellMar>
          <w:left w:w="80" w:type="dxa"/>
          <w:right w:w="80" w:type="dxa"/>
        </w:tblCellMar>
        <w:tblLook w:val="0000" w:firstRow="0" w:lastRow="0" w:firstColumn="0" w:lastColumn="0" w:noHBand="0" w:noVBand="0"/>
      </w:tblPr>
      <w:tblGrid>
        <w:gridCol w:w="3268"/>
        <w:gridCol w:w="3260"/>
      </w:tblGrid>
      <w:tr w:rsidR="00CF406D" w14:paraId="485AB381" w14:textId="77777777" w:rsidTr="00835747">
        <w:trPr>
          <w:trHeight w:val="929"/>
        </w:trPr>
        <w:tc>
          <w:tcPr>
            <w:tcW w:w="3268" w:type="dxa"/>
          </w:tcPr>
          <w:p w14:paraId="48A58B6E" w14:textId="7C308279" w:rsidR="00CF406D" w:rsidRDefault="00CF406D" w:rsidP="00835747">
            <w:pPr>
              <w:spacing w:before="240" w:after="40"/>
              <w:rPr>
                <w:sz w:val="19"/>
              </w:rPr>
            </w:pPr>
            <w:r w:rsidRPr="008523BE">
              <w:rPr>
                <w:color w:val="000000"/>
              </w:rPr>
              <w:t xml:space="preserve">who may be contacted by </w:t>
            </w:r>
            <w:r w:rsidR="00743278">
              <w:rPr>
                <w:color w:val="000000"/>
              </w:rPr>
              <w:t>t</w:t>
            </w:r>
            <w:r w:rsidRPr="008523BE">
              <w:rPr>
                <w:color w:val="000000"/>
              </w:rPr>
              <w:t>elephone at</w:t>
            </w:r>
          </w:p>
        </w:tc>
        <w:tc>
          <w:tcPr>
            <w:tcW w:w="3260" w:type="dxa"/>
            <w:tcBorders>
              <w:top w:val="single" w:sz="6" w:space="0" w:color="auto"/>
              <w:left w:val="single" w:sz="6" w:space="0" w:color="auto"/>
              <w:bottom w:val="single" w:sz="6" w:space="0" w:color="auto"/>
              <w:right w:val="single" w:sz="6" w:space="0" w:color="auto"/>
            </w:tcBorders>
          </w:tcPr>
          <w:p w14:paraId="11E2E43D" w14:textId="77777777" w:rsidR="00CF406D" w:rsidRDefault="00CF406D" w:rsidP="00835747">
            <w:pPr>
              <w:spacing w:before="240" w:after="40"/>
              <w:rPr>
                <w:sz w:val="19"/>
              </w:rPr>
            </w:pPr>
          </w:p>
        </w:tc>
      </w:tr>
    </w:tbl>
    <w:p w14:paraId="5AA5304E" w14:textId="77777777" w:rsidR="00CF406D" w:rsidRPr="003935A9" w:rsidRDefault="00CF406D" w:rsidP="00CF406D">
      <w:pPr>
        <w:spacing w:after="40"/>
        <w:ind w:left="560" w:hanging="560"/>
        <w:rPr>
          <w:iCs/>
          <w:sz w:val="19"/>
        </w:rPr>
      </w:pPr>
      <w:r>
        <w:rPr>
          <w:sz w:val="19"/>
        </w:rPr>
        <w:tab/>
      </w:r>
      <w:r>
        <w:rPr>
          <w:sz w:val="19"/>
        </w:rPr>
        <w:tab/>
      </w:r>
      <w:r>
        <w:rPr>
          <w:sz w:val="19"/>
        </w:rPr>
        <w:tab/>
      </w:r>
      <w:r>
        <w:rPr>
          <w:sz w:val="19"/>
        </w:rPr>
        <w:tab/>
      </w:r>
      <w:r>
        <w:rPr>
          <w:sz w:val="19"/>
        </w:rPr>
        <w:tab/>
      </w:r>
      <w:r w:rsidRPr="004F270B">
        <w:rPr>
          <w:iCs/>
          <w:sz w:val="19"/>
        </w:rPr>
        <w:tab/>
      </w:r>
      <w:r w:rsidRPr="003935A9">
        <w:rPr>
          <w:iCs/>
          <w:sz w:val="19"/>
        </w:rPr>
        <w:t>(if applicable)</w:t>
      </w:r>
      <w:r w:rsidRPr="003935A9">
        <w:rPr>
          <w:iCs/>
          <w:sz w:val="19"/>
        </w:rPr>
        <w:tab/>
      </w:r>
      <w:r w:rsidRPr="003935A9">
        <w:rPr>
          <w:iCs/>
          <w:sz w:val="19"/>
        </w:rPr>
        <w:tab/>
      </w:r>
      <w:r w:rsidRPr="003935A9">
        <w:rPr>
          <w:iCs/>
          <w:sz w:val="19"/>
        </w:rPr>
        <w:tab/>
      </w:r>
      <w:r w:rsidRPr="003935A9">
        <w:rPr>
          <w:iCs/>
          <w:sz w:val="19"/>
        </w:rPr>
        <w:tab/>
      </w:r>
    </w:p>
    <w:p w14:paraId="0E3B1561" w14:textId="77777777" w:rsidR="00CF406D" w:rsidRPr="008523BE" w:rsidRDefault="00CF406D" w:rsidP="00CF406D">
      <w:pPr>
        <w:spacing w:after="40"/>
        <w:ind w:left="560" w:hanging="560"/>
        <w:rPr>
          <w:color w:val="000000"/>
        </w:rPr>
      </w:pPr>
    </w:p>
    <w:p w14:paraId="0BAFD314" w14:textId="6C0A5916" w:rsidR="00CF406D" w:rsidRPr="008523BE" w:rsidRDefault="00CF406D" w:rsidP="003935A9">
      <w:pPr>
        <w:spacing w:after="0"/>
        <w:ind w:left="561" w:hanging="561"/>
        <w:rPr>
          <w:color w:val="000000"/>
        </w:rPr>
      </w:pPr>
      <w:r w:rsidRPr="008523BE">
        <w:rPr>
          <w:color w:val="000000"/>
        </w:rPr>
        <w:tab/>
        <w:t xml:space="preserve">to do on the </w:t>
      </w:r>
      <w:r w:rsidR="00743278">
        <w:rPr>
          <w:color w:val="000000"/>
        </w:rPr>
        <w:t>a</w:t>
      </w:r>
      <w:r w:rsidRPr="008523BE">
        <w:rPr>
          <w:color w:val="000000"/>
        </w:rPr>
        <w:t xml:space="preserve">pplicant’s behalf, all acts, and execute all </w:t>
      </w:r>
      <w:r>
        <w:rPr>
          <w:color w:val="000000"/>
        </w:rPr>
        <w:t>forms</w:t>
      </w:r>
      <w:r w:rsidRPr="008523BE">
        <w:rPr>
          <w:color w:val="000000"/>
        </w:rPr>
        <w:t xml:space="preserve"> that are necessary for the applicant to be issued with a licence under the Determination, including:</w:t>
      </w:r>
    </w:p>
    <w:p w14:paraId="73415984" w14:textId="64088804" w:rsidR="00CF406D" w:rsidRPr="008523BE" w:rsidRDefault="00CF406D" w:rsidP="003935A9">
      <w:pPr>
        <w:spacing w:before="80" w:after="0"/>
        <w:ind w:left="1122" w:hanging="561"/>
        <w:rPr>
          <w:color w:val="000000"/>
        </w:rPr>
      </w:pPr>
      <w:r w:rsidRPr="008523BE">
        <w:rPr>
          <w:color w:val="000000"/>
        </w:rPr>
        <w:t>(a)</w:t>
      </w:r>
      <w:r w:rsidRPr="008523BE">
        <w:rPr>
          <w:color w:val="000000"/>
        </w:rPr>
        <w:tab/>
        <w:t xml:space="preserve">to bid for a licence at a </w:t>
      </w:r>
      <w:r>
        <w:rPr>
          <w:color w:val="000000"/>
        </w:rPr>
        <w:t>licence allocation exercise</w:t>
      </w:r>
      <w:r w:rsidRPr="008523BE">
        <w:rPr>
          <w:color w:val="000000"/>
        </w:rPr>
        <w:t xml:space="preserve"> held in accordance with the Determination</w:t>
      </w:r>
    </w:p>
    <w:p w14:paraId="2D140016" w14:textId="467AB4DA" w:rsidR="00CF406D" w:rsidRDefault="00CF406D" w:rsidP="003935A9">
      <w:pPr>
        <w:spacing w:before="80" w:after="0"/>
        <w:ind w:left="1122" w:hanging="561"/>
        <w:rPr>
          <w:color w:val="000000"/>
        </w:rPr>
      </w:pPr>
      <w:r w:rsidRPr="008523BE">
        <w:rPr>
          <w:color w:val="000000"/>
        </w:rPr>
        <w:t>(b)</w:t>
      </w:r>
      <w:r w:rsidRPr="008523BE">
        <w:rPr>
          <w:color w:val="000000"/>
        </w:rPr>
        <w:tab/>
      </w:r>
      <w:r>
        <w:rPr>
          <w:color w:val="000000"/>
        </w:rPr>
        <w:t>to complete and lodge a</w:t>
      </w:r>
      <w:r w:rsidR="005C2D87">
        <w:rPr>
          <w:color w:val="000000"/>
        </w:rPr>
        <w:t>n a</w:t>
      </w:r>
      <w:r>
        <w:rPr>
          <w:color w:val="000000"/>
        </w:rPr>
        <w:t xml:space="preserve">cknowledgement </w:t>
      </w:r>
      <w:r w:rsidR="005C2D87">
        <w:rPr>
          <w:color w:val="000000"/>
        </w:rPr>
        <w:t xml:space="preserve">form </w:t>
      </w:r>
      <w:r>
        <w:rPr>
          <w:color w:val="000000"/>
        </w:rPr>
        <w:t>on behalf of the applicant</w:t>
      </w:r>
    </w:p>
    <w:p w14:paraId="7A485B92" w14:textId="4182EBBD" w:rsidR="00CF406D" w:rsidRPr="008523BE" w:rsidRDefault="00CF406D" w:rsidP="003935A9">
      <w:pPr>
        <w:spacing w:before="80" w:after="40"/>
        <w:ind w:left="1122" w:hanging="561"/>
        <w:rPr>
          <w:color w:val="000000"/>
        </w:rPr>
      </w:pPr>
      <w:r>
        <w:rPr>
          <w:color w:val="000000"/>
        </w:rPr>
        <w:t>(c)</w:t>
      </w:r>
      <w:r>
        <w:rPr>
          <w:color w:val="000000"/>
        </w:rPr>
        <w:tab/>
      </w:r>
      <w:r w:rsidRPr="008523BE">
        <w:rPr>
          <w:color w:val="000000"/>
        </w:rPr>
        <w:t xml:space="preserve">to </w:t>
      </w:r>
      <w:r>
        <w:rPr>
          <w:color w:val="000000"/>
        </w:rPr>
        <w:t>do anything else that is reasonably necessary or incidental to the things set out in (a) or (b) above.</w:t>
      </w:r>
    </w:p>
    <w:p w14:paraId="44EDE8C0" w14:textId="03ACAABE" w:rsidR="00CF406D" w:rsidRPr="008523BE" w:rsidRDefault="00CF406D" w:rsidP="00CF406D">
      <w:pPr>
        <w:spacing w:before="240" w:after="40"/>
        <w:ind w:left="560" w:hanging="560"/>
        <w:rPr>
          <w:color w:val="000000"/>
        </w:rPr>
      </w:pPr>
      <w:r w:rsidRPr="008523BE">
        <w:rPr>
          <w:color w:val="000000"/>
        </w:rPr>
        <w:t>1.2</w:t>
      </w:r>
      <w:r w:rsidRPr="008523BE">
        <w:rPr>
          <w:color w:val="000000"/>
        </w:rPr>
        <w:tab/>
        <w:t xml:space="preserve">The terms set out </w:t>
      </w:r>
      <w:r>
        <w:rPr>
          <w:color w:val="000000"/>
        </w:rPr>
        <w:t>at Part B</w:t>
      </w:r>
      <w:r w:rsidRPr="008523BE">
        <w:rPr>
          <w:color w:val="000000"/>
        </w:rPr>
        <w:t xml:space="preserve"> of this </w:t>
      </w:r>
      <w:r w:rsidR="009C32BC">
        <w:rPr>
          <w:color w:val="000000"/>
        </w:rPr>
        <w:t>a</w:t>
      </w:r>
      <w:r w:rsidRPr="008523BE">
        <w:rPr>
          <w:color w:val="000000"/>
        </w:rPr>
        <w:t xml:space="preserve">uthority are part of this </w:t>
      </w:r>
      <w:r w:rsidR="009C32BC">
        <w:rPr>
          <w:color w:val="000000"/>
        </w:rPr>
        <w:t>a</w:t>
      </w:r>
      <w:r w:rsidRPr="008523BE">
        <w:rPr>
          <w:color w:val="000000"/>
        </w:rPr>
        <w:t>uthority.</w:t>
      </w:r>
    </w:p>
    <w:p w14:paraId="7606D933" w14:textId="77777777" w:rsidR="00CF406D" w:rsidRDefault="00CF406D" w:rsidP="00CF406D">
      <w:pPr>
        <w:spacing w:after="40"/>
        <w:ind w:left="560" w:hanging="560"/>
        <w:rPr>
          <w:sz w:val="25"/>
        </w:rPr>
      </w:pPr>
    </w:p>
    <w:p w14:paraId="7FC7765B" w14:textId="121EEF1A" w:rsidR="00CF406D" w:rsidRPr="007A2F62" w:rsidRDefault="00CF406D" w:rsidP="00CF406D">
      <w:pPr>
        <w:spacing w:after="40"/>
      </w:pPr>
      <w:r w:rsidRPr="007A2F62">
        <w:t>T</w:t>
      </w:r>
      <w:r w:rsidR="009C32BC" w:rsidRPr="007A2F62">
        <w:t xml:space="preserve">he applicant has executed this authority </w:t>
      </w:r>
      <w:r w:rsidRPr="007A2F62">
        <w:t>on the day and year written above.</w:t>
      </w:r>
    </w:p>
    <w:p w14:paraId="22147294" w14:textId="77777777" w:rsidR="00CF406D" w:rsidRDefault="00CF406D" w:rsidP="00CF406D">
      <w:pPr>
        <w:spacing w:after="40"/>
        <w:rPr>
          <w:sz w:val="21"/>
        </w:rPr>
      </w:pPr>
    </w:p>
    <w:tbl>
      <w:tblPr>
        <w:tblW w:w="8966" w:type="dxa"/>
        <w:tblInd w:w="134" w:type="dxa"/>
        <w:tblLayout w:type="fixed"/>
        <w:tblCellMar>
          <w:left w:w="80" w:type="dxa"/>
          <w:right w:w="80" w:type="dxa"/>
        </w:tblCellMar>
        <w:tblLook w:val="0000" w:firstRow="0" w:lastRow="0" w:firstColumn="0" w:lastColumn="0" w:noHBand="0" w:noVBand="0"/>
      </w:tblPr>
      <w:tblGrid>
        <w:gridCol w:w="4536"/>
        <w:gridCol w:w="4430"/>
      </w:tblGrid>
      <w:tr w:rsidR="00CF406D" w14:paraId="1BA21C0F" w14:textId="77777777" w:rsidTr="003935A9">
        <w:tc>
          <w:tcPr>
            <w:tcW w:w="4536" w:type="dxa"/>
            <w:tcBorders>
              <w:top w:val="single" w:sz="6" w:space="0" w:color="auto"/>
              <w:left w:val="single" w:sz="6" w:space="0" w:color="auto"/>
              <w:bottom w:val="single" w:sz="6" w:space="0" w:color="auto"/>
              <w:right w:val="single" w:sz="6" w:space="0" w:color="auto"/>
            </w:tcBorders>
          </w:tcPr>
          <w:p w14:paraId="057C5270" w14:textId="77777777" w:rsidR="00CF406D" w:rsidRDefault="00CF406D" w:rsidP="00835747">
            <w:pPr>
              <w:spacing w:before="240" w:after="40"/>
              <w:rPr>
                <w:sz w:val="19"/>
              </w:rPr>
            </w:pPr>
          </w:p>
        </w:tc>
        <w:tc>
          <w:tcPr>
            <w:tcW w:w="4430" w:type="dxa"/>
          </w:tcPr>
          <w:p w14:paraId="0D734EC9" w14:textId="77777777" w:rsidR="00CF406D" w:rsidRDefault="00CF406D" w:rsidP="00835747">
            <w:pPr>
              <w:spacing w:before="240" w:after="40"/>
              <w:rPr>
                <w:sz w:val="19"/>
              </w:rPr>
            </w:pPr>
          </w:p>
        </w:tc>
      </w:tr>
    </w:tbl>
    <w:p w14:paraId="351B3747" w14:textId="49E59E80" w:rsidR="00CF406D" w:rsidRPr="004F270B" w:rsidRDefault="00CF406D" w:rsidP="00CF406D">
      <w:pPr>
        <w:spacing w:after="40"/>
        <w:rPr>
          <w:iCs/>
          <w:sz w:val="19"/>
        </w:rPr>
      </w:pPr>
      <w:r w:rsidRPr="003935A9">
        <w:rPr>
          <w:iCs/>
          <w:sz w:val="19"/>
        </w:rPr>
        <w:t xml:space="preserve">(Print name of </w:t>
      </w:r>
      <w:r w:rsidR="009C32BC">
        <w:rPr>
          <w:iCs/>
          <w:sz w:val="19"/>
        </w:rPr>
        <w:t>a</w:t>
      </w:r>
      <w:r w:rsidRPr="003935A9">
        <w:rPr>
          <w:iCs/>
          <w:sz w:val="19"/>
        </w:rPr>
        <w:t>pplicant)</w:t>
      </w:r>
    </w:p>
    <w:p w14:paraId="702471BC" w14:textId="77777777" w:rsidR="00CF406D" w:rsidRDefault="00CF406D" w:rsidP="00CF406D">
      <w:pPr>
        <w:spacing w:after="40"/>
        <w:rPr>
          <w:sz w:val="19"/>
        </w:rPr>
      </w:pPr>
    </w:p>
    <w:tbl>
      <w:tblPr>
        <w:tblW w:w="8986" w:type="dxa"/>
        <w:tblInd w:w="134" w:type="dxa"/>
        <w:tblLayout w:type="fixed"/>
        <w:tblCellMar>
          <w:left w:w="80" w:type="dxa"/>
          <w:right w:w="80" w:type="dxa"/>
        </w:tblCellMar>
        <w:tblLook w:val="0000" w:firstRow="0" w:lastRow="0" w:firstColumn="0" w:lastColumn="0" w:noHBand="0" w:noVBand="0"/>
      </w:tblPr>
      <w:tblGrid>
        <w:gridCol w:w="5886"/>
        <w:gridCol w:w="3100"/>
      </w:tblGrid>
      <w:tr w:rsidR="00CF406D" w14:paraId="5B4113DA" w14:textId="77777777" w:rsidTr="003935A9">
        <w:tc>
          <w:tcPr>
            <w:tcW w:w="5886" w:type="dxa"/>
            <w:tcBorders>
              <w:top w:val="single" w:sz="6" w:space="0" w:color="auto"/>
              <w:left w:val="single" w:sz="6" w:space="0" w:color="auto"/>
              <w:bottom w:val="single" w:sz="6" w:space="0" w:color="auto"/>
              <w:right w:val="single" w:sz="6" w:space="0" w:color="auto"/>
            </w:tcBorders>
          </w:tcPr>
          <w:p w14:paraId="412C3C6C" w14:textId="77777777" w:rsidR="00CF406D" w:rsidRDefault="00CF406D" w:rsidP="00835747">
            <w:pPr>
              <w:spacing w:before="240" w:after="40"/>
              <w:rPr>
                <w:sz w:val="47"/>
              </w:rPr>
            </w:pPr>
          </w:p>
        </w:tc>
        <w:tc>
          <w:tcPr>
            <w:tcW w:w="3100" w:type="dxa"/>
          </w:tcPr>
          <w:p w14:paraId="5916D047" w14:textId="77777777" w:rsidR="00CF406D" w:rsidRDefault="00CF406D" w:rsidP="00835747">
            <w:pPr>
              <w:spacing w:before="240" w:after="40"/>
              <w:rPr>
                <w:sz w:val="19"/>
              </w:rPr>
            </w:pPr>
          </w:p>
        </w:tc>
      </w:tr>
    </w:tbl>
    <w:p w14:paraId="6AA366C9" w14:textId="22914027" w:rsidR="00CF406D" w:rsidRPr="003935A9" w:rsidRDefault="00CF406D" w:rsidP="00CF406D">
      <w:pPr>
        <w:spacing w:after="40"/>
        <w:rPr>
          <w:iCs/>
          <w:sz w:val="19"/>
        </w:rPr>
      </w:pPr>
      <w:r w:rsidRPr="003935A9">
        <w:rPr>
          <w:iCs/>
          <w:sz w:val="19"/>
        </w:rPr>
        <w:t xml:space="preserve">(Signature of </w:t>
      </w:r>
      <w:r w:rsidR="009C32BC">
        <w:rPr>
          <w:iCs/>
          <w:sz w:val="19"/>
        </w:rPr>
        <w:t>a</w:t>
      </w:r>
      <w:r w:rsidRPr="003935A9">
        <w:rPr>
          <w:iCs/>
          <w:sz w:val="19"/>
        </w:rPr>
        <w:t>pplicant)</w:t>
      </w:r>
    </w:p>
    <w:p w14:paraId="19AB2FFF" w14:textId="77777777" w:rsidR="00CF406D" w:rsidRDefault="00CF406D" w:rsidP="00CF406D">
      <w:pPr>
        <w:spacing w:after="40"/>
        <w:rPr>
          <w:sz w:val="19"/>
        </w:rPr>
      </w:pPr>
    </w:p>
    <w:tbl>
      <w:tblPr>
        <w:tblW w:w="0" w:type="auto"/>
        <w:tblLayout w:type="fixed"/>
        <w:tblCellMar>
          <w:left w:w="80" w:type="dxa"/>
          <w:right w:w="80" w:type="dxa"/>
        </w:tblCellMar>
        <w:tblLook w:val="0000" w:firstRow="0" w:lastRow="0" w:firstColumn="0" w:lastColumn="0" w:noHBand="0" w:noVBand="0"/>
      </w:tblPr>
      <w:tblGrid>
        <w:gridCol w:w="1800"/>
        <w:gridCol w:w="5640"/>
      </w:tblGrid>
      <w:tr w:rsidR="00CF406D" w14:paraId="7DDC3D36" w14:textId="77777777" w:rsidTr="00835747">
        <w:tc>
          <w:tcPr>
            <w:tcW w:w="1800" w:type="dxa"/>
          </w:tcPr>
          <w:p w14:paraId="575D1098" w14:textId="77777777" w:rsidR="00CF406D" w:rsidRDefault="00CF406D" w:rsidP="00835747">
            <w:pPr>
              <w:spacing w:before="240" w:after="40"/>
              <w:rPr>
                <w:sz w:val="19"/>
              </w:rPr>
            </w:pPr>
            <w:r>
              <w:rPr>
                <w:sz w:val="19"/>
              </w:rPr>
              <w:t xml:space="preserve">in the presence of </w:t>
            </w:r>
          </w:p>
        </w:tc>
        <w:tc>
          <w:tcPr>
            <w:tcW w:w="5640" w:type="dxa"/>
            <w:tcBorders>
              <w:top w:val="single" w:sz="6" w:space="0" w:color="auto"/>
              <w:left w:val="single" w:sz="6" w:space="0" w:color="auto"/>
              <w:bottom w:val="single" w:sz="6" w:space="0" w:color="auto"/>
              <w:right w:val="single" w:sz="6" w:space="0" w:color="auto"/>
            </w:tcBorders>
          </w:tcPr>
          <w:p w14:paraId="28527196" w14:textId="77777777" w:rsidR="00CF406D" w:rsidRDefault="00CF406D" w:rsidP="00835747">
            <w:pPr>
              <w:spacing w:before="240" w:after="40"/>
              <w:rPr>
                <w:sz w:val="19"/>
              </w:rPr>
            </w:pPr>
          </w:p>
        </w:tc>
      </w:tr>
    </w:tbl>
    <w:p w14:paraId="052549E4" w14:textId="53C653FB" w:rsidR="00CF406D" w:rsidRPr="004F270B" w:rsidRDefault="00CF406D" w:rsidP="00CF406D">
      <w:pPr>
        <w:spacing w:after="40"/>
        <w:rPr>
          <w:iCs/>
          <w:sz w:val="19"/>
        </w:rPr>
      </w:pPr>
      <w:r>
        <w:rPr>
          <w:sz w:val="19"/>
        </w:rPr>
        <w:tab/>
      </w:r>
      <w:r>
        <w:rPr>
          <w:sz w:val="19"/>
        </w:rPr>
        <w:tab/>
      </w:r>
      <w:r>
        <w:rPr>
          <w:sz w:val="19"/>
        </w:rPr>
        <w:tab/>
      </w:r>
      <w:r w:rsidRPr="003935A9">
        <w:rPr>
          <w:iCs/>
          <w:sz w:val="19"/>
        </w:rPr>
        <w:t>(</w:t>
      </w:r>
      <w:r w:rsidR="00911890">
        <w:rPr>
          <w:iCs/>
          <w:sz w:val="19"/>
        </w:rPr>
        <w:t>P</w:t>
      </w:r>
      <w:r w:rsidRPr="003935A9">
        <w:rPr>
          <w:iCs/>
          <w:sz w:val="19"/>
        </w:rPr>
        <w:t xml:space="preserve">rint name of </w:t>
      </w:r>
      <w:r w:rsidR="009C32BC">
        <w:rPr>
          <w:iCs/>
          <w:sz w:val="19"/>
        </w:rPr>
        <w:t>w</w:t>
      </w:r>
      <w:r w:rsidRPr="003935A9">
        <w:rPr>
          <w:iCs/>
          <w:sz w:val="19"/>
        </w:rPr>
        <w:t>itness)</w:t>
      </w:r>
    </w:p>
    <w:p w14:paraId="02905A51" w14:textId="77777777" w:rsidR="00CF406D" w:rsidRDefault="00CF406D" w:rsidP="00CF406D">
      <w:pPr>
        <w:spacing w:after="40"/>
        <w:rPr>
          <w:sz w:val="19"/>
        </w:rPr>
      </w:pPr>
    </w:p>
    <w:tbl>
      <w:tblPr>
        <w:tblW w:w="7380" w:type="dxa"/>
        <w:tblInd w:w="1720" w:type="dxa"/>
        <w:tblLayout w:type="fixed"/>
        <w:tblCellMar>
          <w:left w:w="80" w:type="dxa"/>
          <w:right w:w="80" w:type="dxa"/>
        </w:tblCellMar>
        <w:tblLook w:val="0000" w:firstRow="0" w:lastRow="0" w:firstColumn="0" w:lastColumn="0" w:noHBand="0" w:noVBand="0"/>
      </w:tblPr>
      <w:tblGrid>
        <w:gridCol w:w="5785"/>
        <w:gridCol w:w="1595"/>
      </w:tblGrid>
      <w:tr w:rsidR="00CF406D" w14:paraId="26189ACC" w14:textId="77777777" w:rsidTr="003935A9">
        <w:tc>
          <w:tcPr>
            <w:tcW w:w="5785" w:type="dxa"/>
            <w:tcBorders>
              <w:top w:val="single" w:sz="6" w:space="0" w:color="auto"/>
              <w:left w:val="single" w:sz="6" w:space="0" w:color="auto"/>
              <w:bottom w:val="single" w:sz="6" w:space="0" w:color="auto"/>
              <w:right w:val="single" w:sz="6" w:space="0" w:color="auto"/>
            </w:tcBorders>
          </w:tcPr>
          <w:p w14:paraId="76E58886" w14:textId="77777777" w:rsidR="00CF406D" w:rsidRDefault="00CF406D" w:rsidP="00835747">
            <w:pPr>
              <w:spacing w:before="240" w:after="40"/>
              <w:rPr>
                <w:sz w:val="47"/>
              </w:rPr>
            </w:pPr>
          </w:p>
        </w:tc>
        <w:tc>
          <w:tcPr>
            <w:tcW w:w="1595" w:type="dxa"/>
          </w:tcPr>
          <w:p w14:paraId="5EB3783D" w14:textId="77777777" w:rsidR="00CF406D" w:rsidRDefault="00CF406D" w:rsidP="00835747">
            <w:pPr>
              <w:spacing w:before="240" w:after="40"/>
              <w:rPr>
                <w:sz w:val="19"/>
              </w:rPr>
            </w:pPr>
          </w:p>
        </w:tc>
      </w:tr>
    </w:tbl>
    <w:p w14:paraId="18F74766" w14:textId="7A90A54A" w:rsidR="00CF406D" w:rsidRPr="004F270B" w:rsidRDefault="00CF406D" w:rsidP="00CF406D">
      <w:pPr>
        <w:spacing w:after="40"/>
        <w:rPr>
          <w:iCs/>
          <w:sz w:val="19"/>
        </w:rPr>
      </w:pPr>
      <w:r w:rsidRPr="004F270B">
        <w:rPr>
          <w:iCs/>
          <w:sz w:val="19"/>
        </w:rPr>
        <w:tab/>
      </w:r>
      <w:r w:rsidRPr="004F270B">
        <w:rPr>
          <w:iCs/>
          <w:sz w:val="19"/>
        </w:rPr>
        <w:tab/>
      </w:r>
      <w:r w:rsidRPr="004F270B">
        <w:rPr>
          <w:iCs/>
          <w:sz w:val="19"/>
        </w:rPr>
        <w:tab/>
      </w:r>
      <w:r w:rsidRPr="003935A9">
        <w:rPr>
          <w:iCs/>
          <w:sz w:val="19"/>
        </w:rPr>
        <w:t xml:space="preserve">(Signature of </w:t>
      </w:r>
      <w:r w:rsidR="00911890">
        <w:rPr>
          <w:iCs/>
          <w:sz w:val="19"/>
        </w:rPr>
        <w:t>w</w:t>
      </w:r>
      <w:r w:rsidRPr="003935A9">
        <w:rPr>
          <w:iCs/>
          <w:sz w:val="19"/>
        </w:rPr>
        <w:t>itness)</w:t>
      </w:r>
    </w:p>
    <w:p w14:paraId="617ACBE0" w14:textId="77777777" w:rsidR="00CF406D" w:rsidRDefault="00CF406D" w:rsidP="00CF406D">
      <w:pPr>
        <w:spacing w:after="40"/>
        <w:rPr>
          <w:b/>
          <w:sz w:val="21"/>
        </w:rPr>
      </w:pPr>
    </w:p>
    <w:p w14:paraId="3EEC3694" w14:textId="23332D0E" w:rsidR="00CF406D" w:rsidRPr="007A2F62" w:rsidRDefault="00CF406D" w:rsidP="003935A9">
      <w:r w:rsidRPr="007A2F62">
        <w:rPr>
          <w:b/>
        </w:rPr>
        <w:t>O</w:t>
      </w:r>
      <w:r w:rsidR="00911890" w:rsidRPr="007A2F62">
        <w:rPr>
          <w:b/>
        </w:rPr>
        <w:t>r</w:t>
      </w:r>
      <w:r w:rsidRPr="007A2F62">
        <w:t xml:space="preserve">, if the </w:t>
      </w:r>
      <w:r w:rsidR="00911890" w:rsidRPr="007A2F62">
        <w:t>a</w:t>
      </w:r>
      <w:r w:rsidRPr="007A2F62">
        <w:t>pplicant is a company:</w:t>
      </w:r>
    </w:p>
    <w:p w14:paraId="3DD78D04" w14:textId="24F1C048" w:rsidR="00CF406D" w:rsidRDefault="00CF406D" w:rsidP="00CF406D">
      <w:pPr>
        <w:spacing w:after="40"/>
        <w:rPr>
          <w:sz w:val="19"/>
        </w:rPr>
      </w:pPr>
      <w:r w:rsidRPr="003935A9">
        <w:rPr>
          <w:b/>
          <w:bCs/>
          <w:sz w:val="19"/>
        </w:rPr>
        <w:t>S</w:t>
      </w:r>
      <w:r w:rsidR="00911890" w:rsidRPr="003935A9">
        <w:rPr>
          <w:b/>
          <w:bCs/>
          <w:sz w:val="19"/>
        </w:rPr>
        <w:t xml:space="preserve">igned, sealed and delivered </w:t>
      </w:r>
      <w:r>
        <w:rPr>
          <w:sz w:val="19"/>
        </w:rPr>
        <w:t>for and on behalf of</w:t>
      </w:r>
    </w:p>
    <w:p w14:paraId="1149B822" w14:textId="77777777" w:rsidR="00CF406D" w:rsidRDefault="00CF406D" w:rsidP="00CF406D">
      <w:pPr>
        <w:spacing w:after="40"/>
        <w:rPr>
          <w:sz w:val="19"/>
        </w:rPr>
      </w:pPr>
    </w:p>
    <w:tbl>
      <w:tblPr>
        <w:tblW w:w="8966" w:type="dxa"/>
        <w:tblInd w:w="134" w:type="dxa"/>
        <w:tblLayout w:type="fixed"/>
        <w:tblCellMar>
          <w:left w:w="80" w:type="dxa"/>
          <w:right w:w="80" w:type="dxa"/>
        </w:tblCellMar>
        <w:tblLook w:val="0000" w:firstRow="0" w:lastRow="0" w:firstColumn="0" w:lastColumn="0" w:noHBand="0" w:noVBand="0"/>
      </w:tblPr>
      <w:tblGrid>
        <w:gridCol w:w="8310"/>
        <w:gridCol w:w="656"/>
      </w:tblGrid>
      <w:tr w:rsidR="00CF406D" w14:paraId="4A22B11A" w14:textId="77777777" w:rsidTr="003935A9">
        <w:tc>
          <w:tcPr>
            <w:tcW w:w="8310" w:type="dxa"/>
            <w:tcBorders>
              <w:top w:val="single" w:sz="6" w:space="0" w:color="auto"/>
              <w:left w:val="single" w:sz="6" w:space="0" w:color="auto"/>
              <w:bottom w:val="single" w:sz="6" w:space="0" w:color="auto"/>
              <w:right w:val="single" w:sz="6" w:space="0" w:color="auto"/>
            </w:tcBorders>
          </w:tcPr>
          <w:p w14:paraId="5429B67C" w14:textId="77777777" w:rsidR="00CF406D" w:rsidRDefault="00CF406D" w:rsidP="00835747">
            <w:pPr>
              <w:spacing w:before="240" w:after="40"/>
              <w:rPr>
                <w:sz w:val="19"/>
              </w:rPr>
            </w:pPr>
          </w:p>
        </w:tc>
        <w:tc>
          <w:tcPr>
            <w:tcW w:w="656" w:type="dxa"/>
          </w:tcPr>
          <w:p w14:paraId="5F4A8D7C" w14:textId="77777777" w:rsidR="00CF406D" w:rsidRDefault="00CF406D" w:rsidP="00835747">
            <w:pPr>
              <w:spacing w:before="240" w:after="40"/>
              <w:rPr>
                <w:sz w:val="19"/>
              </w:rPr>
            </w:pPr>
          </w:p>
        </w:tc>
      </w:tr>
    </w:tbl>
    <w:p w14:paraId="2FF1113B" w14:textId="36C90834" w:rsidR="00CF406D" w:rsidRDefault="00911890" w:rsidP="00CF406D">
      <w:pPr>
        <w:spacing w:after="40"/>
        <w:rPr>
          <w:sz w:val="19"/>
        </w:rPr>
      </w:pPr>
      <w:r w:rsidRPr="006C5AC2">
        <w:rPr>
          <w:sz w:val="19"/>
        </w:rPr>
        <w:t xml:space="preserve">(Print </w:t>
      </w:r>
      <w:r w:rsidR="002E07E0" w:rsidRPr="006C5AC2">
        <w:rPr>
          <w:sz w:val="19"/>
        </w:rPr>
        <w:t>full name of company</w:t>
      </w:r>
      <w:r w:rsidRPr="006C5AC2">
        <w:rPr>
          <w:sz w:val="19"/>
        </w:rPr>
        <w:t>)</w:t>
      </w:r>
    </w:p>
    <w:tbl>
      <w:tblPr>
        <w:tblW w:w="0" w:type="auto"/>
        <w:tblInd w:w="364" w:type="dxa"/>
        <w:tblLayout w:type="fixed"/>
        <w:tblCellMar>
          <w:left w:w="80" w:type="dxa"/>
          <w:right w:w="80" w:type="dxa"/>
        </w:tblCellMar>
        <w:tblLook w:val="0000" w:firstRow="0" w:lastRow="0" w:firstColumn="0" w:lastColumn="0" w:noHBand="0" w:noVBand="0"/>
      </w:tblPr>
      <w:tblGrid>
        <w:gridCol w:w="1701"/>
        <w:gridCol w:w="3544"/>
        <w:gridCol w:w="3402"/>
      </w:tblGrid>
      <w:tr w:rsidR="00CF406D" w14:paraId="7B283BCC" w14:textId="77777777" w:rsidTr="00835747">
        <w:tc>
          <w:tcPr>
            <w:tcW w:w="1701" w:type="dxa"/>
            <w:tcBorders>
              <w:right w:val="single" w:sz="6" w:space="0" w:color="auto"/>
            </w:tcBorders>
          </w:tcPr>
          <w:p w14:paraId="4E2ED5A8" w14:textId="77777777" w:rsidR="00CF406D" w:rsidRDefault="00CF406D" w:rsidP="00835747">
            <w:pPr>
              <w:spacing w:before="240" w:after="40"/>
              <w:rPr>
                <w:sz w:val="19"/>
              </w:rPr>
            </w:pPr>
            <w:r>
              <w:rPr>
                <w:sz w:val="19"/>
              </w:rPr>
              <w:t>ACN or ARBN</w:t>
            </w:r>
          </w:p>
        </w:tc>
        <w:tc>
          <w:tcPr>
            <w:tcW w:w="3544" w:type="dxa"/>
            <w:tcBorders>
              <w:top w:val="single" w:sz="6" w:space="0" w:color="auto"/>
              <w:left w:val="single" w:sz="6" w:space="0" w:color="auto"/>
              <w:bottom w:val="single" w:sz="6" w:space="0" w:color="auto"/>
              <w:right w:val="single" w:sz="6" w:space="0" w:color="auto"/>
            </w:tcBorders>
          </w:tcPr>
          <w:p w14:paraId="75C763F9" w14:textId="77777777" w:rsidR="00CF406D" w:rsidRDefault="00CF406D" w:rsidP="00835747">
            <w:pPr>
              <w:spacing w:before="240" w:after="40"/>
              <w:rPr>
                <w:sz w:val="19"/>
              </w:rPr>
            </w:pPr>
          </w:p>
        </w:tc>
        <w:tc>
          <w:tcPr>
            <w:tcW w:w="3402" w:type="dxa"/>
          </w:tcPr>
          <w:p w14:paraId="7D532E68" w14:textId="77777777" w:rsidR="00CF406D" w:rsidRDefault="00CF406D" w:rsidP="00835747">
            <w:pPr>
              <w:spacing w:before="240" w:after="40"/>
              <w:rPr>
                <w:sz w:val="19"/>
              </w:rPr>
            </w:pPr>
          </w:p>
        </w:tc>
      </w:tr>
    </w:tbl>
    <w:p w14:paraId="518AF03A" w14:textId="77777777" w:rsidR="00CF406D" w:rsidRDefault="00CF406D" w:rsidP="00CF406D">
      <w:pPr>
        <w:spacing w:after="40"/>
        <w:rPr>
          <w:sz w:val="19"/>
        </w:rPr>
      </w:pPr>
    </w:p>
    <w:p w14:paraId="5A2EC94B" w14:textId="696A52C2" w:rsidR="00CF406D" w:rsidRDefault="00CF406D" w:rsidP="00CF406D">
      <w:pPr>
        <w:spacing w:after="40"/>
        <w:rPr>
          <w:sz w:val="19"/>
        </w:rPr>
      </w:pPr>
      <w:r>
        <w:rPr>
          <w:sz w:val="19"/>
        </w:rPr>
        <w:t xml:space="preserve">by authority of the </w:t>
      </w:r>
      <w:r w:rsidR="00911890">
        <w:rPr>
          <w:sz w:val="19"/>
        </w:rPr>
        <w:t>d</w:t>
      </w:r>
      <w:r>
        <w:rPr>
          <w:sz w:val="19"/>
        </w:rPr>
        <w:t>irectors</w:t>
      </w:r>
    </w:p>
    <w:p w14:paraId="4FED357C" w14:textId="77777777" w:rsidR="00CF406D" w:rsidRDefault="00CF406D" w:rsidP="00CF406D">
      <w:pPr>
        <w:spacing w:after="40"/>
        <w:rPr>
          <w:sz w:val="19"/>
        </w:rPr>
      </w:pPr>
    </w:p>
    <w:tbl>
      <w:tblPr>
        <w:tblW w:w="0" w:type="auto"/>
        <w:tblLayout w:type="fixed"/>
        <w:tblCellMar>
          <w:left w:w="80" w:type="dxa"/>
          <w:right w:w="80" w:type="dxa"/>
        </w:tblCellMar>
        <w:tblLook w:val="0000" w:firstRow="0" w:lastRow="0" w:firstColumn="0" w:lastColumn="0" w:noHBand="0" w:noVBand="0"/>
      </w:tblPr>
      <w:tblGrid>
        <w:gridCol w:w="4320"/>
        <w:gridCol w:w="560"/>
        <w:gridCol w:w="4240"/>
      </w:tblGrid>
      <w:tr w:rsidR="00CF406D" w14:paraId="2BF248C0" w14:textId="77777777" w:rsidTr="00835747">
        <w:tc>
          <w:tcPr>
            <w:tcW w:w="4320" w:type="dxa"/>
            <w:tcBorders>
              <w:top w:val="single" w:sz="6" w:space="0" w:color="auto"/>
              <w:left w:val="single" w:sz="6" w:space="0" w:color="auto"/>
              <w:bottom w:val="single" w:sz="6" w:space="0" w:color="auto"/>
              <w:right w:val="single" w:sz="6" w:space="0" w:color="auto"/>
            </w:tcBorders>
          </w:tcPr>
          <w:p w14:paraId="5A29BDD2" w14:textId="77777777" w:rsidR="00CF406D" w:rsidRDefault="00CF406D" w:rsidP="00835747">
            <w:pPr>
              <w:spacing w:before="240" w:after="40"/>
              <w:rPr>
                <w:sz w:val="19"/>
              </w:rPr>
            </w:pPr>
          </w:p>
        </w:tc>
        <w:tc>
          <w:tcPr>
            <w:tcW w:w="560" w:type="dxa"/>
          </w:tcPr>
          <w:p w14:paraId="0E641116" w14:textId="77777777" w:rsidR="00CF406D" w:rsidRDefault="00CF406D" w:rsidP="00835747">
            <w:pPr>
              <w:spacing w:before="240" w:after="40"/>
              <w:rPr>
                <w:sz w:val="19"/>
              </w:rPr>
            </w:pPr>
          </w:p>
        </w:tc>
        <w:tc>
          <w:tcPr>
            <w:tcW w:w="4240" w:type="dxa"/>
            <w:tcBorders>
              <w:top w:val="single" w:sz="6" w:space="0" w:color="auto"/>
              <w:left w:val="single" w:sz="6" w:space="0" w:color="auto"/>
              <w:bottom w:val="single" w:sz="6" w:space="0" w:color="auto"/>
              <w:right w:val="single" w:sz="6" w:space="0" w:color="auto"/>
            </w:tcBorders>
          </w:tcPr>
          <w:p w14:paraId="2FF02CC5" w14:textId="77777777" w:rsidR="00CF406D" w:rsidRDefault="00CF406D" w:rsidP="00835747">
            <w:pPr>
              <w:spacing w:before="240" w:after="40"/>
              <w:rPr>
                <w:sz w:val="19"/>
              </w:rPr>
            </w:pPr>
          </w:p>
        </w:tc>
      </w:tr>
    </w:tbl>
    <w:p w14:paraId="08DDB6A9" w14:textId="6BFD58F1" w:rsidR="00CF406D" w:rsidRPr="004F270B" w:rsidRDefault="00CF406D" w:rsidP="003935A9">
      <w:pPr>
        <w:spacing w:after="40"/>
        <w:ind w:right="-1543"/>
        <w:rPr>
          <w:iCs/>
          <w:sz w:val="19"/>
        </w:rPr>
      </w:pPr>
      <w:r w:rsidRPr="003935A9">
        <w:rPr>
          <w:iCs/>
          <w:sz w:val="19"/>
        </w:rPr>
        <w:t xml:space="preserve">(Print name of </w:t>
      </w:r>
      <w:r w:rsidR="00911890">
        <w:rPr>
          <w:iCs/>
          <w:sz w:val="19"/>
        </w:rPr>
        <w:t>d</w:t>
      </w:r>
      <w:r w:rsidRPr="003935A9">
        <w:rPr>
          <w:iCs/>
          <w:sz w:val="19"/>
        </w:rPr>
        <w:t>irector)</w:t>
      </w:r>
      <w:r w:rsidRPr="003935A9">
        <w:rPr>
          <w:iCs/>
          <w:sz w:val="19"/>
        </w:rPr>
        <w:tab/>
      </w:r>
      <w:r w:rsidRPr="003935A9">
        <w:rPr>
          <w:iCs/>
          <w:sz w:val="19"/>
        </w:rPr>
        <w:tab/>
      </w:r>
      <w:r w:rsidRPr="003935A9">
        <w:rPr>
          <w:iCs/>
          <w:sz w:val="19"/>
        </w:rPr>
        <w:tab/>
      </w:r>
      <w:r w:rsidRPr="003935A9">
        <w:rPr>
          <w:iCs/>
          <w:sz w:val="19"/>
        </w:rPr>
        <w:tab/>
      </w:r>
      <w:r w:rsidRPr="003935A9">
        <w:rPr>
          <w:iCs/>
          <w:sz w:val="19"/>
        </w:rPr>
        <w:tab/>
      </w:r>
      <w:r w:rsidR="00911890">
        <w:rPr>
          <w:iCs/>
          <w:sz w:val="19"/>
        </w:rPr>
        <w:tab/>
      </w:r>
      <w:r w:rsidR="00911890">
        <w:rPr>
          <w:iCs/>
          <w:sz w:val="19"/>
        </w:rPr>
        <w:tab/>
      </w:r>
      <w:r w:rsidR="00911890">
        <w:rPr>
          <w:iCs/>
          <w:sz w:val="19"/>
        </w:rPr>
        <w:tab/>
      </w:r>
      <w:r w:rsidR="00911890">
        <w:rPr>
          <w:iCs/>
          <w:sz w:val="19"/>
        </w:rPr>
        <w:tab/>
      </w:r>
      <w:r w:rsidR="00911890">
        <w:rPr>
          <w:iCs/>
          <w:sz w:val="19"/>
        </w:rPr>
        <w:tab/>
      </w:r>
      <w:r w:rsidR="00911890">
        <w:rPr>
          <w:iCs/>
          <w:sz w:val="19"/>
        </w:rPr>
        <w:tab/>
      </w:r>
      <w:r w:rsidR="00911890">
        <w:rPr>
          <w:iCs/>
          <w:sz w:val="19"/>
        </w:rPr>
        <w:tab/>
      </w:r>
      <w:r w:rsidRPr="003935A9">
        <w:rPr>
          <w:iCs/>
          <w:sz w:val="19"/>
        </w:rPr>
        <w:t xml:space="preserve">(Print name of </w:t>
      </w:r>
      <w:r w:rsidR="00911890">
        <w:rPr>
          <w:iCs/>
          <w:sz w:val="19"/>
        </w:rPr>
        <w:t>d</w:t>
      </w:r>
      <w:r w:rsidRPr="003935A9">
        <w:rPr>
          <w:iCs/>
          <w:sz w:val="19"/>
        </w:rPr>
        <w:t>irector/</w:t>
      </w:r>
      <w:r w:rsidR="00911890">
        <w:rPr>
          <w:iCs/>
          <w:sz w:val="19"/>
        </w:rPr>
        <w:t>s</w:t>
      </w:r>
      <w:r w:rsidRPr="003935A9">
        <w:rPr>
          <w:iCs/>
          <w:sz w:val="19"/>
        </w:rPr>
        <w:t>ecretary)</w:t>
      </w:r>
    </w:p>
    <w:p w14:paraId="3CB51AC1" w14:textId="77777777" w:rsidR="00CF406D" w:rsidRDefault="00CF406D" w:rsidP="00CF406D">
      <w:pPr>
        <w:spacing w:after="40"/>
        <w:rPr>
          <w:sz w:val="19"/>
        </w:rPr>
      </w:pPr>
    </w:p>
    <w:tbl>
      <w:tblPr>
        <w:tblW w:w="0" w:type="auto"/>
        <w:tblLayout w:type="fixed"/>
        <w:tblCellMar>
          <w:left w:w="80" w:type="dxa"/>
          <w:right w:w="80" w:type="dxa"/>
        </w:tblCellMar>
        <w:tblLook w:val="0000" w:firstRow="0" w:lastRow="0" w:firstColumn="0" w:lastColumn="0" w:noHBand="0" w:noVBand="0"/>
      </w:tblPr>
      <w:tblGrid>
        <w:gridCol w:w="4320"/>
        <w:gridCol w:w="560"/>
        <w:gridCol w:w="4240"/>
      </w:tblGrid>
      <w:tr w:rsidR="00CF406D" w14:paraId="069B8F05" w14:textId="77777777" w:rsidTr="00835747">
        <w:tc>
          <w:tcPr>
            <w:tcW w:w="4320" w:type="dxa"/>
            <w:tcBorders>
              <w:top w:val="single" w:sz="6" w:space="0" w:color="auto"/>
              <w:left w:val="single" w:sz="6" w:space="0" w:color="auto"/>
              <w:bottom w:val="single" w:sz="6" w:space="0" w:color="auto"/>
              <w:right w:val="single" w:sz="6" w:space="0" w:color="auto"/>
            </w:tcBorders>
          </w:tcPr>
          <w:p w14:paraId="0AD04225" w14:textId="77777777" w:rsidR="00CF406D" w:rsidRDefault="00CF406D" w:rsidP="00835747">
            <w:pPr>
              <w:spacing w:before="240" w:after="40"/>
              <w:rPr>
                <w:sz w:val="47"/>
              </w:rPr>
            </w:pPr>
          </w:p>
        </w:tc>
        <w:tc>
          <w:tcPr>
            <w:tcW w:w="560" w:type="dxa"/>
          </w:tcPr>
          <w:p w14:paraId="72864BB9" w14:textId="77777777" w:rsidR="00CF406D" w:rsidRDefault="00CF406D" w:rsidP="00835747">
            <w:pPr>
              <w:spacing w:before="240" w:after="40"/>
              <w:rPr>
                <w:sz w:val="47"/>
              </w:rPr>
            </w:pPr>
          </w:p>
        </w:tc>
        <w:tc>
          <w:tcPr>
            <w:tcW w:w="4240" w:type="dxa"/>
            <w:tcBorders>
              <w:top w:val="single" w:sz="6" w:space="0" w:color="auto"/>
              <w:left w:val="single" w:sz="6" w:space="0" w:color="auto"/>
              <w:bottom w:val="single" w:sz="6" w:space="0" w:color="auto"/>
              <w:right w:val="single" w:sz="6" w:space="0" w:color="auto"/>
            </w:tcBorders>
          </w:tcPr>
          <w:p w14:paraId="2513E096" w14:textId="77777777" w:rsidR="00CF406D" w:rsidRDefault="00CF406D" w:rsidP="00835747">
            <w:pPr>
              <w:spacing w:before="240" w:after="40"/>
              <w:rPr>
                <w:sz w:val="47"/>
              </w:rPr>
            </w:pPr>
          </w:p>
        </w:tc>
      </w:tr>
    </w:tbl>
    <w:p w14:paraId="18CA72F5" w14:textId="7B4F3891" w:rsidR="00CF406D" w:rsidRPr="004F270B" w:rsidRDefault="00CF406D" w:rsidP="003935A9">
      <w:pPr>
        <w:spacing w:after="40"/>
        <w:ind w:right="-1543"/>
        <w:rPr>
          <w:iCs/>
          <w:sz w:val="19"/>
        </w:rPr>
      </w:pPr>
      <w:r w:rsidRPr="003935A9">
        <w:rPr>
          <w:iCs/>
          <w:sz w:val="19"/>
        </w:rPr>
        <w:t xml:space="preserve">(Signature of </w:t>
      </w:r>
      <w:r w:rsidR="00911890">
        <w:rPr>
          <w:iCs/>
          <w:sz w:val="19"/>
        </w:rPr>
        <w:t>d</w:t>
      </w:r>
      <w:r w:rsidRPr="003935A9">
        <w:rPr>
          <w:iCs/>
          <w:sz w:val="19"/>
        </w:rPr>
        <w:t>irector)</w:t>
      </w:r>
      <w:r w:rsidRPr="003935A9">
        <w:rPr>
          <w:iCs/>
          <w:sz w:val="19"/>
        </w:rPr>
        <w:tab/>
      </w:r>
      <w:r w:rsidRPr="003935A9">
        <w:rPr>
          <w:iCs/>
          <w:sz w:val="19"/>
        </w:rPr>
        <w:tab/>
      </w:r>
      <w:r w:rsidRPr="003935A9">
        <w:rPr>
          <w:iCs/>
          <w:sz w:val="19"/>
        </w:rPr>
        <w:tab/>
      </w:r>
      <w:r w:rsidRPr="003935A9">
        <w:rPr>
          <w:iCs/>
          <w:sz w:val="19"/>
        </w:rPr>
        <w:tab/>
      </w:r>
      <w:r w:rsidRPr="003935A9">
        <w:rPr>
          <w:iCs/>
          <w:sz w:val="19"/>
        </w:rPr>
        <w:tab/>
      </w:r>
      <w:r w:rsidR="00911890">
        <w:rPr>
          <w:iCs/>
          <w:sz w:val="19"/>
        </w:rPr>
        <w:tab/>
      </w:r>
      <w:r w:rsidR="00911890">
        <w:rPr>
          <w:iCs/>
          <w:sz w:val="19"/>
        </w:rPr>
        <w:tab/>
      </w:r>
      <w:r w:rsidR="00911890">
        <w:rPr>
          <w:iCs/>
          <w:sz w:val="19"/>
        </w:rPr>
        <w:tab/>
      </w:r>
      <w:r w:rsidR="00911890">
        <w:rPr>
          <w:iCs/>
          <w:sz w:val="19"/>
        </w:rPr>
        <w:tab/>
      </w:r>
      <w:r w:rsidR="00911890">
        <w:rPr>
          <w:iCs/>
          <w:sz w:val="19"/>
        </w:rPr>
        <w:tab/>
      </w:r>
      <w:r w:rsidR="00911890">
        <w:rPr>
          <w:iCs/>
          <w:sz w:val="19"/>
        </w:rPr>
        <w:tab/>
      </w:r>
      <w:r w:rsidR="00911890">
        <w:rPr>
          <w:iCs/>
          <w:sz w:val="19"/>
        </w:rPr>
        <w:tab/>
      </w:r>
      <w:r w:rsidRPr="003935A9">
        <w:rPr>
          <w:iCs/>
          <w:sz w:val="19"/>
        </w:rPr>
        <w:t xml:space="preserve">(Signature of </w:t>
      </w:r>
      <w:r w:rsidR="00911890">
        <w:rPr>
          <w:iCs/>
          <w:sz w:val="19"/>
        </w:rPr>
        <w:t>d</w:t>
      </w:r>
      <w:r w:rsidRPr="003935A9">
        <w:rPr>
          <w:iCs/>
          <w:sz w:val="19"/>
        </w:rPr>
        <w:t>irector/</w:t>
      </w:r>
      <w:r w:rsidR="00911890">
        <w:rPr>
          <w:iCs/>
          <w:sz w:val="19"/>
        </w:rPr>
        <w:t>s</w:t>
      </w:r>
      <w:r w:rsidRPr="003935A9">
        <w:rPr>
          <w:iCs/>
          <w:sz w:val="19"/>
        </w:rPr>
        <w:t>ecretary)</w:t>
      </w:r>
    </w:p>
    <w:p w14:paraId="29A8E710" w14:textId="77777777" w:rsidR="00CF406D" w:rsidRPr="003935A9" w:rsidRDefault="00CF406D" w:rsidP="003935A9">
      <w:pPr>
        <w:spacing w:before="240" w:after="40"/>
        <w:rPr>
          <w:i/>
          <w:iCs/>
          <w:sz w:val="19"/>
        </w:rPr>
      </w:pPr>
      <w:r w:rsidRPr="003935A9">
        <w:rPr>
          <w:i/>
          <w:iCs/>
          <w:sz w:val="19"/>
        </w:rPr>
        <w:t>If insufficient space, please attach details on a separate sheet of paper.</w:t>
      </w:r>
    </w:p>
    <w:p w14:paraId="4FB52448" w14:textId="2939FFC6" w:rsidR="00CF406D" w:rsidRPr="008523BE" w:rsidRDefault="00CF406D" w:rsidP="00CF406D">
      <w:pPr>
        <w:spacing w:before="240" w:after="40"/>
        <w:rPr>
          <w:color w:val="000000"/>
        </w:rPr>
      </w:pPr>
      <w:r w:rsidRPr="003935A9">
        <w:rPr>
          <w:b/>
          <w:bCs/>
          <w:color w:val="000000"/>
        </w:rPr>
        <w:t>O</w:t>
      </w:r>
      <w:r w:rsidR="00911890" w:rsidRPr="00743950">
        <w:rPr>
          <w:b/>
          <w:bCs/>
          <w:color w:val="000000"/>
        </w:rPr>
        <w:t>r</w:t>
      </w:r>
      <w:r w:rsidRPr="008523BE">
        <w:rPr>
          <w:color w:val="000000"/>
        </w:rPr>
        <w:t>, in any other case (</w:t>
      </w:r>
      <w:proofErr w:type="gramStart"/>
      <w:r w:rsidRPr="008523BE">
        <w:rPr>
          <w:color w:val="000000"/>
        </w:rPr>
        <w:t>e.g.</w:t>
      </w:r>
      <w:proofErr w:type="gramEnd"/>
      <w:r w:rsidRPr="008523BE">
        <w:rPr>
          <w:color w:val="000000"/>
        </w:rPr>
        <w:t xml:space="preserve"> incorporated association or statutory authority) please execute in the appropriate form (attach if necessary).</w:t>
      </w:r>
    </w:p>
    <w:p w14:paraId="733DC554" w14:textId="1DDCC195" w:rsidR="00CF406D" w:rsidRDefault="00CF406D" w:rsidP="003935A9">
      <w:pPr>
        <w:pStyle w:val="Heading2"/>
        <w:spacing w:after="240"/>
      </w:pPr>
      <w:r>
        <w:t>Part B</w:t>
      </w:r>
      <w:r w:rsidR="007C56AC">
        <w:t xml:space="preserve"> – </w:t>
      </w:r>
      <w:r>
        <w:t>T</w:t>
      </w:r>
      <w:r w:rsidR="00911890">
        <w:t xml:space="preserve">erms </w:t>
      </w:r>
    </w:p>
    <w:p w14:paraId="23C82C4A" w14:textId="169D0A66" w:rsidR="00CF406D" w:rsidRPr="00743950" w:rsidRDefault="00CF406D" w:rsidP="00BE22EE">
      <w:pPr>
        <w:spacing w:after="40"/>
        <w:rPr>
          <w:rFonts w:cs="Arial"/>
          <w:color w:val="000000"/>
          <w:szCs w:val="20"/>
        </w:rPr>
      </w:pPr>
      <w:r w:rsidRPr="00743950">
        <w:rPr>
          <w:rFonts w:cs="Arial"/>
          <w:b/>
          <w:bCs/>
          <w:color w:val="000000"/>
          <w:szCs w:val="20"/>
        </w:rPr>
        <w:t>A</w:t>
      </w:r>
      <w:r w:rsidR="00F5398D" w:rsidRPr="00743950">
        <w:rPr>
          <w:rFonts w:cs="Arial"/>
          <w:b/>
          <w:bCs/>
          <w:color w:val="000000"/>
          <w:szCs w:val="20"/>
        </w:rPr>
        <w:t xml:space="preserve">cknowledgment </w:t>
      </w:r>
    </w:p>
    <w:p w14:paraId="5157E7A0" w14:textId="630F48E8" w:rsidR="00CF406D" w:rsidRPr="00743950" w:rsidRDefault="00CF406D"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 xml:space="preserve">The </w:t>
      </w:r>
      <w:r w:rsidR="00F5398D" w:rsidRPr="00743950">
        <w:rPr>
          <w:rFonts w:ascii="Arial" w:hAnsi="Arial" w:cs="Arial"/>
          <w:color w:val="000000"/>
          <w:sz w:val="20"/>
          <w:szCs w:val="20"/>
        </w:rPr>
        <w:t>a</w:t>
      </w:r>
      <w:r w:rsidRPr="00743950">
        <w:rPr>
          <w:rFonts w:ascii="Arial" w:hAnsi="Arial" w:cs="Arial"/>
          <w:color w:val="000000"/>
          <w:sz w:val="20"/>
          <w:szCs w:val="20"/>
        </w:rPr>
        <w:t>pplicant acknowledges and warrants that it has authority to appoint the bidder.</w:t>
      </w:r>
    </w:p>
    <w:p w14:paraId="345DCFAD" w14:textId="5474FF5F" w:rsidR="00CF406D" w:rsidRPr="00743950" w:rsidRDefault="00CF406D"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 xml:space="preserve">The </w:t>
      </w:r>
      <w:r w:rsidR="00F5398D" w:rsidRPr="00743950">
        <w:rPr>
          <w:rFonts w:ascii="Arial" w:hAnsi="Arial" w:cs="Arial"/>
          <w:color w:val="000000"/>
          <w:sz w:val="20"/>
          <w:szCs w:val="20"/>
        </w:rPr>
        <w:t>a</w:t>
      </w:r>
      <w:r w:rsidRPr="00743950">
        <w:rPr>
          <w:rFonts w:ascii="Arial" w:hAnsi="Arial" w:cs="Arial"/>
          <w:color w:val="000000"/>
          <w:sz w:val="20"/>
          <w:szCs w:val="20"/>
        </w:rPr>
        <w:t>pplicant must ensure that the bidder is made aware of the duties and obligations that apply to the bidder under the Determination.</w:t>
      </w:r>
    </w:p>
    <w:p w14:paraId="0DF4DE91" w14:textId="00CD60D6" w:rsidR="00CF406D" w:rsidRPr="00743950" w:rsidRDefault="00CF406D"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 xml:space="preserve">The </w:t>
      </w:r>
      <w:r w:rsidR="00F5398D" w:rsidRPr="00743950">
        <w:rPr>
          <w:rFonts w:ascii="Arial" w:hAnsi="Arial" w:cs="Arial"/>
          <w:color w:val="000000"/>
          <w:sz w:val="20"/>
          <w:szCs w:val="20"/>
        </w:rPr>
        <w:t>a</w:t>
      </w:r>
      <w:r w:rsidRPr="00743950">
        <w:rPr>
          <w:rFonts w:ascii="Arial" w:hAnsi="Arial" w:cs="Arial"/>
          <w:color w:val="000000"/>
          <w:sz w:val="20"/>
          <w:szCs w:val="20"/>
        </w:rPr>
        <w:t xml:space="preserve">pplicant is responsible for ensuring that the bidder participates in the licence allocation exercise. The Commonwealth, including the ACMA, its officers, servants and agents accept no responsibility for the failure of the </w:t>
      </w:r>
      <w:r w:rsidR="00F5398D" w:rsidRPr="00743950">
        <w:rPr>
          <w:rFonts w:ascii="Arial" w:hAnsi="Arial" w:cs="Arial"/>
          <w:color w:val="000000"/>
          <w:sz w:val="20"/>
          <w:szCs w:val="20"/>
        </w:rPr>
        <w:t>a</w:t>
      </w:r>
      <w:r w:rsidRPr="00743950">
        <w:rPr>
          <w:rFonts w:ascii="Arial" w:hAnsi="Arial" w:cs="Arial"/>
          <w:color w:val="000000"/>
          <w:sz w:val="20"/>
          <w:szCs w:val="20"/>
        </w:rPr>
        <w:t xml:space="preserve">pplicant or a bidder to participate in the licence allocation exercise or any failure of the </w:t>
      </w:r>
      <w:r w:rsidR="00F5398D" w:rsidRPr="00743950">
        <w:rPr>
          <w:rFonts w:ascii="Arial" w:hAnsi="Arial" w:cs="Arial"/>
          <w:color w:val="000000"/>
          <w:sz w:val="20"/>
          <w:szCs w:val="20"/>
        </w:rPr>
        <w:t>a</w:t>
      </w:r>
      <w:r w:rsidRPr="00743950">
        <w:rPr>
          <w:rFonts w:ascii="Arial" w:hAnsi="Arial" w:cs="Arial"/>
          <w:color w:val="000000"/>
          <w:sz w:val="20"/>
          <w:szCs w:val="20"/>
        </w:rPr>
        <w:t>pplicant or a bidder to comply with the rules relating to the licence allocation exercise as set under the Determination.</w:t>
      </w:r>
    </w:p>
    <w:p w14:paraId="060B156E" w14:textId="750F7788" w:rsidR="00CF406D" w:rsidRPr="00743950" w:rsidRDefault="00CF406D" w:rsidP="00BE22EE">
      <w:pPr>
        <w:spacing w:before="40" w:after="40"/>
        <w:rPr>
          <w:rFonts w:cs="Arial"/>
          <w:color w:val="000000"/>
          <w:szCs w:val="20"/>
        </w:rPr>
      </w:pPr>
      <w:r w:rsidRPr="00743950">
        <w:rPr>
          <w:rFonts w:cs="Arial"/>
          <w:b/>
          <w:bCs/>
          <w:color w:val="000000"/>
          <w:szCs w:val="20"/>
        </w:rPr>
        <w:t>D</w:t>
      </w:r>
      <w:r w:rsidR="00F5398D" w:rsidRPr="00743950">
        <w:rPr>
          <w:rFonts w:cs="Arial"/>
          <w:b/>
          <w:bCs/>
          <w:color w:val="000000"/>
          <w:szCs w:val="20"/>
        </w:rPr>
        <w:t>uration</w:t>
      </w:r>
    </w:p>
    <w:p w14:paraId="7241CBA3" w14:textId="5D4EB1B8" w:rsidR="00CF406D" w:rsidRPr="00743950" w:rsidRDefault="00CF406D"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 xml:space="preserve">This </w:t>
      </w:r>
      <w:r w:rsidR="00F5398D" w:rsidRPr="00743950">
        <w:rPr>
          <w:rFonts w:ascii="Arial" w:hAnsi="Arial" w:cs="Arial"/>
          <w:color w:val="000000"/>
          <w:sz w:val="20"/>
          <w:szCs w:val="20"/>
        </w:rPr>
        <w:t>a</w:t>
      </w:r>
      <w:r w:rsidRPr="00743950">
        <w:rPr>
          <w:rFonts w:ascii="Arial" w:hAnsi="Arial" w:cs="Arial"/>
          <w:color w:val="000000"/>
          <w:sz w:val="20"/>
          <w:szCs w:val="20"/>
        </w:rPr>
        <w:t xml:space="preserve">uthority remains in force until the relevant licence allocation exercise has been completed, or until the ACMA receives from the </w:t>
      </w:r>
      <w:r w:rsidR="00F5398D" w:rsidRPr="00743950">
        <w:rPr>
          <w:rFonts w:ascii="Arial" w:hAnsi="Arial" w:cs="Arial"/>
          <w:color w:val="000000"/>
          <w:sz w:val="20"/>
          <w:szCs w:val="20"/>
        </w:rPr>
        <w:t>a</w:t>
      </w:r>
      <w:r w:rsidRPr="00743950">
        <w:rPr>
          <w:rFonts w:ascii="Arial" w:hAnsi="Arial" w:cs="Arial"/>
          <w:color w:val="000000"/>
          <w:sz w:val="20"/>
          <w:szCs w:val="20"/>
        </w:rPr>
        <w:t xml:space="preserve">pplicant a notice of revocation executed by the </w:t>
      </w:r>
      <w:r w:rsidR="00F5398D" w:rsidRPr="00743950">
        <w:rPr>
          <w:rFonts w:ascii="Arial" w:hAnsi="Arial" w:cs="Arial"/>
          <w:color w:val="000000"/>
          <w:sz w:val="20"/>
          <w:szCs w:val="20"/>
        </w:rPr>
        <w:t>a</w:t>
      </w:r>
      <w:r w:rsidRPr="00743950">
        <w:rPr>
          <w:rFonts w:ascii="Arial" w:hAnsi="Arial" w:cs="Arial"/>
          <w:color w:val="000000"/>
          <w:sz w:val="20"/>
          <w:szCs w:val="20"/>
        </w:rPr>
        <w:t xml:space="preserve">pplicant in the same manner and with the same formality as this </w:t>
      </w:r>
      <w:r w:rsidR="00F5398D" w:rsidRPr="00743950">
        <w:rPr>
          <w:rFonts w:ascii="Arial" w:hAnsi="Arial" w:cs="Arial"/>
          <w:color w:val="000000"/>
          <w:sz w:val="20"/>
          <w:szCs w:val="20"/>
        </w:rPr>
        <w:t>a</w:t>
      </w:r>
      <w:r w:rsidRPr="00743950">
        <w:rPr>
          <w:rFonts w:ascii="Arial" w:hAnsi="Arial" w:cs="Arial"/>
          <w:color w:val="000000"/>
          <w:sz w:val="20"/>
          <w:szCs w:val="20"/>
        </w:rPr>
        <w:t>uthority.</w:t>
      </w:r>
    </w:p>
    <w:p w14:paraId="612E32A2" w14:textId="310FEBC3" w:rsidR="00CF406D" w:rsidRPr="00743950" w:rsidRDefault="00CF406D" w:rsidP="00BE22EE">
      <w:pPr>
        <w:spacing w:before="40" w:after="40"/>
        <w:rPr>
          <w:rFonts w:cs="Arial"/>
          <w:color w:val="000000"/>
          <w:szCs w:val="20"/>
        </w:rPr>
      </w:pPr>
      <w:r w:rsidRPr="00743950">
        <w:rPr>
          <w:rFonts w:cs="Arial"/>
          <w:b/>
          <w:bCs/>
          <w:color w:val="000000"/>
          <w:szCs w:val="20"/>
        </w:rPr>
        <w:t>N</w:t>
      </w:r>
      <w:r w:rsidR="00F5398D" w:rsidRPr="00743950">
        <w:rPr>
          <w:rFonts w:cs="Arial"/>
          <w:b/>
          <w:bCs/>
          <w:color w:val="000000"/>
          <w:szCs w:val="20"/>
        </w:rPr>
        <w:t>o sub-delegation</w:t>
      </w:r>
    </w:p>
    <w:p w14:paraId="44596BF5" w14:textId="2C6BC1B2" w:rsidR="00CF406D" w:rsidRPr="00743950" w:rsidRDefault="00CF406D"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 xml:space="preserve">The bidder is not authorised under this </w:t>
      </w:r>
      <w:r w:rsidR="00F5398D" w:rsidRPr="00743950">
        <w:rPr>
          <w:rFonts w:ascii="Arial" w:hAnsi="Arial" w:cs="Arial"/>
          <w:color w:val="000000"/>
          <w:sz w:val="20"/>
          <w:szCs w:val="20"/>
        </w:rPr>
        <w:t>a</w:t>
      </w:r>
      <w:r w:rsidRPr="00743950">
        <w:rPr>
          <w:rFonts w:ascii="Arial" w:hAnsi="Arial" w:cs="Arial"/>
          <w:color w:val="000000"/>
          <w:sz w:val="20"/>
          <w:szCs w:val="20"/>
        </w:rPr>
        <w:t xml:space="preserve">uthority to appoint any substitutes, delegates or other representatives to act on the </w:t>
      </w:r>
      <w:r w:rsidR="00F5398D" w:rsidRPr="00743950">
        <w:rPr>
          <w:rFonts w:ascii="Arial" w:hAnsi="Arial" w:cs="Arial"/>
          <w:color w:val="000000"/>
          <w:sz w:val="20"/>
          <w:szCs w:val="20"/>
        </w:rPr>
        <w:t>a</w:t>
      </w:r>
      <w:r w:rsidRPr="00743950">
        <w:rPr>
          <w:rFonts w:ascii="Arial" w:hAnsi="Arial" w:cs="Arial"/>
          <w:color w:val="000000"/>
          <w:sz w:val="20"/>
          <w:szCs w:val="20"/>
        </w:rPr>
        <w:t xml:space="preserve">pplicant’s behalf under this </w:t>
      </w:r>
      <w:r w:rsidR="00F5398D" w:rsidRPr="00743950">
        <w:rPr>
          <w:rFonts w:ascii="Arial" w:hAnsi="Arial" w:cs="Arial"/>
          <w:color w:val="000000"/>
          <w:sz w:val="20"/>
          <w:szCs w:val="20"/>
        </w:rPr>
        <w:t>a</w:t>
      </w:r>
      <w:r w:rsidRPr="00743950">
        <w:rPr>
          <w:rFonts w:ascii="Arial" w:hAnsi="Arial" w:cs="Arial"/>
          <w:color w:val="000000"/>
          <w:sz w:val="20"/>
          <w:szCs w:val="20"/>
        </w:rPr>
        <w:t>uthority.</w:t>
      </w:r>
    </w:p>
    <w:p w14:paraId="358F808E" w14:textId="559DFE57" w:rsidR="00CF406D" w:rsidRPr="00743950" w:rsidRDefault="00CF406D" w:rsidP="00BE22EE">
      <w:pPr>
        <w:spacing w:before="40" w:after="40"/>
        <w:rPr>
          <w:rFonts w:cs="Arial"/>
          <w:color w:val="000000"/>
          <w:szCs w:val="20"/>
        </w:rPr>
      </w:pPr>
      <w:r w:rsidRPr="00743950">
        <w:rPr>
          <w:rFonts w:cs="Arial"/>
          <w:b/>
          <w:bCs/>
          <w:color w:val="000000"/>
          <w:szCs w:val="20"/>
        </w:rPr>
        <w:t>A</w:t>
      </w:r>
      <w:r w:rsidR="00F5398D" w:rsidRPr="00743950">
        <w:rPr>
          <w:rFonts w:cs="Arial"/>
          <w:b/>
          <w:bCs/>
          <w:color w:val="000000"/>
          <w:szCs w:val="20"/>
        </w:rPr>
        <w:t>mendments</w:t>
      </w:r>
    </w:p>
    <w:p w14:paraId="5D43864D" w14:textId="2CB8A237" w:rsidR="00CF406D" w:rsidRPr="00743950" w:rsidRDefault="00CF406D"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 xml:space="preserve">This </w:t>
      </w:r>
      <w:r w:rsidR="00F5398D" w:rsidRPr="00743950">
        <w:rPr>
          <w:rFonts w:ascii="Arial" w:hAnsi="Arial" w:cs="Arial"/>
          <w:color w:val="000000"/>
          <w:sz w:val="20"/>
          <w:szCs w:val="20"/>
        </w:rPr>
        <w:t>a</w:t>
      </w:r>
      <w:r w:rsidRPr="00743950">
        <w:rPr>
          <w:rFonts w:ascii="Arial" w:hAnsi="Arial" w:cs="Arial"/>
          <w:color w:val="000000"/>
          <w:sz w:val="20"/>
          <w:szCs w:val="20"/>
        </w:rPr>
        <w:t>uthority cannot be amended.</w:t>
      </w:r>
    </w:p>
    <w:p w14:paraId="02841317" w14:textId="7FFB52E7" w:rsidR="00CF406D" w:rsidRPr="00743950" w:rsidRDefault="00CF406D" w:rsidP="00BE22EE">
      <w:pPr>
        <w:spacing w:before="40" w:after="40"/>
        <w:rPr>
          <w:rFonts w:cs="Arial"/>
          <w:color w:val="000000"/>
          <w:szCs w:val="20"/>
        </w:rPr>
      </w:pPr>
      <w:r w:rsidRPr="00743950">
        <w:rPr>
          <w:rFonts w:cs="Arial"/>
          <w:b/>
          <w:bCs/>
          <w:color w:val="000000"/>
          <w:szCs w:val="20"/>
        </w:rPr>
        <w:t>S</w:t>
      </w:r>
      <w:r w:rsidR="0007654C" w:rsidRPr="00743950">
        <w:rPr>
          <w:rFonts w:cs="Arial"/>
          <w:b/>
          <w:bCs/>
          <w:color w:val="000000"/>
          <w:szCs w:val="20"/>
        </w:rPr>
        <w:t>everability</w:t>
      </w:r>
    </w:p>
    <w:p w14:paraId="1FDD080A" w14:textId="22A9C0E0" w:rsidR="00CF406D" w:rsidRPr="00743950" w:rsidRDefault="00CF406D"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 xml:space="preserve">If any provision of this </w:t>
      </w:r>
      <w:r w:rsidR="0007654C" w:rsidRPr="00743950">
        <w:rPr>
          <w:rFonts w:ascii="Arial" w:hAnsi="Arial" w:cs="Arial"/>
          <w:color w:val="000000"/>
          <w:sz w:val="20"/>
          <w:szCs w:val="20"/>
        </w:rPr>
        <w:t>a</w:t>
      </w:r>
      <w:r w:rsidRPr="00743950">
        <w:rPr>
          <w:rFonts w:ascii="Arial" w:hAnsi="Arial" w:cs="Arial"/>
          <w:color w:val="000000"/>
          <w:sz w:val="20"/>
          <w:szCs w:val="20"/>
        </w:rPr>
        <w:t>uthority is invalid and not enforceable in accordance with its terms, all other provisions which are self-sustaining and capable of separate enforcement without regard to the invalid provision, are and continue to be valid and enforceable in accordance with their terms.</w:t>
      </w:r>
    </w:p>
    <w:p w14:paraId="7D8A2154" w14:textId="5D22642A" w:rsidR="00CF406D" w:rsidRPr="00743950" w:rsidRDefault="00CF406D" w:rsidP="00BE22EE">
      <w:pPr>
        <w:spacing w:before="40" w:after="40"/>
        <w:rPr>
          <w:rFonts w:cs="Arial"/>
          <w:color w:val="000000"/>
          <w:szCs w:val="20"/>
        </w:rPr>
      </w:pPr>
      <w:r w:rsidRPr="00743950">
        <w:rPr>
          <w:rFonts w:cs="Arial"/>
          <w:b/>
          <w:bCs/>
          <w:color w:val="000000"/>
          <w:szCs w:val="20"/>
        </w:rPr>
        <w:t>D</w:t>
      </w:r>
      <w:r w:rsidR="0007654C" w:rsidRPr="00743950">
        <w:rPr>
          <w:rFonts w:cs="Arial"/>
          <w:b/>
          <w:bCs/>
          <w:color w:val="000000"/>
          <w:szCs w:val="20"/>
        </w:rPr>
        <w:t>efinitions and interpretation</w:t>
      </w:r>
    </w:p>
    <w:p w14:paraId="372D7F1D" w14:textId="0D30F605" w:rsidR="00CF406D" w:rsidRPr="00743950" w:rsidRDefault="00CF406D"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 xml:space="preserve">In this </w:t>
      </w:r>
      <w:r w:rsidR="005C2D87">
        <w:rPr>
          <w:rFonts w:ascii="Arial" w:hAnsi="Arial" w:cs="Arial"/>
          <w:color w:val="000000"/>
          <w:sz w:val="20"/>
          <w:szCs w:val="20"/>
        </w:rPr>
        <w:t>a</w:t>
      </w:r>
      <w:r w:rsidRPr="00743950">
        <w:rPr>
          <w:rFonts w:ascii="Arial" w:hAnsi="Arial" w:cs="Arial"/>
          <w:color w:val="000000"/>
          <w:sz w:val="20"/>
          <w:szCs w:val="20"/>
        </w:rPr>
        <w:t>uthority</w:t>
      </w:r>
      <w:r w:rsidR="005C2D87">
        <w:rPr>
          <w:rFonts w:ascii="Arial" w:hAnsi="Arial" w:cs="Arial"/>
          <w:color w:val="000000"/>
          <w:sz w:val="20"/>
          <w:szCs w:val="20"/>
        </w:rPr>
        <w:t xml:space="preserve"> form</w:t>
      </w:r>
      <w:r w:rsidRPr="00743950">
        <w:rPr>
          <w:rFonts w:ascii="Arial" w:hAnsi="Arial" w:cs="Arial"/>
          <w:color w:val="000000"/>
          <w:sz w:val="20"/>
          <w:szCs w:val="20"/>
        </w:rPr>
        <w:t>, unless the contrary intention appears:</w:t>
      </w:r>
    </w:p>
    <w:p w14:paraId="67724F14" w14:textId="77DC96E3" w:rsidR="00CF406D" w:rsidRPr="00743950" w:rsidRDefault="00FD730F"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w:t>
      </w:r>
      <w:r w:rsidR="00CF406D" w:rsidRPr="00743950">
        <w:rPr>
          <w:rFonts w:ascii="Arial" w:hAnsi="Arial" w:cs="Arial"/>
          <w:color w:val="000000"/>
          <w:sz w:val="20"/>
          <w:szCs w:val="20"/>
        </w:rPr>
        <w:t>Act</w:t>
      </w:r>
      <w:r w:rsidRPr="00743950">
        <w:rPr>
          <w:rFonts w:ascii="Arial" w:hAnsi="Arial" w:cs="Arial"/>
          <w:color w:val="000000"/>
          <w:sz w:val="20"/>
          <w:szCs w:val="20"/>
        </w:rPr>
        <w:t>’</w:t>
      </w:r>
      <w:r w:rsidR="00CF406D" w:rsidRPr="00743950">
        <w:rPr>
          <w:rFonts w:ascii="Arial" w:hAnsi="Arial" w:cs="Arial"/>
          <w:color w:val="000000"/>
          <w:sz w:val="20"/>
          <w:szCs w:val="20"/>
        </w:rPr>
        <w:t xml:space="preserve"> means the </w:t>
      </w:r>
      <w:r w:rsidR="00CF406D" w:rsidRPr="00743950">
        <w:rPr>
          <w:rFonts w:ascii="Arial" w:hAnsi="Arial" w:cs="Arial"/>
          <w:i/>
          <w:iCs/>
          <w:color w:val="000000"/>
          <w:sz w:val="20"/>
          <w:szCs w:val="20"/>
        </w:rPr>
        <w:t>Radiocommunications Act 1992</w:t>
      </w:r>
    </w:p>
    <w:p w14:paraId="2750A069" w14:textId="0E6E6082" w:rsidR="00CF406D" w:rsidRPr="00743950" w:rsidRDefault="00FD730F"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‘a</w:t>
      </w:r>
      <w:r w:rsidR="00CF406D" w:rsidRPr="00743950">
        <w:rPr>
          <w:rFonts w:ascii="Arial" w:hAnsi="Arial" w:cs="Arial"/>
          <w:color w:val="000000"/>
          <w:sz w:val="20"/>
          <w:szCs w:val="20"/>
        </w:rPr>
        <w:t>pplicant</w:t>
      </w:r>
      <w:r w:rsidRPr="00743950">
        <w:rPr>
          <w:rFonts w:ascii="Arial" w:hAnsi="Arial" w:cs="Arial"/>
          <w:color w:val="000000"/>
          <w:sz w:val="20"/>
          <w:szCs w:val="20"/>
        </w:rPr>
        <w:t>’</w:t>
      </w:r>
      <w:r w:rsidR="00CF406D" w:rsidRPr="00743950">
        <w:rPr>
          <w:rFonts w:ascii="Arial" w:hAnsi="Arial" w:cs="Arial"/>
          <w:color w:val="000000"/>
          <w:sz w:val="20"/>
          <w:szCs w:val="20"/>
        </w:rPr>
        <w:t xml:space="preserve"> means the person identified at the commencement of this </w:t>
      </w:r>
      <w:r w:rsidRPr="00743950">
        <w:rPr>
          <w:rFonts w:ascii="Arial" w:hAnsi="Arial" w:cs="Arial"/>
          <w:color w:val="000000"/>
          <w:sz w:val="20"/>
          <w:szCs w:val="20"/>
        </w:rPr>
        <w:t>a</w:t>
      </w:r>
      <w:r w:rsidR="00CF406D" w:rsidRPr="00743950">
        <w:rPr>
          <w:rFonts w:ascii="Arial" w:hAnsi="Arial" w:cs="Arial"/>
          <w:color w:val="000000"/>
          <w:sz w:val="20"/>
          <w:szCs w:val="20"/>
        </w:rPr>
        <w:t xml:space="preserve">uthority as the </w:t>
      </w:r>
      <w:proofErr w:type="gramStart"/>
      <w:r w:rsidRPr="00743950">
        <w:rPr>
          <w:rFonts w:ascii="Arial" w:hAnsi="Arial" w:cs="Arial"/>
          <w:color w:val="000000"/>
          <w:sz w:val="20"/>
          <w:szCs w:val="20"/>
        </w:rPr>
        <w:t>a</w:t>
      </w:r>
      <w:r w:rsidR="00CF406D" w:rsidRPr="00743950">
        <w:rPr>
          <w:rFonts w:ascii="Arial" w:hAnsi="Arial" w:cs="Arial"/>
          <w:color w:val="000000"/>
          <w:sz w:val="20"/>
          <w:szCs w:val="20"/>
        </w:rPr>
        <w:t>pplicant</w:t>
      </w:r>
      <w:proofErr w:type="gramEnd"/>
    </w:p>
    <w:p w14:paraId="5B26B66F" w14:textId="460414D6" w:rsidR="00CF406D" w:rsidRPr="00743950" w:rsidRDefault="00FD730F"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‘a</w:t>
      </w:r>
      <w:r w:rsidR="00CF406D" w:rsidRPr="00743950">
        <w:rPr>
          <w:rFonts w:ascii="Arial" w:hAnsi="Arial" w:cs="Arial"/>
          <w:color w:val="000000"/>
          <w:sz w:val="20"/>
          <w:szCs w:val="20"/>
        </w:rPr>
        <w:t>uthority</w:t>
      </w:r>
      <w:r w:rsidRPr="00743950">
        <w:rPr>
          <w:rFonts w:ascii="Arial" w:hAnsi="Arial" w:cs="Arial"/>
          <w:color w:val="000000"/>
          <w:sz w:val="20"/>
          <w:szCs w:val="20"/>
        </w:rPr>
        <w:t>’</w:t>
      </w:r>
      <w:r w:rsidR="00CF406D" w:rsidRPr="00743950">
        <w:rPr>
          <w:rFonts w:ascii="Arial" w:hAnsi="Arial" w:cs="Arial"/>
          <w:color w:val="000000"/>
          <w:sz w:val="20"/>
          <w:szCs w:val="20"/>
        </w:rPr>
        <w:t xml:space="preserve"> means this </w:t>
      </w:r>
      <w:r w:rsidR="005C2D87">
        <w:rPr>
          <w:rFonts w:ascii="Arial" w:hAnsi="Arial" w:cs="Arial"/>
          <w:color w:val="000000"/>
          <w:sz w:val="20"/>
          <w:szCs w:val="20"/>
        </w:rPr>
        <w:t>a</w:t>
      </w:r>
      <w:r w:rsidR="00CF406D" w:rsidRPr="00743950">
        <w:rPr>
          <w:rFonts w:ascii="Arial" w:hAnsi="Arial" w:cs="Arial"/>
          <w:color w:val="000000"/>
          <w:sz w:val="20"/>
          <w:szCs w:val="20"/>
        </w:rPr>
        <w:t>uthority</w:t>
      </w:r>
      <w:r w:rsidR="005C2D87">
        <w:rPr>
          <w:rFonts w:ascii="Arial" w:hAnsi="Arial" w:cs="Arial"/>
          <w:color w:val="000000"/>
          <w:sz w:val="20"/>
          <w:szCs w:val="20"/>
        </w:rPr>
        <w:t xml:space="preserve"> </w:t>
      </w:r>
      <w:proofErr w:type="gramStart"/>
      <w:r w:rsidR="005C2D87">
        <w:rPr>
          <w:rFonts w:ascii="Arial" w:hAnsi="Arial" w:cs="Arial"/>
          <w:color w:val="000000"/>
          <w:sz w:val="20"/>
          <w:szCs w:val="20"/>
        </w:rPr>
        <w:t>form</w:t>
      </w:r>
      <w:proofErr w:type="gramEnd"/>
    </w:p>
    <w:p w14:paraId="77319571" w14:textId="7D8A7007" w:rsidR="00CF406D" w:rsidRPr="00743950" w:rsidRDefault="00FD730F" w:rsidP="00BE22EE">
      <w:pPr>
        <w:pStyle w:val="ListParagraph"/>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w:t>
      </w:r>
      <w:r w:rsidR="00CF406D" w:rsidRPr="00743950">
        <w:rPr>
          <w:rFonts w:ascii="Arial" w:hAnsi="Arial" w:cs="Arial"/>
          <w:color w:val="000000"/>
          <w:sz w:val="20"/>
          <w:szCs w:val="20"/>
        </w:rPr>
        <w:t>Commonwealth</w:t>
      </w:r>
      <w:r w:rsidRPr="00743950">
        <w:rPr>
          <w:rFonts w:ascii="Arial" w:hAnsi="Arial" w:cs="Arial"/>
          <w:color w:val="000000"/>
          <w:sz w:val="20"/>
          <w:szCs w:val="20"/>
        </w:rPr>
        <w:t>’</w:t>
      </w:r>
      <w:r w:rsidR="00CF406D" w:rsidRPr="00743950">
        <w:rPr>
          <w:rFonts w:ascii="Arial" w:hAnsi="Arial" w:cs="Arial"/>
          <w:color w:val="000000"/>
          <w:sz w:val="20"/>
          <w:szCs w:val="20"/>
        </w:rPr>
        <w:t xml:space="preserve"> means the Commonwealth of Australia, represented by the Chair of the ACMA.</w:t>
      </w:r>
    </w:p>
    <w:p w14:paraId="443EF714" w14:textId="5C14812C" w:rsidR="00CF406D" w:rsidRPr="00743950" w:rsidRDefault="00FD730F" w:rsidP="00743950">
      <w:pPr>
        <w:pStyle w:val="ListParagraph"/>
        <w:keepNext/>
        <w:keepLines/>
        <w:numPr>
          <w:ilvl w:val="0"/>
          <w:numId w:val="43"/>
        </w:numPr>
        <w:rPr>
          <w:rFonts w:ascii="Arial" w:hAnsi="Arial" w:cs="Arial"/>
          <w:color w:val="000000"/>
          <w:sz w:val="20"/>
          <w:szCs w:val="20"/>
        </w:rPr>
      </w:pPr>
      <w:r w:rsidRPr="00743950">
        <w:rPr>
          <w:rFonts w:ascii="Arial" w:hAnsi="Arial" w:cs="Arial"/>
          <w:color w:val="000000"/>
          <w:sz w:val="20"/>
          <w:szCs w:val="20"/>
        </w:rPr>
        <w:t>‘</w:t>
      </w:r>
      <w:r w:rsidR="00CF406D" w:rsidRPr="00743950">
        <w:rPr>
          <w:rFonts w:ascii="Arial" w:hAnsi="Arial" w:cs="Arial"/>
          <w:color w:val="000000"/>
          <w:sz w:val="20"/>
          <w:szCs w:val="20"/>
        </w:rPr>
        <w:t>Determination</w:t>
      </w:r>
      <w:r w:rsidRPr="00743950">
        <w:rPr>
          <w:rFonts w:ascii="Arial" w:hAnsi="Arial" w:cs="Arial"/>
          <w:color w:val="000000"/>
          <w:sz w:val="20"/>
          <w:szCs w:val="20"/>
        </w:rPr>
        <w:t>’</w:t>
      </w:r>
      <w:r w:rsidR="00CF406D" w:rsidRPr="00743950">
        <w:rPr>
          <w:rFonts w:ascii="Arial" w:hAnsi="Arial" w:cs="Arial"/>
          <w:color w:val="000000"/>
          <w:sz w:val="20"/>
          <w:szCs w:val="20"/>
        </w:rPr>
        <w:t xml:space="preserve"> means the Radiocommunications (Broadcasting (Low Power Open Narrowcasting) Transmitter Licence</w:t>
      </w:r>
      <w:r w:rsidRPr="00743950">
        <w:rPr>
          <w:rFonts w:ascii="Arial" w:hAnsi="Arial" w:cs="Arial"/>
          <w:color w:val="000000"/>
          <w:sz w:val="20"/>
          <w:szCs w:val="20"/>
        </w:rPr>
        <w:t xml:space="preserve"> </w:t>
      </w:r>
      <w:r w:rsidR="00CF406D" w:rsidRPr="00743950">
        <w:rPr>
          <w:rFonts w:ascii="Arial" w:hAnsi="Arial" w:cs="Arial"/>
          <w:color w:val="000000"/>
          <w:sz w:val="20"/>
          <w:szCs w:val="20"/>
        </w:rPr>
        <w:t>– Allocation) Determination 2014.</w:t>
      </w:r>
    </w:p>
    <w:p w14:paraId="3E998AD0" w14:textId="01D76C26" w:rsidR="00CF406D" w:rsidRPr="00743950" w:rsidRDefault="00FD730F" w:rsidP="00743950">
      <w:pPr>
        <w:pStyle w:val="ListParagraph"/>
        <w:keepNext/>
        <w:keepLines/>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w:t>
      </w:r>
      <w:r w:rsidR="00CF406D" w:rsidRPr="00743950">
        <w:rPr>
          <w:rFonts w:ascii="Arial" w:hAnsi="Arial" w:cs="Arial"/>
          <w:color w:val="000000"/>
          <w:sz w:val="20"/>
          <w:szCs w:val="20"/>
        </w:rPr>
        <w:t>Licence</w:t>
      </w:r>
      <w:r w:rsidRPr="00743950">
        <w:rPr>
          <w:rFonts w:ascii="Arial" w:hAnsi="Arial" w:cs="Arial"/>
          <w:color w:val="000000"/>
          <w:sz w:val="20"/>
          <w:szCs w:val="20"/>
        </w:rPr>
        <w:t>’</w:t>
      </w:r>
      <w:r w:rsidR="00CF406D" w:rsidRPr="00743950">
        <w:rPr>
          <w:rFonts w:ascii="Arial" w:hAnsi="Arial" w:cs="Arial"/>
          <w:color w:val="000000"/>
          <w:sz w:val="20"/>
          <w:szCs w:val="20"/>
        </w:rPr>
        <w:t xml:space="preserve"> has the same meaning as in the Determination.</w:t>
      </w:r>
    </w:p>
    <w:p w14:paraId="236F3185" w14:textId="3B9E849A" w:rsidR="00CF406D" w:rsidRPr="00743950" w:rsidRDefault="00FD730F" w:rsidP="00743950">
      <w:pPr>
        <w:pStyle w:val="ListParagraph"/>
        <w:keepNext/>
        <w:keepLines/>
        <w:numPr>
          <w:ilvl w:val="0"/>
          <w:numId w:val="43"/>
        </w:numPr>
        <w:spacing w:before="40" w:after="120"/>
        <w:rPr>
          <w:rFonts w:ascii="Arial" w:hAnsi="Arial" w:cs="Arial"/>
          <w:color w:val="000000"/>
          <w:sz w:val="20"/>
          <w:szCs w:val="20"/>
        </w:rPr>
      </w:pPr>
      <w:r w:rsidRPr="00743950">
        <w:rPr>
          <w:rFonts w:ascii="Arial" w:hAnsi="Arial" w:cs="Arial"/>
          <w:color w:val="000000"/>
          <w:sz w:val="20"/>
          <w:szCs w:val="20"/>
        </w:rPr>
        <w:t>‘</w:t>
      </w:r>
      <w:r w:rsidR="00CF406D" w:rsidRPr="00743950">
        <w:rPr>
          <w:rFonts w:ascii="Arial" w:hAnsi="Arial" w:cs="Arial"/>
          <w:color w:val="000000"/>
          <w:sz w:val="20"/>
          <w:szCs w:val="20"/>
        </w:rPr>
        <w:t>ACMA</w:t>
      </w:r>
      <w:r w:rsidRPr="00743950">
        <w:rPr>
          <w:rFonts w:ascii="Arial" w:hAnsi="Arial" w:cs="Arial"/>
          <w:color w:val="000000"/>
          <w:sz w:val="20"/>
          <w:szCs w:val="20"/>
        </w:rPr>
        <w:t>’</w:t>
      </w:r>
      <w:r w:rsidR="00CF406D" w:rsidRPr="00743950">
        <w:rPr>
          <w:rFonts w:ascii="Arial" w:hAnsi="Arial" w:cs="Arial"/>
          <w:color w:val="000000"/>
          <w:sz w:val="20"/>
          <w:szCs w:val="20"/>
        </w:rPr>
        <w:t xml:space="preserve"> means the Australian Communications and Media Authority.</w:t>
      </w:r>
    </w:p>
    <w:p w14:paraId="7BCB7AA1" w14:textId="04F0ED78" w:rsidR="00CF406D" w:rsidRPr="00743950" w:rsidRDefault="00CF406D" w:rsidP="00743950">
      <w:pPr>
        <w:pStyle w:val="ListParagraph"/>
        <w:keepNext/>
        <w:keepLines/>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Words in the singular number include the plural and words in the plural number include the singular.</w:t>
      </w:r>
    </w:p>
    <w:p w14:paraId="482C5EFC" w14:textId="04C4C0B4" w:rsidR="00CF406D" w:rsidRPr="00743950" w:rsidRDefault="00CF406D" w:rsidP="00743950">
      <w:pPr>
        <w:pStyle w:val="ListParagraph"/>
        <w:keepNext/>
        <w:keepLines/>
        <w:numPr>
          <w:ilvl w:val="0"/>
          <w:numId w:val="43"/>
        </w:numPr>
        <w:spacing w:before="40" w:after="40"/>
        <w:rPr>
          <w:rFonts w:ascii="Arial" w:hAnsi="Arial" w:cs="Arial"/>
          <w:color w:val="000000"/>
          <w:sz w:val="20"/>
          <w:szCs w:val="20"/>
        </w:rPr>
      </w:pPr>
      <w:r w:rsidRPr="00743950">
        <w:rPr>
          <w:rFonts w:ascii="Arial" w:hAnsi="Arial" w:cs="Arial"/>
          <w:color w:val="000000"/>
          <w:sz w:val="20"/>
          <w:szCs w:val="20"/>
        </w:rPr>
        <w:t xml:space="preserve">Words and phrases used in </w:t>
      </w:r>
      <w:r w:rsidR="006C5AC2" w:rsidRPr="00743950">
        <w:rPr>
          <w:rFonts w:ascii="Arial" w:hAnsi="Arial" w:cs="Arial"/>
          <w:color w:val="000000"/>
          <w:sz w:val="20"/>
          <w:szCs w:val="20"/>
        </w:rPr>
        <w:t xml:space="preserve">this </w:t>
      </w:r>
      <w:r w:rsidR="005C2D87">
        <w:rPr>
          <w:rFonts w:ascii="Arial" w:hAnsi="Arial" w:cs="Arial"/>
          <w:color w:val="000000"/>
          <w:sz w:val="20"/>
          <w:szCs w:val="20"/>
        </w:rPr>
        <w:t>a</w:t>
      </w:r>
      <w:r w:rsidR="006C5AC2" w:rsidRPr="00743950">
        <w:rPr>
          <w:rFonts w:ascii="Arial" w:hAnsi="Arial" w:cs="Arial"/>
          <w:color w:val="000000"/>
          <w:sz w:val="20"/>
          <w:szCs w:val="20"/>
        </w:rPr>
        <w:t>uthority</w:t>
      </w:r>
      <w:r w:rsidRPr="00743950">
        <w:rPr>
          <w:rFonts w:ascii="Arial" w:hAnsi="Arial" w:cs="Arial"/>
          <w:color w:val="000000"/>
          <w:sz w:val="20"/>
          <w:szCs w:val="20"/>
        </w:rPr>
        <w:t xml:space="preserve"> </w:t>
      </w:r>
      <w:r w:rsidR="005C2D87">
        <w:rPr>
          <w:rFonts w:ascii="Arial" w:hAnsi="Arial" w:cs="Arial"/>
          <w:color w:val="000000"/>
          <w:sz w:val="20"/>
          <w:szCs w:val="20"/>
        </w:rPr>
        <w:t xml:space="preserve">form </w:t>
      </w:r>
      <w:r w:rsidRPr="00743950">
        <w:rPr>
          <w:rFonts w:ascii="Arial" w:hAnsi="Arial" w:cs="Arial"/>
          <w:color w:val="000000"/>
          <w:sz w:val="20"/>
          <w:szCs w:val="20"/>
        </w:rPr>
        <w:t>have the same meaning as in the Determination.</w:t>
      </w:r>
    </w:p>
    <w:p w14:paraId="6944C3FC" w14:textId="77777777" w:rsidR="00FF3C69" w:rsidRPr="00743950" w:rsidRDefault="00FF3C69" w:rsidP="00743950">
      <w:pPr>
        <w:pStyle w:val="ACMAInstructions"/>
        <w:keepNext/>
        <w:keepLines/>
        <w:ind w:left="-4974"/>
        <w:rPr>
          <w:sz w:val="20"/>
          <w:szCs w:val="20"/>
        </w:rPr>
      </w:pPr>
    </w:p>
    <w:sectPr w:rsidR="00FF3C69" w:rsidRPr="00743950" w:rsidSect="00C77380">
      <w:headerReference w:type="even" r:id="rId21"/>
      <w:headerReference w:type="default" r:id="rId22"/>
      <w:footerReference w:type="even" r:id="rId23"/>
      <w:footerReference w:type="default" r:id="rId24"/>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8132" w14:textId="77777777" w:rsidR="0035505B" w:rsidRDefault="0035505B">
      <w:r>
        <w:separator/>
      </w:r>
    </w:p>
  </w:endnote>
  <w:endnote w:type="continuationSeparator" w:id="0">
    <w:p w14:paraId="44B0BC9A" w14:textId="77777777" w:rsidR="0035505B" w:rsidRDefault="0035505B">
      <w:r>
        <w:continuationSeparator/>
      </w:r>
    </w:p>
  </w:endnote>
  <w:endnote w:type="continuationNotice" w:id="1">
    <w:p w14:paraId="6C3C7D7A" w14:textId="77777777" w:rsidR="0035505B" w:rsidRDefault="00355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99C3" w14:textId="77777777" w:rsidR="0035505B" w:rsidRDefault="0035505B" w:rsidP="005E250B">
    <w:pPr>
      <w:pStyle w:val="Footer"/>
      <w:jc w:val="right"/>
    </w:pPr>
    <w:r w:rsidRPr="005E250B">
      <w:rPr>
        <w:noProof/>
        <w:vertAlign w:val="subscript"/>
      </w:rPr>
      <w:drawing>
        <wp:inline distT="0" distB="0" distL="0" distR="0" wp14:anchorId="24CEAB41" wp14:editId="278C92CA">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DBA8" w14:textId="77777777" w:rsidR="0035505B" w:rsidRDefault="0035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7D4" w14:textId="77777777" w:rsidR="0035505B" w:rsidRDefault="003550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71B5" w14:textId="77777777" w:rsidR="0035505B" w:rsidRPr="00622A3B" w:rsidRDefault="0035505B"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502E180" w14:textId="77777777" w:rsidR="0035505B" w:rsidRPr="00A5474E" w:rsidRDefault="0035505B"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326B" w14:textId="77777777" w:rsidR="0035505B" w:rsidRPr="00622A3B" w:rsidRDefault="0035505B"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2B1EE812" w14:textId="77777777" w:rsidR="0035505B" w:rsidRPr="00A5474E" w:rsidRDefault="0035505B"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440A" w14:textId="77777777" w:rsidR="0035505B" w:rsidRDefault="0035505B">
      <w:r>
        <w:separator/>
      </w:r>
    </w:p>
  </w:footnote>
  <w:footnote w:type="continuationSeparator" w:id="0">
    <w:p w14:paraId="290FC356" w14:textId="77777777" w:rsidR="0035505B" w:rsidRDefault="0035505B">
      <w:r>
        <w:continuationSeparator/>
      </w:r>
    </w:p>
  </w:footnote>
  <w:footnote w:type="continuationNotice" w:id="1">
    <w:p w14:paraId="0F19A446" w14:textId="77777777" w:rsidR="0035505B" w:rsidRDefault="0035505B">
      <w:pPr>
        <w:spacing w:after="0" w:line="240" w:lineRule="auto"/>
      </w:pPr>
    </w:p>
  </w:footnote>
  <w:footnote w:id="2">
    <w:p w14:paraId="56E80F5F" w14:textId="77777777" w:rsidR="0035505B" w:rsidRDefault="0035505B" w:rsidP="00CF406D">
      <w:pPr>
        <w:pStyle w:val="FootnoteText"/>
      </w:pPr>
      <w:r>
        <w:rPr>
          <w:rStyle w:val="FootnoteReference"/>
        </w:rPr>
        <w:footnoteRef/>
      </w:r>
      <w:r>
        <w:t xml:space="preserve"> The Determination is accessible, free of charge, on the Federal Register of Legislation at </w:t>
      </w:r>
      <w:hyperlink r:id="rId1" w:history="1">
        <w:r w:rsidRPr="00C2086B">
          <w:rPr>
            <w:rStyle w:val="Hyperlink"/>
          </w:rPr>
          <w:t>www.legislation.gov.au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5AD9" w14:textId="77777777" w:rsidR="0035505B" w:rsidRPr="00A5474E" w:rsidRDefault="0035505B" w:rsidP="00A5474E">
    <w:pPr>
      <w:pStyle w:val="Header"/>
    </w:pPr>
    <w:r>
      <w:rPr>
        <w:noProof/>
      </w:rPr>
      <w:drawing>
        <wp:inline distT="0" distB="0" distL="0" distR="0" wp14:anchorId="24F37801" wp14:editId="2B4F85D9">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3F03" w14:textId="77777777" w:rsidR="0035505B" w:rsidRPr="00A5474E" w:rsidRDefault="0035505B"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AA25" w14:textId="77777777" w:rsidR="0035505B" w:rsidRDefault="003550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B53D" w14:textId="77777777" w:rsidR="0035505B" w:rsidRDefault="003550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533A" w14:textId="77777777" w:rsidR="0035505B" w:rsidRDefault="003550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A3A4" w14:textId="77777777" w:rsidR="0035505B" w:rsidRDefault="0035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56D78"/>
    <w:multiLevelType w:val="hybridMultilevel"/>
    <w:tmpl w:val="3050B3B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340C2E"/>
    <w:multiLevelType w:val="hybridMultilevel"/>
    <w:tmpl w:val="00F654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9D4D4A"/>
    <w:multiLevelType w:val="hybridMultilevel"/>
    <w:tmpl w:val="A42CD4D6"/>
    <w:lvl w:ilvl="0" w:tplc="C0C01748">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07DC2FCA"/>
    <w:multiLevelType w:val="hybridMultilevel"/>
    <w:tmpl w:val="4E94F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7347FC"/>
    <w:multiLevelType w:val="hybridMultilevel"/>
    <w:tmpl w:val="A3E2B0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715257"/>
    <w:multiLevelType w:val="hybridMultilevel"/>
    <w:tmpl w:val="42DA0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B6236D"/>
    <w:multiLevelType w:val="hybridMultilevel"/>
    <w:tmpl w:val="8DD24496"/>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B25211"/>
    <w:multiLevelType w:val="hybridMultilevel"/>
    <w:tmpl w:val="24A88B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E93EF9"/>
    <w:multiLevelType w:val="hybridMultilevel"/>
    <w:tmpl w:val="460233CE"/>
    <w:lvl w:ilvl="0" w:tplc="C0C01748">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2C865533"/>
    <w:multiLevelType w:val="hybridMultilevel"/>
    <w:tmpl w:val="A184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70394"/>
    <w:multiLevelType w:val="multilevel"/>
    <w:tmpl w:val="1746362E"/>
    <w:lvl w:ilvl="0">
      <w:start w:val="1"/>
      <w:numFmt w:val="decimal"/>
      <w:lvlText w:val="%1."/>
      <w:lvlJc w:val="left"/>
      <w:pPr>
        <w:ind w:left="7732" w:hanging="360"/>
      </w:pPr>
      <w:rPr>
        <w:rFonts w:hint="default"/>
      </w:rPr>
    </w:lvl>
    <w:lvl w:ilvl="1">
      <w:start w:val="1"/>
      <w:numFmt w:val="decimal"/>
      <w:isLgl/>
      <w:lvlText w:val="%1.%2"/>
      <w:lvlJc w:val="left"/>
      <w:pPr>
        <w:ind w:left="3272" w:hanging="360"/>
      </w:pPr>
      <w:rPr>
        <w:rFonts w:hint="default"/>
      </w:rPr>
    </w:lvl>
    <w:lvl w:ilvl="2">
      <w:start w:val="1"/>
      <w:numFmt w:val="decimal"/>
      <w:isLgl/>
      <w:lvlText w:val="%1.%2.%3"/>
      <w:lvlJc w:val="left"/>
      <w:pPr>
        <w:ind w:left="3272" w:hanging="360"/>
      </w:pPr>
      <w:rPr>
        <w:rFonts w:hint="default"/>
      </w:rPr>
    </w:lvl>
    <w:lvl w:ilvl="3">
      <w:start w:val="1"/>
      <w:numFmt w:val="decimal"/>
      <w:isLgl/>
      <w:lvlText w:val="%1.%2.%3.%4"/>
      <w:lvlJc w:val="left"/>
      <w:pPr>
        <w:ind w:left="3632" w:hanging="720"/>
      </w:pPr>
      <w:rPr>
        <w:rFonts w:hint="default"/>
      </w:rPr>
    </w:lvl>
    <w:lvl w:ilvl="4">
      <w:start w:val="1"/>
      <w:numFmt w:val="decimal"/>
      <w:isLgl/>
      <w:lvlText w:val="%1.%2.%3.%4.%5"/>
      <w:lvlJc w:val="left"/>
      <w:pPr>
        <w:ind w:left="3632" w:hanging="720"/>
      </w:pPr>
      <w:rPr>
        <w:rFonts w:hint="default"/>
      </w:rPr>
    </w:lvl>
    <w:lvl w:ilvl="5">
      <w:start w:val="1"/>
      <w:numFmt w:val="decimal"/>
      <w:isLgl/>
      <w:lvlText w:val="%1.%2.%3.%4.%5.%6"/>
      <w:lvlJc w:val="left"/>
      <w:pPr>
        <w:ind w:left="3992" w:hanging="1080"/>
      </w:pPr>
      <w:rPr>
        <w:rFonts w:hint="default"/>
      </w:rPr>
    </w:lvl>
    <w:lvl w:ilvl="6">
      <w:start w:val="1"/>
      <w:numFmt w:val="decimal"/>
      <w:isLgl/>
      <w:lvlText w:val="%1.%2.%3.%4.%5.%6.%7"/>
      <w:lvlJc w:val="left"/>
      <w:pPr>
        <w:ind w:left="3992" w:hanging="1080"/>
      </w:pPr>
      <w:rPr>
        <w:rFonts w:hint="default"/>
      </w:rPr>
    </w:lvl>
    <w:lvl w:ilvl="7">
      <w:start w:val="1"/>
      <w:numFmt w:val="decimal"/>
      <w:isLgl/>
      <w:lvlText w:val="%1.%2.%3.%4.%5.%6.%7.%8"/>
      <w:lvlJc w:val="left"/>
      <w:pPr>
        <w:ind w:left="3992" w:hanging="1080"/>
      </w:pPr>
      <w:rPr>
        <w:rFonts w:hint="default"/>
      </w:rPr>
    </w:lvl>
    <w:lvl w:ilvl="8">
      <w:start w:val="1"/>
      <w:numFmt w:val="decimal"/>
      <w:isLgl/>
      <w:lvlText w:val="%1.%2.%3.%4.%5.%6.%7.%8.%9"/>
      <w:lvlJc w:val="left"/>
      <w:pPr>
        <w:ind w:left="4352" w:hanging="1440"/>
      </w:pPr>
      <w:rPr>
        <w:rFonts w:hint="default"/>
      </w:rPr>
    </w:lvl>
  </w:abstractNum>
  <w:abstractNum w:abstractNumId="17" w15:restartNumberingAfterBreak="0">
    <w:nsid w:val="2DAE26F2"/>
    <w:multiLevelType w:val="hybridMultilevel"/>
    <w:tmpl w:val="85E06B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1A65C50"/>
    <w:multiLevelType w:val="hybridMultilevel"/>
    <w:tmpl w:val="89283B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3550CB"/>
    <w:multiLevelType w:val="hybridMultilevel"/>
    <w:tmpl w:val="810AE8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2F3FF2"/>
    <w:multiLevelType w:val="hybridMultilevel"/>
    <w:tmpl w:val="F5F67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E8635F"/>
    <w:multiLevelType w:val="hybridMultilevel"/>
    <w:tmpl w:val="1C38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FA0CB1"/>
    <w:multiLevelType w:val="hybridMultilevel"/>
    <w:tmpl w:val="1DFA69DC"/>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672B50"/>
    <w:multiLevelType w:val="hybridMultilevel"/>
    <w:tmpl w:val="BA02616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51A73E71"/>
    <w:multiLevelType w:val="hybridMultilevel"/>
    <w:tmpl w:val="900458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B180B"/>
    <w:multiLevelType w:val="hybridMultilevel"/>
    <w:tmpl w:val="773C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9C67F2"/>
    <w:multiLevelType w:val="multilevel"/>
    <w:tmpl w:val="1746362E"/>
    <w:lvl w:ilvl="0">
      <w:start w:val="1"/>
      <w:numFmt w:val="decimal"/>
      <w:lvlText w:val="%1."/>
      <w:lvlJc w:val="left"/>
      <w:pPr>
        <w:ind w:left="7732" w:hanging="360"/>
      </w:pPr>
      <w:rPr>
        <w:rFonts w:hint="default"/>
      </w:rPr>
    </w:lvl>
    <w:lvl w:ilvl="1">
      <w:start w:val="1"/>
      <w:numFmt w:val="decimal"/>
      <w:isLgl/>
      <w:lvlText w:val="%1.%2"/>
      <w:lvlJc w:val="left"/>
      <w:pPr>
        <w:ind w:left="3272" w:hanging="360"/>
      </w:pPr>
      <w:rPr>
        <w:rFonts w:hint="default"/>
      </w:rPr>
    </w:lvl>
    <w:lvl w:ilvl="2">
      <w:start w:val="1"/>
      <w:numFmt w:val="decimal"/>
      <w:isLgl/>
      <w:lvlText w:val="%1.%2.%3"/>
      <w:lvlJc w:val="left"/>
      <w:pPr>
        <w:ind w:left="3272" w:hanging="360"/>
      </w:pPr>
      <w:rPr>
        <w:rFonts w:hint="default"/>
      </w:rPr>
    </w:lvl>
    <w:lvl w:ilvl="3">
      <w:start w:val="1"/>
      <w:numFmt w:val="decimal"/>
      <w:isLgl/>
      <w:lvlText w:val="%1.%2.%3.%4"/>
      <w:lvlJc w:val="left"/>
      <w:pPr>
        <w:ind w:left="3632" w:hanging="720"/>
      </w:pPr>
      <w:rPr>
        <w:rFonts w:hint="default"/>
      </w:rPr>
    </w:lvl>
    <w:lvl w:ilvl="4">
      <w:start w:val="1"/>
      <w:numFmt w:val="decimal"/>
      <w:isLgl/>
      <w:lvlText w:val="%1.%2.%3.%4.%5"/>
      <w:lvlJc w:val="left"/>
      <w:pPr>
        <w:ind w:left="3632" w:hanging="720"/>
      </w:pPr>
      <w:rPr>
        <w:rFonts w:hint="default"/>
      </w:rPr>
    </w:lvl>
    <w:lvl w:ilvl="5">
      <w:start w:val="1"/>
      <w:numFmt w:val="decimal"/>
      <w:isLgl/>
      <w:lvlText w:val="%1.%2.%3.%4.%5.%6"/>
      <w:lvlJc w:val="left"/>
      <w:pPr>
        <w:ind w:left="3992" w:hanging="1080"/>
      </w:pPr>
      <w:rPr>
        <w:rFonts w:hint="default"/>
      </w:rPr>
    </w:lvl>
    <w:lvl w:ilvl="6">
      <w:start w:val="1"/>
      <w:numFmt w:val="decimal"/>
      <w:isLgl/>
      <w:lvlText w:val="%1.%2.%3.%4.%5.%6.%7"/>
      <w:lvlJc w:val="left"/>
      <w:pPr>
        <w:ind w:left="3992" w:hanging="1080"/>
      </w:pPr>
      <w:rPr>
        <w:rFonts w:hint="default"/>
      </w:rPr>
    </w:lvl>
    <w:lvl w:ilvl="7">
      <w:start w:val="1"/>
      <w:numFmt w:val="decimal"/>
      <w:isLgl/>
      <w:lvlText w:val="%1.%2.%3.%4.%5.%6.%7.%8"/>
      <w:lvlJc w:val="left"/>
      <w:pPr>
        <w:ind w:left="3992" w:hanging="1080"/>
      </w:pPr>
      <w:rPr>
        <w:rFonts w:hint="default"/>
      </w:rPr>
    </w:lvl>
    <w:lvl w:ilvl="8">
      <w:start w:val="1"/>
      <w:numFmt w:val="decimal"/>
      <w:isLgl/>
      <w:lvlText w:val="%1.%2.%3.%4.%5.%6.%7.%8.%9"/>
      <w:lvlJc w:val="left"/>
      <w:pPr>
        <w:ind w:left="4352" w:hanging="1440"/>
      </w:pPr>
      <w:rPr>
        <w:rFonts w:hint="default"/>
      </w:rPr>
    </w:lvl>
  </w:abstractNum>
  <w:abstractNum w:abstractNumId="30" w15:restartNumberingAfterBreak="0">
    <w:nsid w:val="5CFB4EED"/>
    <w:multiLevelType w:val="hybridMultilevel"/>
    <w:tmpl w:val="4B7EA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9724A7"/>
    <w:multiLevelType w:val="hybridMultilevel"/>
    <w:tmpl w:val="C0700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0494C"/>
    <w:multiLevelType w:val="hybridMultilevel"/>
    <w:tmpl w:val="4092B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22170"/>
    <w:multiLevelType w:val="multilevel"/>
    <w:tmpl w:val="B7E429B4"/>
    <w:lvl w:ilvl="0">
      <w:start w:val="1"/>
      <w:numFmt w:val="decimal"/>
      <w:lvlText w:val="%1."/>
      <w:lvlJc w:val="left"/>
      <w:pPr>
        <w:ind w:left="720" w:hanging="360"/>
      </w:pPr>
      <w:rPr>
        <w:rFonts w:ascii="ArialMT" w:eastAsia="Times New Roman" w:hAnsi="ArialMT" w:cs="ArialM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A2D191A"/>
    <w:multiLevelType w:val="hybridMultilevel"/>
    <w:tmpl w:val="0F6A9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87F27"/>
    <w:multiLevelType w:val="hybridMultilevel"/>
    <w:tmpl w:val="BE0A0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8"/>
  </w:num>
  <w:num w:numId="6">
    <w:abstractNumId w:val="34"/>
  </w:num>
  <w:num w:numId="7">
    <w:abstractNumId w:val="27"/>
  </w:num>
  <w:num w:numId="8">
    <w:abstractNumId w:val="33"/>
  </w:num>
  <w:num w:numId="9">
    <w:abstractNumId w:val="37"/>
  </w:num>
  <w:num w:numId="10">
    <w:abstractNumId w:val="10"/>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9"/>
  </w:num>
  <w:num w:numId="17">
    <w:abstractNumId w:val="38"/>
  </w:num>
  <w:num w:numId="18">
    <w:abstractNumId w:val="5"/>
  </w:num>
  <w:num w:numId="19">
    <w:abstractNumId w:val="29"/>
  </w:num>
  <w:num w:numId="20">
    <w:abstractNumId w:val="25"/>
  </w:num>
  <w:num w:numId="21">
    <w:abstractNumId w:val="35"/>
  </w:num>
  <w:num w:numId="22">
    <w:abstractNumId w:val="28"/>
  </w:num>
  <w:num w:numId="23">
    <w:abstractNumId w:val="36"/>
  </w:num>
  <w:num w:numId="24">
    <w:abstractNumId w:val="30"/>
  </w:num>
  <w:num w:numId="25">
    <w:abstractNumId w:val="7"/>
  </w:num>
  <w:num w:numId="26">
    <w:abstractNumId w:val="14"/>
  </w:num>
  <w:num w:numId="27">
    <w:abstractNumId w:val="24"/>
  </w:num>
  <w:num w:numId="28">
    <w:abstractNumId w:val="12"/>
  </w:num>
  <w:num w:numId="29">
    <w:abstractNumId w:val="15"/>
  </w:num>
  <w:num w:numId="30">
    <w:abstractNumId w:val="16"/>
  </w:num>
  <w:num w:numId="31">
    <w:abstractNumId w:val="13"/>
  </w:num>
  <w:num w:numId="32">
    <w:abstractNumId w:val="8"/>
  </w:num>
  <w:num w:numId="33">
    <w:abstractNumId w:val="6"/>
  </w:num>
  <w:num w:numId="34">
    <w:abstractNumId w:val="26"/>
  </w:num>
  <w:num w:numId="35">
    <w:abstractNumId w:val="21"/>
  </w:num>
  <w:num w:numId="36">
    <w:abstractNumId w:val="9"/>
  </w:num>
  <w:num w:numId="37">
    <w:abstractNumId w:val="20"/>
  </w:num>
  <w:num w:numId="38">
    <w:abstractNumId w:val="17"/>
  </w:num>
  <w:num w:numId="39">
    <w:abstractNumId w:val="32"/>
  </w:num>
  <w:num w:numId="40">
    <w:abstractNumId w:val="23"/>
  </w:num>
  <w:num w:numId="41">
    <w:abstractNumId w:val="31"/>
  </w:num>
  <w:num w:numId="42">
    <w:abstractNumId w:val="22"/>
  </w:num>
  <w:num w:numId="4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savePreviewPicture/>
  <w:hdrShapeDefaults>
    <o:shapedefaults v:ext="edit" spidmax="204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3F"/>
    <w:rsid w:val="00010667"/>
    <w:rsid w:val="000129D5"/>
    <w:rsid w:val="00015AE7"/>
    <w:rsid w:val="00016E21"/>
    <w:rsid w:val="0001719C"/>
    <w:rsid w:val="0002224E"/>
    <w:rsid w:val="000245E5"/>
    <w:rsid w:val="00026F91"/>
    <w:rsid w:val="00032621"/>
    <w:rsid w:val="0004764C"/>
    <w:rsid w:val="0005011A"/>
    <w:rsid w:val="0005029A"/>
    <w:rsid w:val="0005045A"/>
    <w:rsid w:val="00051C1E"/>
    <w:rsid w:val="000539F9"/>
    <w:rsid w:val="00054C27"/>
    <w:rsid w:val="00055EC3"/>
    <w:rsid w:val="000563CE"/>
    <w:rsid w:val="00063D16"/>
    <w:rsid w:val="000659B6"/>
    <w:rsid w:val="0006686F"/>
    <w:rsid w:val="0006722A"/>
    <w:rsid w:val="000732CF"/>
    <w:rsid w:val="00075B96"/>
    <w:rsid w:val="0007654C"/>
    <w:rsid w:val="0008196A"/>
    <w:rsid w:val="000915ED"/>
    <w:rsid w:val="0009209D"/>
    <w:rsid w:val="0009463C"/>
    <w:rsid w:val="000969BD"/>
    <w:rsid w:val="000969BF"/>
    <w:rsid w:val="000A0C22"/>
    <w:rsid w:val="000A1400"/>
    <w:rsid w:val="000A3C43"/>
    <w:rsid w:val="000A4A51"/>
    <w:rsid w:val="000A5D2B"/>
    <w:rsid w:val="000B4664"/>
    <w:rsid w:val="000B589E"/>
    <w:rsid w:val="000B5DE3"/>
    <w:rsid w:val="000C0A57"/>
    <w:rsid w:val="000C230C"/>
    <w:rsid w:val="000C6AB4"/>
    <w:rsid w:val="000D71D9"/>
    <w:rsid w:val="000D76E0"/>
    <w:rsid w:val="000D7E8B"/>
    <w:rsid w:val="000E4449"/>
    <w:rsid w:val="000E6097"/>
    <w:rsid w:val="00103829"/>
    <w:rsid w:val="00111FCE"/>
    <w:rsid w:val="00113462"/>
    <w:rsid w:val="00114317"/>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25F8"/>
    <w:rsid w:val="001A44EC"/>
    <w:rsid w:val="001B58AA"/>
    <w:rsid w:val="001B7E48"/>
    <w:rsid w:val="001C17CE"/>
    <w:rsid w:val="001C36CA"/>
    <w:rsid w:val="001C44D1"/>
    <w:rsid w:val="001C6AEE"/>
    <w:rsid w:val="001C7630"/>
    <w:rsid w:val="001D6D15"/>
    <w:rsid w:val="001E0E44"/>
    <w:rsid w:val="001F50F7"/>
    <w:rsid w:val="001F7558"/>
    <w:rsid w:val="001F7B7C"/>
    <w:rsid w:val="00201EE2"/>
    <w:rsid w:val="00202BDC"/>
    <w:rsid w:val="00205B57"/>
    <w:rsid w:val="00213841"/>
    <w:rsid w:val="0021426C"/>
    <w:rsid w:val="002157E0"/>
    <w:rsid w:val="00216A57"/>
    <w:rsid w:val="00217448"/>
    <w:rsid w:val="0022334F"/>
    <w:rsid w:val="00226819"/>
    <w:rsid w:val="00233101"/>
    <w:rsid w:val="00233817"/>
    <w:rsid w:val="0023627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53F"/>
    <w:rsid w:val="00297FC5"/>
    <w:rsid w:val="002A0417"/>
    <w:rsid w:val="002A16D8"/>
    <w:rsid w:val="002A1BC8"/>
    <w:rsid w:val="002A3EF2"/>
    <w:rsid w:val="002A4F1A"/>
    <w:rsid w:val="002B0DED"/>
    <w:rsid w:val="002B19A2"/>
    <w:rsid w:val="002B381A"/>
    <w:rsid w:val="002B4FCC"/>
    <w:rsid w:val="002B7408"/>
    <w:rsid w:val="002B7CFD"/>
    <w:rsid w:val="002C0530"/>
    <w:rsid w:val="002C210F"/>
    <w:rsid w:val="002D3600"/>
    <w:rsid w:val="002E07E0"/>
    <w:rsid w:val="002E4DDC"/>
    <w:rsid w:val="00302480"/>
    <w:rsid w:val="00302758"/>
    <w:rsid w:val="003165E6"/>
    <w:rsid w:val="003215B5"/>
    <w:rsid w:val="003221CF"/>
    <w:rsid w:val="003233ED"/>
    <w:rsid w:val="00324D9F"/>
    <w:rsid w:val="00327948"/>
    <w:rsid w:val="0033000F"/>
    <w:rsid w:val="00332011"/>
    <w:rsid w:val="00332518"/>
    <w:rsid w:val="00332925"/>
    <w:rsid w:val="00332E3F"/>
    <w:rsid w:val="003332ED"/>
    <w:rsid w:val="003368DC"/>
    <w:rsid w:val="00345927"/>
    <w:rsid w:val="00350584"/>
    <w:rsid w:val="00351857"/>
    <w:rsid w:val="003545E8"/>
    <w:rsid w:val="0035505B"/>
    <w:rsid w:val="003610E1"/>
    <w:rsid w:val="00363068"/>
    <w:rsid w:val="003671BE"/>
    <w:rsid w:val="00370402"/>
    <w:rsid w:val="00372485"/>
    <w:rsid w:val="00373200"/>
    <w:rsid w:val="00375EF5"/>
    <w:rsid w:val="003767A5"/>
    <w:rsid w:val="00381D15"/>
    <w:rsid w:val="00385254"/>
    <w:rsid w:val="003933E8"/>
    <w:rsid w:val="003935A9"/>
    <w:rsid w:val="00394031"/>
    <w:rsid w:val="00396DC2"/>
    <w:rsid w:val="003A04DB"/>
    <w:rsid w:val="003A5F5B"/>
    <w:rsid w:val="003A789A"/>
    <w:rsid w:val="003B12EC"/>
    <w:rsid w:val="003C03B8"/>
    <w:rsid w:val="003C3048"/>
    <w:rsid w:val="003C6055"/>
    <w:rsid w:val="003C77E0"/>
    <w:rsid w:val="003D03AF"/>
    <w:rsid w:val="003D17D7"/>
    <w:rsid w:val="003D2678"/>
    <w:rsid w:val="003D2D14"/>
    <w:rsid w:val="003D71A3"/>
    <w:rsid w:val="003E2B8A"/>
    <w:rsid w:val="003F10EE"/>
    <w:rsid w:val="003F16F6"/>
    <w:rsid w:val="003F2866"/>
    <w:rsid w:val="003F4DC7"/>
    <w:rsid w:val="003F5235"/>
    <w:rsid w:val="004027E4"/>
    <w:rsid w:val="0041071D"/>
    <w:rsid w:val="00414AFC"/>
    <w:rsid w:val="004151A7"/>
    <w:rsid w:val="00415310"/>
    <w:rsid w:val="00421709"/>
    <w:rsid w:val="00423763"/>
    <w:rsid w:val="00424EFC"/>
    <w:rsid w:val="0042762F"/>
    <w:rsid w:val="00427DC7"/>
    <w:rsid w:val="00431613"/>
    <w:rsid w:val="00431792"/>
    <w:rsid w:val="0043297A"/>
    <w:rsid w:val="00432EB2"/>
    <w:rsid w:val="0043714F"/>
    <w:rsid w:val="004438B5"/>
    <w:rsid w:val="00447037"/>
    <w:rsid w:val="0045124D"/>
    <w:rsid w:val="00454596"/>
    <w:rsid w:val="004552AF"/>
    <w:rsid w:val="0045605D"/>
    <w:rsid w:val="0046135B"/>
    <w:rsid w:val="00461D47"/>
    <w:rsid w:val="004718CC"/>
    <w:rsid w:val="00481695"/>
    <w:rsid w:val="00495A96"/>
    <w:rsid w:val="00495BB3"/>
    <w:rsid w:val="004A56BB"/>
    <w:rsid w:val="004A70D6"/>
    <w:rsid w:val="004B1751"/>
    <w:rsid w:val="004B1F83"/>
    <w:rsid w:val="004B4E28"/>
    <w:rsid w:val="004C0253"/>
    <w:rsid w:val="004D56FF"/>
    <w:rsid w:val="004E39D3"/>
    <w:rsid w:val="004E508A"/>
    <w:rsid w:val="004E616D"/>
    <w:rsid w:val="004F1BDE"/>
    <w:rsid w:val="004F270B"/>
    <w:rsid w:val="004F2CEE"/>
    <w:rsid w:val="004F556E"/>
    <w:rsid w:val="004F591C"/>
    <w:rsid w:val="004F7F44"/>
    <w:rsid w:val="005037B4"/>
    <w:rsid w:val="005079BF"/>
    <w:rsid w:val="0051269A"/>
    <w:rsid w:val="005219E7"/>
    <w:rsid w:val="00531B9A"/>
    <w:rsid w:val="00531D15"/>
    <w:rsid w:val="00537604"/>
    <w:rsid w:val="00542377"/>
    <w:rsid w:val="005476EB"/>
    <w:rsid w:val="00551782"/>
    <w:rsid w:val="00563EF1"/>
    <w:rsid w:val="00566AB4"/>
    <w:rsid w:val="00573812"/>
    <w:rsid w:val="00575AC5"/>
    <w:rsid w:val="0057605D"/>
    <w:rsid w:val="00581347"/>
    <w:rsid w:val="00581AC9"/>
    <w:rsid w:val="005849F8"/>
    <w:rsid w:val="005938DF"/>
    <w:rsid w:val="00594E9C"/>
    <w:rsid w:val="005A099B"/>
    <w:rsid w:val="005A2D9C"/>
    <w:rsid w:val="005A4D9F"/>
    <w:rsid w:val="005A55FE"/>
    <w:rsid w:val="005A6A11"/>
    <w:rsid w:val="005B2F0D"/>
    <w:rsid w:val="005C2D87"/>
    <w:rsid w:val="005C34EF"/>
    <w:rsid w:val="005D2502"/>
    <w:rsid w:val="005D40BB"/>
    <w:rsid w:val="005D47F3"/>
    <w:rsid w:val="005D49BF"/>
    <w:rsid w:val="005D4AA5"/>
    <w:rsid w:val="005D6F4E"/>
    <w:rsid w:val="005D7C73"/>
    <w:rsid w:val="005E250B"/>
    <w:rsid w:val="005E3ACD"/>
    <w:rsid w:val="005E4E95"/>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46CC4"/>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4CCA"/>
    <w:rsid w:val="006A57F0"/>
    <w:rsid w:val="006A6DA2"/>
    <w:rsid w:val="006A7AB2"/>
    <w:rsid w:val="006B52DE"/>
    <w:rsid w:val="006B5717"/>
    <w:rsid w:val="006B582F"/>
    <w:rsid w:val="006B5EB2"/>
    <w:rsid w:val="006C0CEB"/>
    <w:rsid w:val="006C1631"/>
    <w:rsid w:val="006C3B1E"/>
    <w:rsid w:val="006C47FD"/>
    <w:rsid w:val="006C5AC2"/>
    <w:rsid w:val="006C5C19"/>
    <w:rsid w:val="006C70A0"/>
    <w:rsid w:val="006D27CB"/>
    <w:rsid w:val="006D2F08"/>
    <w:rsid w:val="006D576C"/>
    <w:rsid w:val="006D5865"/>
    <w:rsid w:val="006E4B1B"/>
    <w:rsid w:val="006E5445"/>
    <w:rsid w:val="006E7D93"/>
    <w:rsid w:val="0070133D"/>
    <w:rsid w:val="007029A3"/>
    <w:rsid w:val="00706E4E"/>
    <w:rsid w:val="0070791C"/>
    <w:rsid w:val="00712E85"/>
    <w:rsid w:val="0071383C"/>
    <w:rsid w:val="007141A7"/>
    <w:rsid w:val="00715722"/>
    <w:rsid w:val="00715BAF"/>
    <w:rsid w:val="00721032"/>
    <w:rsid w:val="00721B55"/>
    <w:rsid w:val="00726CE4"/>
    <w:rsid w:val="00734143"/>
    <w:rsid w:val="00737E47"/>
    <w:rsid w:val="00740EAC"/>
    <w:rsid w:val="00743278"/>
    <w:rsid w:val="00743950"/>
    <w:rsid w:val="00744956"/>
    <w:rsid w:val="00745A5C"/>
    <w:rsid w:val="0074605F"/>
    <w:rsid w:val="00747E94"/>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2F62"/>
    <w:rsid w:val="007A3BA3"/>
    <w:rsid w:val="007A6CC0"/>
    <w:rsid w:val="007A731B"/>
    <w:rsid w:val="007A7FEC"/>
    <w:rsid w:val="007B1499"/>
    <w:rsid w:val="007B1BBF"/>
    <w:rsid w:val="007B2960"/>
    <w:rsid w:val="007B355D"/>
    <w:rsid w:val="007B7980"/>
    <w:rsid w:val="007C0DEF"/>
    <w:rsid w:val="007C56AC"/>
    <w:rsid w:val="007C5D5A"/>
    <w:rsid w:val="007C607F"/>
    <w:rsid w:val="007C79DD"/>
    <w:rsid w:val="007D1A97"/>
    <w:rsid w:val="007D2CD6"/>
    <w:rsid w:val="007D3063"/>
    <w:rsid w:val="007D3CEB"/>
    <w:rsid w:val="007D6205"/>
    <w:rsid w:val="007E7683"/>
    <w:rsid w:val="007F49FA"/>
    <w:rsid w:val="007F54C4"/>
    <w:rsid w:val="007F6E9A"/>
    <w:rsid w:val="00800CCD"/>
    <w:rsid w:val="008044D4"/>
    <w:rsid w:val="00810AB4"/>
    <w:rsid w:val="00817B56"/>
    <w:rsid w:val="00821A88"/>
    <w:rsid w:val="0082322E"/>
    <w:rsid w:val="0082495D"/>
    <w:rsid w:val="00831AC3"/>
    <w:rsid w:val="0083565C"/>
    <w:rsid w:val="00835747"/>
    <w:rsid w:val="00836FCE"/>
    <w:rsid w:val="008408FF"/>
    <w:rsid w:val="00843E0F"/>
    <w:rsid w:val="00851F3F"/>
    <w:rsid w:val="00856EDC"/>
    <w:rsid w:val="008623B5"/>
    <w:rsid w:val="00870ABA"/>
    <w:rsid w:val="008710E1"/>
    <w:rsid w:val="008716E5"/>
    <w:rsid w:val="00872554"/>
    <w:rsid w:val="008756C1"/>
    <w:rsid w:val="00881CA9"/>
    <w:rsid w:val="00883628"/>
    <w:rsid w:val="00885544"/>
    <w:rsid w:val="0088634E"/>
    <w:rsid w:val="00887B2E"/>
    <w:rsid w:val="00893AB8"/>
    <w:rsid w:val="008A04C8"/>
    <w:rsid w:val="008A6913"/>
    <w:rsid w:val="008B70F3"/>
    <w:rsid w:val="008B71C4"/>
    <w:rsid w:val="008B76DF"/>
    <w:rsid w:val="008C10F4"/>
    <w:rsid w:val="008C65F7"/>
    <w:rsid w:val="008D24DD"/>
    <w:rsid w:val="008E0428"/>
    <w:rsid w:val="008E4767"/>
    <w:rsid w:val="008E7A8C"/>
    <w:rsid w:val="0090203B"/>
    <w:rsid w:val="00903194"/>
    <w:rsid w:val="00903285"/>
    <w:rsid w:val="00903CA8"/>
    <w:rsid w:val="00906F40"/>
    <w:rsid w:val="0090731E"/>
    <w:rsid w:val="00911890"/>
    <w:rsid w:val="00915B1C"/>
    <w:rsid w:val="009174F3"/>
    <w:rsid w:val="0091797D"/>
    <w:rsid w:val="00920974"/>
    <w:rsid w:val="00923CBA"/>
    <w:rsid w:val="00926703"/>
    <w:rsid w:val="00927691"/>
    <w:rsid w:val="00927A5F"/>
    <w:rsid w:val="00930510"/>
    <w:rsid w:val="0093059D"/>
    <w:rsid w:val="00935B63"/>
    <w:rsid w:val="00935BF4"/>
    <w:rsid w:val="00936E95"/>
    <w:rsid w:val="0094078F"/>
    <w:rsid w:val="00940FA3"/>
    <w:rsid w:val="00941FB0"/>
    <w:rsid w:val="009426D4"/>
    <w:rsid w:val="00947F25"/>
    <w:rsid w:val="00950159"/>
    <w:rsid w:val="0095490B"/>
    <w:rsid w:val="00960A33"/>
    <w:rsid w:val="00971914"/>
    <w:rsid w:val="00974363"/>
    <w:rsid w:val="00981898"/>
    <w:rsid w:val="009906F5"/>
    <w:rsid w:val="0099577C"/>
    <w:rsid w:val="009A021C"/>
    <w:rsid w:val="009A25CC"/>
    <w:rsid w:val="009A76CC"/>
    <w:rsid w:val="009B24A5"/>
    <w:rsid w:val="009B2601"/>
    <w:rsid w:val="009B4E9E"/>
    <w:rsid w:val="009C1690"/>
    <w:rsid w:val="009C2665"/>
    <w:rsid w:val="009C32BC"/>
    <w:rsid w:val="009C6881"/>
    <w:rsid w:val="009C7759"/>
    <w:rsid w:val="009D043D"/>
    <w:rsid w:val="009D07C8"/>
    <w:rsid w:val="009D4C85"/>
    <w:rsid w:val="009D6C71"/>
    <w:rsid w:val="009E0631"/>
    <w:rsid w:val="009E1160"/>
    <w:rsid w:val="009E16D0"/>
    <w:rsid w:val="009E2051"/>
    <w:rsid w:val="009E38FD"/>
    <w:rsid w:val="009F13D6"/>
    <w:rsid w:val="009F4C6B"/>
    <w:rsid w:val="009F78A8"/>
    <w:rsid w:val="00A02AD6"/>
    <w:rsid w:val="00A07096"/>
    <w:rsid w:val="00A07318"/>
    <w:rsid w:val="00A11370"/>
    <w:rsid w:val="00A13CA9"/>
    <w:rsid w:val="00A14EE9"/>
    <w:rsid w:val="00A224CE"/>
    <w:rsid w:val="00A22522"/>
    <w:rsid w:val="00A24AFD"/>
    <w:rsid w:val="00A24F5C"/>
    <w:rsid w:val="00A2789E"/>
    <w:rsid w:val="00A320B0"/>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2661"/>
    <w:rsid w:val="00A967FD"/>
    <w:rsid w:val="00AA2DE5"/>
    <w:rsid w:val="00AA30FD"/>
    <w:rsid w:val="00AA52CB"/>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0604C"/>
    <w:rsid w:val="00B125DE"/>
    <w:rsid w:val="00B13FDD"/>
    <w:rsid w:val="00B173F0"/>
    <w:rsid w:val="00B17B13"/>
    <w:rsid w:val="00B22EB2"/>
    <w:rsid w:val="00B27442"/>
    <w:rsid w:val="00B31167"/>
    <w:rsid w:val="00B329D8"/>
    <w:rsid w:val="00B32BB9"/>
    <w:rsid w:val="00B33AE1"/>
    <w:rsid w:val="00B37C38"/>
    <w:rsid w:val="00B4288C"/>
    <w:rsid w:val="00B43262"/>
    <w:rsid w:val="00B44100"/>
    <w:rsid w:val="00B46CBA"/>
    <w:rsid w:val="00B46F94"/>
    <w:rsid w:val="00B47BD2"/>
    <w:rsid w:val="00B51285"/>
    <w:rsid w:val="00B6003C"/>
    <w:rsid w:val="00B61F03"/>
    <w:rsid w:val="00B626E4"/>
    <w:rsid w:val="00B72F4A"/>
    <w:rsid w:val="00B83C27"/>
    <w:rsid w:val="00B84BC3"/>
    <w:rsid w:val="00B84BDD"/>
    <w:rsid w:val="00B92812"/>
    <w:rsid w:val="00BB45A1"/>
    <w:rsid w:val="00BB6335"/>
    <w:rsid w:val="00BB7686"/>
    <w:rsid w:val="00BB7802"/>
    <w:rsid w:val="00BC23F9"/>
    <w:rsid w:val="00BC3421"/>
    <w:rsid w:val="00BC732C"/>
    <w:rsid w:val="00BD4421"/>
    <w:rsid w:val="00BE22EE"/>
    <w:rsid w:val="00BE2580"/>
    <w:rsid w:val="00BE266D"/>
    <w:rsid w:val="00BE3938"/>
    <w:rsid w:val="00BE4C11"/>
    <w:rsid w:val="00BE71C0"/>
    <w:rsid w:val="00BF610C"/>
    <w:rsid w:val="00BF61CB"/>
    <w:rsid w:val="00C0060B"/>
    <w:rsid w:val="00C01A6C"/>
    <w:rsid w:val="00C0277D"/>
    <w:rsid w:val="00C02F26"/>
    <w:rsid w:val="00C053A1"/>
    <w:rsid w:val="00C16198"/>
    <w:rsid w:val="00C2083D"/>
    <w:rsid w:val="00C24A53"/>
    <w:rsid w:val="00C34A05"/>
    <w:rsid w:val="00C35CCE"/>
    <w:rsid w:val="00C4032F"/>
    <w:rsid w:val="00C41F21"/>
    <w:rsid w:val="00C44047"/>
    <w:rsid w:val="00C45155"/>
    <w:rsid w:val="00C5498F"/>
    <w:rsid w:val="00C55235"/>
    <w:rsid w:val="00C64CD0"/>
    <w:rsid w:val="00C65F61"/>
    <w:rsid w:val="00C6676D"/>
    <w:rsid w:val="00C6684F"/>
    <w:rsid w:val="00C70E70"/>
    <w:rsid w:val="00C75F8D"/>
    <w:rsid w:val="00C77380"/>
    <w:rsid w:val="00C87E8A"/>
    <w:rsid w:val="00C913D6"/>
    <w:rsid w:val="00C97736"/>
    <w:rsid w:val="00CA345A"/>
    <w:rsid w:val="00CA6293"/>
    <w:rsid w:val="00CB1E82"/>
    <w:rsid w:val="00CB4BA8"/>
    <w:rsid w:val="00CB52D7"/>
    <w:rsid w:val="00CC1D6C"/>
    <w:rsid w:val="00CC6732"/>
    <w:rsid w:val="00CD3545"/>
    <w:rsid w:val="00CD6ACF"/>
    <w:rsid w:val="00CE3C96"/>
    <w:rsid w:val="00CE51A8"/>
    <w:rsid w:val="00CF0BFE"/>
    <w:rsid w:val="00CF369B"/>
    <w:rsid w:val="00CF406D"/>
    <w:rsid w:val="00CF43BE"/>
    <w:rsid w:val="00D00E28"/>
    <w:rsid w:val="00D0269E"/>
    <w:rsid w:val="00D05621"/>
    <w:rsid w:val="00D05D6C"/>
    <w:rsid w:val="00D115AB"/>
    <w:rsid w:val="00D15810"/>
    <w:rsid w:val="00D16D4E"/>
    <w:rsid w:val="00D16FE3"/>
    <w:rsid w:val="00D27F41"/>
    <w:rsid w:val="00D36441"/>
    <w:rsid w:val="00D4064E"/>
    <w:rsid w:val="00D40A72"/>
    <w:rsid w:val="00D435AA"/>
    <w:rsid w:val="00D44E9B"/>
    <w:rsid w:val="00D47AEB"/>
    <w:rsid w:val="00D50DB9"/>
    <w:rsid w:val="00D51302"/>
    <w:rsid w:val="00D52C43"/>
    <w:rsid w:val="00D61243"/>
    <w:rsid w:val="00D6507F"/>
    <w:rsid w:val="00D67EC0"/>
    <w:rsid w:val="00D730BC"/>
    <w:rsid w:val="00D73912"/>
    <w:rsid w:val="00D85226"/>
    <w:rsid w:val="00D87B94"/>
    <w:rsid w:val="00D92D49"/>
    <w:rsid w:val="00D92EC1"/>
    <w:rsid w:val="00D96DEA"/>
    <w:rsid w:val="00DA4E41"/>
    <w:rsid w:val="00DB117A"/>
    <w:rsid w:val="00DB5173"/>
    <w:rsid w:val="00DB7873"/>
    <w:rsid w:val="00DC187B"/>
    <w:rsid w:val="00DD1A43"/>
    <w:rsid w:val="00DD73C2"/>
    <w:rsid w:val="00DE319B"/>
    <w:rsid w:val="00DF34FE"/>
    <w:rsid w:val="00DF56AA"/>
    <w:rsid w:val="00DF56AF"/>
    <w:rsid w:val="00DF78E7"/>
    <w:rsid w:val="00E110E0"/>
    <w:rsid w:val="00E144ED"/>
    <w:rsid w:val="00E15371"/>
    <w:rsid w:val="00E21056"/>
    <w:rsid w:val="00E24104"/>
    <w:rsid w:val="00E302D0"/>
    <w:rsid w:val="00E35707"/>
    <w:rsid w:val="00E36AA1"/>
    <w:rsid w:val="00E41ECB"/>
    <w:rsid w:val="00E42676"/>
    <w:rsid w:val="00E54FDB"/>
    <w:rsid w:val="00E5617D"/>
    <w:rsid w:val="00E563D7"/>
    <w:rsid w:val="00E564F5"/>
    <w:rsid w:val="00E56CF3"/>
    <w:rsid w:val="00E635B2"/>
    <w:rsid w:val="00E663F4"/>
    <w:rsid w:val="00E666F2"/>
    <w:rsid w:val="00E66DD4"/>
    <w:rsid w:val="00E71872"/>
    <w:rsid w:val="00E748CC"/>
    <w:rsid w:val="00E75415"/>
    <w:rsid w:val="00E775B1"/>
    <w:rsid w:val="00E810A7"/>
    <w:rsid w:val="00E8152A"/>
    <w:rsid w:val="00E93629"/>
    <w:rsid w:val="00E93B5C"/>
    <w:rsid w:val="00E94CEC"/>
    <w:rsid w:val="00EA04EF"/>
    <w:rsid w:val="00EA6C79"/>
    <w:rsid w:val="00EA6F19"/>
    <w:rsid w:val="00EB7090"/>
    <w:rsid w:val="00EC1BBE"/>
    <w:rsid w:val="00EC2B68"/>
    <w:rsid w:val="00EC3AEF"/>
    <w:rsid w:val="00EC3D83"/>
    <w:rsid w:val="00EC5CD7"/>
    <w:rsid w:val="00EE5FB3"/>
    <w:rsid w:val="00EE7F79"/>
    <w:rsid w:val="00EF1656"/>
    <w:rsid w:val="00EF715A"/>
    <w:rsid w:val="00F06E14"/>
    <w:rsid w:val="00F179D4"/>
    <w:rsid w:val="00F22A23"/>
    <w:rsid w:val="00F33C56"/>
    <w:rsid w:val="00F347C7"/>
    <w:rsid w:val="00F34848"/>
    <w:rsid w:val="00F353A6"/>
    <w:rsid w:val="00F42D46"/>
    <w:rsid w:val="00F4496C"/>
    <w:rsid w:val="00F44F3A"/>
    <w:rsid w:val="00F51F10"/>
    <w:rsid w:val="00F529A5"/>
    <w:rsid w:val="00F5310D"/>
    <w:rsid w:val="00F5398D"/>
    <w:rsid w:val="00F60F00"/>
    <w:rsid w:val="00F614C0"/>
    <w:rsid w:val="00F83823"/>
    <w:rsid w:val="00F83848"/>
    <w:rsid w:val="00F975E9"/>
    <w:rsid w:val="00FA1B7D"/>
    <w:rsid w:val="00FA5655"/>
    <w:rsid w:val="00FC07B9"/>
    <w:rsid w:val="00FC4E21"/>
    <w:rsid w:val="00FC5F6D"/>
    <w:rsid w:val="00FD0107"/>
    <w:rsid w:val="00FD2C2F"/>
    <w:rsid w:val="00FD3B31"/>
    <w:rsid w:val="00FD730F"/>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49C4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C34EF"/>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aliases w:val="Footnote text"/>
    <w:basedOn w:val="Normal"/>
    <w:link w:val="FootnoteTextChar"/>
    <w:uiPriority w:val="99"/>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6"/>
      </w:numPr>
      <w:tabs>
        <w:tab w:val="num" w:pos="-31680"/>
      </w:tabs>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paragraph" w:styleId="ListParagraph">
    <w:name w:val="List Paragraph"/>
    <w:basedOn w:val="Normal"/>
    <w:uiPriority w:val="34"/>
    <w:qFormat/>
    <w:rsid w:val="00CF406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w:basedOn w:val="DefaultParagraphFont"/>
    <w:link w:val="FootnoteText"/>
    <w:uiPriority w:val="99"/>
    <w:rsid w:val="00CF406D"/>
    <w:rPr>
      <w:rFonts w:ascii="Arial" w:hAnsi="Arial"/>
      <w:sz w:val="16"/>
      <w:szCs w:val="16"/>
    </w:rPr>
  </w:style>
  <w:style w:type="paragraph" w:customStyle="1" w:styleId="ACMAHeading1">
    <w:name w:val="ACMA_Heading1"/>
    <w:next w:val="Normal"/>
    <w:qFormat/>
    <w:rsid w:val="001A25F8"/>
    <w:pPr>
      <w:keepNext/>
      <w:suppressAutoHyphens/>
      <w:spacing w:before="1800" w:after="360"/>
      <w:outlineLvl w:val="1"/>
    </w:pPr>
    <w:rPr>
      <w:rFonts w:ascii="Arial" w:hAnsi="Arial"/>
      <w:b/>
      <w:sz w:val="36"/>
      <w:szCs w:val="20"/>
      <w:lang w:eastAsia="en-US"/>
    </w:rPr>
  </w:style>
  <w:style w:type="paragraph" w:styleId="Revision">
    <w:name w:val="Revision"/>
    <w:hidden/>
    <w:semiHidden/>
    <w:rsid w:val="007A2F6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nfo@acm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info@acm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F863-7B1B-4B36-B5E5-E3E38B4C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3530</Words>
  <Characters>20126</Characters>
  <Application>Microsoft Office Word</Application>
  <DocSecurity>0</DocSecurity>
  <Lines>167</Lines>
  <Paragraphs>47</Paragraphs>
  <ScaleCrop>false</ScaleCrop>
  <Manager/>
  <Company/>
  <LinksUpToDate>false</LinksUpToDate>
  <CharactersWithSpaces>23609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2021-06-18T02:19:00Z</dcterms:created>
  <dcterms:modified xsi:type="dcterms:W3CDTF">2021-06-18T02:19:00Z</dcterms:modified>
  <cp:category/>
</cp:coreProperties>
</file>