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3DC5" w14:textId="77777777" w:rsidR="00880FC4" w:rsidRDefault="00880FC4" w:rsidP="00880FC4">
      <w:pPr>
        <w:spacing w:before="0" w:after="0" w:line="240" w:lineRule="auto"/>
        <w:ind w:right="4264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55B63A06" wp14:editId="4ADCD803">
            <wp:simplePos x="0" y="0"/>
            <wp:positionH relativeFrom="column">
              <wp:posOffset>4447540</wp:posOffset>
            </wp:positionH>
            <wp:positionV relativeFrom="paragraph">
              <wp:posOffset>36195</wp:posOffset>
            </wp:positionV>
            <wp:extent cx="1978660" cy="655320"/>
            <wp:effectExtent l="19050" t="0" r="2540" b="0"/>
            <wp:wrapNone/>
            <wp:docPr id="2" name="Picture 2" descr="ACMA_LOGO_BLACK_5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LOGO_BLACK_55m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Notification of trading</w:t>
      </w:r>
    </w:p>
    <w:p w14:paraId="7CA87B71" w14:textId="77777777" w:rsidR="00880FC4" w:rsidRPr="008D0647" w:rsidRDefault="00880FC4" w:rsidP="00880FC4">
      <w:pPr>
        <w:spacing w:before="120" w:after="0" w:line="240" w:lineRule="auto"/>
        <w:ind w:right="42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the trading of spectrum licences in accordance with section 88(1) of the </w:t>
      </w:r>
      <w:r w:rsidRPr="008D0647">
        <w:rPr>
          <w:rFonts w:ascii="Arial" w:hAnsi="Arial" w:cs="Arial"/>
          <w:i/>
          <w:sz w:val="16"/>
          <w:szCs w:val="16"/>
        </w:rPr>
        <w:t>Radiocommunications Act 1992</w:t>
      </w:r>
    </w:p>
    <w:p w14:paraId="669485D3" w14:textId="77777777" w:rsidR="00880FC4" w:rsidRPr="00131CAA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p w14:paraId="6ADEDF85" w14:textId="77777777" w:rsidR="00880FC4" w:rsidRPr="0026463F" w:rsidRDefault="00880FC4" w:rsidP="00880FC4">
      <w:pPr>
        <w:pStyle w:val="ACMABodyText"/>
        <w:shd w:val="solid" w:color="auto" w:fill="auto"/>
        <w:spacing w:before="0" w:after="0" w:line="240" w:lineRule="auto"/>
        <w:ind w:right="83"/>
        <w:outlineLvl w:val="0"/>
        <w:rPr>
          <w:rFonts w:ascii="Arial" w:hAnsi="Arial" w:cs="Arial"/>
          <w:b/>
          <w:color w:val="FFFFFF"/>
          <w:sz w:val="18"/>
          <w:szCs w:val="18"/>
        </w:rPr>
      </w:pPr>
      <w:r w:rsidRPr="0026463F">
        <w:rPr>
          <w:rFonts w:ascii="Arial" w:hAnsi="Arial" w:cs="Arial"/>
          <w:b/>
          <w:color w:val="FFFFFF"/>
          <w:sz w:val="18"/>
          <w:szCs w:val="18"/>
        </w:rPr>
        <w:t>Instructions for completion</w:t>
      </w:r>
    </w:p>
    <w:p w14:paraId="0331D26D" w14:textId="77777777" w:rsidR="00880FC4" w:rsidRDefault="00880FC4" w:rsidP="00880FC4">
      <w:pPr>
        <w:spacing w:before="60" w:after="60" w:line="240" w:lineRule="auto"/>
        <w:ind w:right="83"/>
        <w:rPr>
          <w:rFonts w:ascii="Arial" w:hAnsi="Arial" w:cs="Arial"/>
          <w:sz w:val="18"/>
          <w:szCs w:val="18"/>
        </w:rPr>
        <w:sectPr w:rsidR="00880FC4" w:rsidSect="00CA08AF">
          <w:footerReference w:type="default" r:id="rId11"/>
          <w:pgSz w:w="11906" w:h="16838" w:code="9"/>
          <w:pgMar w:top="851" w:right="851" w:bottom="851" w:left="851" w:header="709" w:footer="454" w:gutter="0"/>
          <w:cols w:space="708"/>
          <w:docGrid w:linePitch="360"/>
        </w:sectPr>
      </w:pPr>
    </w:p>
    <w:p w14:paraId="296262A9" w14:textId="77777777" w:rsidR="00880FC4" w:rsidRDefault="00880FC4" w:rsidP="00880FC4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60" w:line="240" w:lineRule="auto"/>
        <w:ind w:left="181" w:hanging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Print clearly. Forms which are illegible, unclear or incomplete details may be returned for clarification.</w:t>
      </w:r>
    </w:p>
    <w:p w14:paraId="3E6FB6AD" w14:textId="77777777" w:rsidR="00880FC4" w:rsidRDefault="00880FC4" w:rsidP="00880FC4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60" w:line="240" w:lineRule="auto"/>
        <w:ind w:left="180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separate form must be completed for each part of a licence being traded. An administrative charge will be levied for the re-issue of the amended original licence. An administrative charge will also be levied for each licence or part of a licence created for the new licensee. No action will be taken if both signatures are not recorded.</w:t>
      </w:r>
    </w:p>
    <w:p w14:paraId="5EBFEE0D" w14:textId="77777777" w:rsidR="00880FC4" w:rsidRPr="004C52CE" w:rsidRDefault="00880FC4" w:rsidP="00880FC4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60" w:line="240" w:lineRule="auto"/>
        <w:ind w:left="180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date of effect cannot be back dated. This is the form approved by the ACMA under section 5 of the </w:t>
      </w:r>
      <w:r>
        <w:rPr>
          <w:rFonts w:ascii="Arial" w:hAnsi="Arial" w:cs="Arial"/>
          <w:i/>
          <w:sz w:val="16"/>
          <w:szCs w:val="16"/>
        </w:rPr>
        <w:t>Radiocommunications (Trading Rules for Spectrum Licences)</w:t>
      </w:r>
      <w:r>
        <w:rPr>
          <w:rFonts w:ascii="Arial" w:hAnsi="Arial" w:cs="Arial"/>
          <w:i/>
          <w:sz w:val="4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Determination 1998 </w:t>
      </w:r>
      <w:r>
        <w:rPr>
          <w:rFonts w:ascii="Arial" w:hAnsi="Arial" w:cs="Arial"/>
          <w:sz w:val="16"/>
          <w:szCs w:val="16"/>
        </w:rPr>
        <w:t xml:space="preserve">under section 88(1) of the </w:t>
      </w:r>
      <w:r>
        <w:rPr>
          <w:rFonts w:ascii="Arial" w:hAnsi="Arial" w:cs="Arial"/>
          <w:i/>
          <w:sz w:val="16"/>
          <w:szCs w:val="16"/>
        </w:rPr>
        <w:t xml:space="preserve">Radiocommunications Act 1992. </w:t>
      </w:r>
    </w:p>
    <w:p w14:paraId="041C5573" w14:textId="77777777" w:rsidR="00880FC4" w:rsidRPr="002B4DE5" w:rsidRDefault="00880FC4" w:rsidP="00880FC4">
      <w:pPr>
        <w:spacing w:before="12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br w:type="column"/>
      </w:r>
      <w:r>
        <w:rPr>
          <w:rFonts w:ascii="Arial" w:hAnsi="Arial" w:cs="Arial"/>
          <w:b/>
          <w:i/>
          <w:sz w:val="16"/>
          <w:szCs w:val="16"/>
        </w:rPr>
        <w:t>Where to send this form</w:t>
      </w:r>
    </w:p>
    <w:p w14:paraId="4E06BF65" w14:textId="77777777" w:rsidR="00880FC4" w:rsidRDefault="00880FC4" w:rsidP="00880FC4">
      <w:pPr>
        <w:spacing w:before="12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Completed forms should be forwarded to:</w:t>
      </w:r>
    </w:p>
    <w:p w14:paraId="73E95C61" w14:textId="77777777" w:rsidR="00880FC4" w:rsidRDefault="00880FC4" w:rsidP="00880FC4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Radiocommunications Licensing and Assignments Section</w:t>
      </w:r>
    </w:p>
    <w:p w14:paraId="5A89FB82" w14:textId="77777777" w:rsidR="00880FC4" w:rsidRDefault="00880FC4" w:rsidP="00880FC4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Operations and Services Branch</w:t>
      </w:r>
    </w:p>
    <w:p w14:paraId="7A82973E" w14:textId="77777777" w:rsidR="00880FC4" w:rsidRDefault="00880FC4" w:rsidP="00880FC4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Australian Communications and Media Authority</w:t>
      </w:r>
    </w:p>
    <w:p w14:paraId="7EF130BD" w14:textId="77777777" w:rsidR="00880FC4" w:rsidRDefault="00880FC4" w:rsidP="00880FC4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 Box 78</w:t>
      </w:r>
    </w:p>
    <w:p w14:paraId="05E7AF63" w14:textId="77777777" w:rsidR="00880FC4" w:rsidRDefault="00880FC4" w:rsidP="00880FC4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Belconnen ACT 2616</w:t>
      </w:r>
    </w:p>
    <w:p w14:paraId="24400BA9" w14:textId="77777777" w:rsidR="00880FC4" w:rsidRDefault="00880FC4" w:rsidP="00880FC4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Facsimile: (02) 6219 5347</w:t>
      </w:r>
    </w:p>
    <w:p w14:paraId="480C09B1" w14:textId="77777777" w:rsidR="00880FC4" w:rsidRPr="00613C24" w:rsidRDefault="00880FC4" w:rsidP="00880FC4">
      <w:pPr>
        <w:spacing w:before="60" w:after="60" w:line="240" w:lineRule="auto"/>
        <w:rPr>
          <w:rFonts w:ascii="Arial" w:hAnsi="Arial" w:cs="Arial"/>
          <w:b/>
          <w:color w:val="FFFFFF"/>
          <w:sz w:val="12"/>
          <w:szCs w:val="18"/>
        </w:rPr>
      </w:pPr>
      <w:r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15541A">
          <w:rPr>
            <w:rStyle w:val="Hyperlink"/>
            <w:rFonts w:ascii="Arial" w:hAnsi="Arial" w:cs="Arial"/>
            <w:sz w:val="16"/>
            <w:szCs w:val="16"/>
          </w:rPr>
          <w:t>licensing@acma.gov.au</w:t>
        </w:r>
      </w:hyperlink>
    </w:p>
    <w:p w14:paraId="10DCA717" w14:textId="77777777" w:rsidR="00880FC4" w:rsidRDefault="00880FC4" w:rsidP="00880FC4">
      <w:pPr>
        <w:spacing w:before="120"/>
        <w:jc w:val="center"/>
        <w:outlineLvl w:val="0"/>
        <w:rPr>
          <w:rFonts w:ascii="Arial" w:hAnsi="Arial" w:cs="Arial"/>
          <w:b/>
          <w:color w:val="FFFFFF"/>
          <w:sz w:val="18"/>
          <w:szCs w:val="18"/>
        </w:rPr>
      </w:pPr>
    </w:p>
    <w:p w14:paraId="7C02E462" w14:textId="77777777" w:rsidR="00880FC4" w:rsidRDefault="00880FC4" w:rsidP="00880FC4">
      <w:pPr>
        <w:spacing w:before="120"/>
        <w:jc w:val="center"/>
        <w:outlineLvl w:val="0"/>
        <w:rPr>
          <w:rFonts w:ascii="Arial" w:hAnsi="Arial" w:cs="Arial"/>
          <w:b/>
          <w:color w:val="FFFFFF"/>
          <w:sz w:val="18"/>
          <w:szCs w:val="18"/>
        </w:rPr>
        <w:sectPr w:rsidR="00880FC4" w:rsidSect="002C6642">
          <w:type w:val="continuous"/>
          <w:pgSz w:w="11906" w:h="16838" w:code="9"/>
          <w:pgMar w:top="851" w:right="851" w:bottom="851" w:left="851" w:header="709" w:footer="454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16008B4D" w14:textId="77777777" w:rsidR="00880FC4" w:rsidRPr="0026463F" w:rsidRDefault="00880FC4" w:rsidP="00880FC4">
      <w:pPr>
        <w:pStyle w:val="ACMABodyText"/>
        <w:shd w:val="solid" w:color="auto" w:fill="auto"/>
        <w:spacing w:before="0" w:after="0" w:line="240" w:lineRule="auto"/>
        <w:ind w:right="69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Existing licensee details</w:t>
      </w:r>
    </w:p>
    <w:p w14:paraId="2DECBAA7" w14:textId="77777777" w:rsidR="00880FC4" w:rsidRDefault="00880FC4" w:rsidP="00880FC4">
      <w:pPr>
        <w:ind w:right="69"/>
        <w:outlineLvl w:val="0"/>
        <w:rPr>
          <w:rFonts w:ascii="Arial" w:hAnsi="Arial" w:cs="Arial"/>
          <w:sz w:val="16"/>
          <w:szCs w:val="16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space="708"/>
          <w:docGrid w:linePitch="360"/>
        </w:sectPr>
      </w:pPr>
    </w:p>
    <w:p w14:paraId="6DC15C8D" w14:textId="77777777" w:rsidR="00880FC4" w:rsidRPr="00EE398F" w:rsidRDefault="00880FC4" w:rsidP="00880FC4">
      <w:pPr>
        <w:pStyle w:val="ACMABodyText"/>
        <w:spacing w:before="60" w:after="60" w:line="240" w:lineRule="auto"/>
        <w:rPr>
          <w:rFonts w:ascii="Arial" w:hAnsi="Arial" w:cs="Arial"/>
          <w:color w:val="FFFFFF"/>
          <w:sz w:val="2"/>
        </w:rPr>
      </w:pPr>
    </w:p>
    <w:p w14:paraId="2E087CCB" w14:textId="77777777" w:rsidR="00880FC4" w:rsidRPr="00BD5C41" w:rsidRDefault="00880FC4" w:rsidP="00880FC4">
      <w:pPr>
        <w:spacing w:after="8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Licensee n</w:t>
      </w:r>
      <w:r w:rsidRPr="00BD5C41">
        <w:rPr>
          <w:rFonts w:ascii="Arial" w:hAnsi="Arial" w:cs="Arial"/>
          <w:sz w:val="16"/>
          <w:szCs w:val="16"/>
        </w:rPr>
        <w:t>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29"/>
      </w:tblGrid>
      <w:tr w:rsidR="00880FC4" w:rsidRPr="00905AC8" w14:paraId="4F3B1C99" w14:textId="77777777" w:rsidTr="002F5138">
        <w:tc>
          <w:tcPr>
            <w:tcW w:w="4680" w:type="dxa"/>
            <w:vAlign w:val="bottom"/>
          </w:tcPr>
          <w:p w14:paraId="16A83D0F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LEGAL NAME</w:t>
            </w:r>
          </w:p>
        </w:tc>
      </w:tr>
      <w:tr w:rsidR="00880FC4" w:rsidRPr="00905AC8" w14:paraId="06282BFA" w14:textId="77777777" w:rsidTr="002F5138">
        <w:tc>
          <w:tcPr>
            <w:tcW w:w="4680" w:type="dxa"/>
            <w:vAlign w:val="bottom"/>
          </w:tcPr>
          <w:p w14:paraId="29C5039B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TRADING NAME (IF APPLICABLE)</w:t>
            </w:r>
          </w:p>
        </w:tc>
      </w:tr>
    </w:tbl>
    <w:p w14:paraId="4E2BC10E" w14:textId="77777777" w:rsidR="00880FC4" w:rsidRDefault="00880FC4" w:rsidP="00880FC4">
      <w:pPr>
        <w:spacing w:after="8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Client number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Licence number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2160"/>
        <w:gridCol w:w="236"/>
        <w:gridCol w:w="2284"/>
      </w:tblGrid>
      <w:tr w:rsidR="00880FC4" w:rsidRPr="00E4796E" w14:paraId="26778F07" w14:textId="77777777" w:rsidTr="002F5138">
        <w:trPr>
          <w:trHeight w:val="397"/>
        </w:trPr>
        <w:tc>
          <w:tcPr>
            <w:tcW w:w="2160" w:type="dxa"/>
          </w:tcPr>
          <w:p w14:paraId="7F9A0881" w14:textId="77777777" w:rsidR="00880FC4" w:rsidRPr="00E4796E" w:rsidRDefault="00880FC4" w:rsidP="002F5138">
            <w:pPr>
              <w:spacing w:before="12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453592" w14:textId="77777777" w:rsidR="00880FC4" w:rsidRPr="00E4796E" w:rsidRDefault="00880FC4" w:rsidP="002F5138">
            <w:pPr>
              <w:spacing w:before="12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284" w:type="dxa"/>
          </w:tcPr>
          <w:p w14:paraId="212513DB" w14:textId="77777777" w:rsidR="00880FC4" w:rsidRPr="00E4796E" w:rsidRDefault="00880FC4" w:rsidP="002F5138">
            <w:pPr>
              <w:spacing w:before="12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53B6CA8C" w14:textId="77777777" w:rsidR="00880FC4" w:rsidRDefault="00880FC4" w:rsidP="00880FC4">
      <w:pPr>
        <w:spacing w:after="8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ACN/ABN number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29"/>
      </w:tblGrid>
      <w:tr w:rsidR="00880FC4" w:rsidRPr="00905AC8" w14:paraId="5E8AAE77" w14:textId="77777777" w:rsidTr="002F5138">
        <w:tc>
          <w:tcPr>
            <w:tcW w:w="4680" w:type="dxa"/>
          </w:tcPr>
          <w:p w14:paraId="26852FE2" w14:textId="77777777" w:rsidR="00880FC4" w:rsidRPr="00905AC8" w:rsidRDefault="00880FC4" w:rsidP="002F5138">
            <w:pPr>
              <w:spacing w:before="12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0954025F" w14:textId="77777777" w:rsidR="00880FC4" w:rsidRDefault="00880FC4" w:rsidP="00880FC4">
      <w:pPr>
        <w:spacing w:before="12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t>Date of effect</w:t>
      </w:r>
    </w:p>
    <w:p w14:paraId="76EBA2A4" w14:textId="77777777" w:rsidR="00880FC4" w:rsidRDefault="00880FC4" w:rsidP="00880FC4">
      <w:pPr>
        <w:tabs>
          <w:tab w:val="left" w:pos="2160"/>
        </w:tabs>
        <w:spacing w:before="12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     )</w:t>
      </w:r>
      <w:r>
        <w:rPr>
          <w:rFonts w:ascii="Arial" w:hAnsi="Arial" w:cs="Arial"/>
          <w:sz w:val="16"/>
          <w:szCs w:val="16"/>
        </w:rPr>
        <w:t xml:space="preserve">  Immediate</w:t>
      </w:r>
      <w:r>
        <w:rPr>
          <w:rFonts w:ascii="Arial" w:hAnsi="Arial" w:cs="Arial"/>
          <w:sz w:val="16"/>
          <w:szCs w:val="16"/>
        </w:rPr>
        <w:tab/>
      </w:r>
    </w:p>
    <w:p w14:paraId="48CB6D41" w14:textId="77777777" w:rsidR="00880FC4" w:rsidRDefault="00880FC4" w:rsidP="00880FC4">
      <w:pPr>
        <w:tabs>
          <w:tab w:val="left" w:pos="1620"/>
        </w:tabs>
        <w:spacing w:before="12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     )</w:t>
      </w:r>
      <w:r>
        <w:rPr>
          <w:rFonts w:ascii="Arial" w:hAnsi="Arial" w:cs="Arial"/>
          <w:sz w:val="16"/>
          <w:szCs w:val="16"/>
        </w:rPr>
        <w:t xml:space="preserve">  Post-dated    </w:t>
      </w:r>
      <w:r>
        <w:rPr>
          <w:rFonts w:ascii="Arial" w:hAnsi="Arial" w:cs="Arial"/>
          <w:sz w:val="16"/>
          <w:szCs w:val="16"/>
        </w:rPr>
        <w:tab/>
        <w:t>Proposed date:  _____________________</w:t>
      </w:r>
    </w:p>
    <w:p w14:paraId="3F2B443C" w14:textId="77777777" w:rsidR="00880FC4" w:rsidRDefault="00880FC4" w:rsidP="00880FC4">
      <w:pPr>
        <w:spacing w:before="0" w:after="0" w:line="240" w:lineRule="auto"/>
        <w:outlineLvl w:val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026"/>
        <w:gridCol w:w="1603"/>
      </w:tblGrid>
      <w:tr w:rsidR="00880FC4" w:rsidRPr="00905AC8" w14:paraId="162E8379" w14:textId="77777777" w:rsidTr="002F5138">
        <w:tc>
          <w:tcPr>
            <w:tcW w:w="3060" w:type="dxa"/>
            <w:vAlign w:val="bottom"/>
          </w:tcPr>
          <w:p w14:paraId="79E581AB" w14:textId="77777777" w:rsidR="00880FC4" w:rsidRPr="00905AC8" w:rsidRDefault="00880FC4" w:rsidP="002F5138">
            <w:pPr>
              <w:spacing w:before="360" w:after="0" w:line="360" w:lineRule="auto"/>
              <w:rPr>
                <w:rFonts w:ascii="Arial" w:hAnsi="Arial" w:cs="Arial"/>
                <w:sz w:val="10"/>
                <w:szCs w:val="16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10"/>
                <w:szCs w:val="16"/>
              </w:rPr>
              <w:t>SIGNATURE</w:t>
            </w:r>
          </w:p>
        </w:tc>
        <w:tc>
          <w:tcPr>
            <w:tcW w:w="1620" w:type="dxa"/>
            <w:vAlign w:val="bottom"/>
          </w:tcPr>
          <w:p w14:paraId="74AC6F16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DATE</w:t>
            </w:r>
          </w:p>
        </w:tc>
      </w:tr>
      <w:tr w:rsidR="00880FC4" w:rsidRPr="00905AC8" w14:paraId="0A834976" w14:textId="77777777" w:rsidTr="002F5138">
        <w:tc>
          <w:tcPr>
            <w:tcW w:w="4680" w:type="dxa"/>
            <w:gridSpan w:val="2"/>
            <w:vAlign w:val="bottom"/>
          </w:tcPr>
          <w:p w14:paraId="117682C4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NAME (PRINTED)</w:t>
            </w:r>
          </w:p>
        </w:tc>
      </w:tr>
      <w:tr w:rsidR="00880FC4" w:rsidRPr="00905AC8" w14:paraId="1C866E32" w14:textId="77777777" w:rsidTr="002F5138">
        <w:tc>
          <w:tcPr>
            <w:tcW w:w="4680" w:type="dxa"/>
            <w:gridSpan w:val="2"/>
            <w:vAlign w:val="bottom"/>
          </w:tcPr>
          <w:p w14:paraId="69A5E671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POSITION/TITLE</w:t>
            </w:r>
          </w:p>
        </w:tc>
      </w:tr>
      <w:bookmarkEnd w:id="1"/>
      <w:bookmarkEnd w:id="2"/>
    </w:tbl>
    <w:p w14:paraId="6C3E3247" w14:textId="77777777" w:rsidR="00880FC4" w:rsidRDefault="00880FC4" w:rsidP="00880FC4">
      <w:pPr>
        <w:spacing w:after="80" w:line="240" w:lineRule="auto"/>
        <w:outlineLvl w:val="0"/>
        <w:rPr>
          <w:rFonts w:ascii="Arial" w:hAnsi="Arial" w:cs="Arial"/>
          <w:sz w:val="16"/>
          <w:szCs w:val="16"/>
        </w:rPr>
      </w:pPr>
    </w:p>
    <w:p w14:paraId="291BBDE3" w14:textId="77777777" w:rsidR="00880FC4" w:rsidRDefault="00880FC4" w:rsidP="00880FC4">
      <w:pPr>
        <w:spacing w:after="80" w:line="240" w:lineRule="auto"/>
        <w:outlineLvl w:val="0"/>
        <w:rPr>
          <w:rFonts w:ascii="Arial" w:hAnsi="Arial" w:cs="Arial"/>
          <w:sz w:val="16"/>
          <w:szCs w:val="16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num="2" w:space="709"/>
          <w:docGrid w:linePitch="360"/>
        </w:sectPr>
      </w:pPr>
    </w:p>
    <w:p w14:paraId="28507D1E" w14:textId="77777777" w:rsidR="00880FC4" w:rsidRPr="0026463F" w:rsidRDefault="00880FC4" w:rsidP="00880FC4">
      <w:pPr>
        <w:pStyle w:val="ACMABodyText"/>
        <w:shd w:val="solid" w:color="auto" w:fill="auto"/>
        <w:spacing w:before="120" w:line="240" w:lineRule="auto"/>
        <w:ind w:right="55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New licensee details</w:t>
      </w:r>
    </w:p>
    <w:p w14:paraId="32DC9E99" w14:textId="77777777" w:rsidR="00880FC4" w:rsidRDefault="00880FC4" w:rsidP="00880FC4">
      <w:pPr>
        <w:spacing w:before="120"/>
        <w:ind w:right="55"/>
        <w:rPr>
          <w:rFonts w:ascii="Arial" w:hAnsi="Arial" w:cs="Arial"/>
          <w:sz w:val="20"/>
          <w:szCs w:val="20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space="708"/>
          <w:docGrid w:linePitch="360"/>
        </w:sectPr>
      </w:pPr>
    </w:p>
    <w:p w14:paraId="54BD1DFC" w14:textId="77777777" w:rsidR="00880FC4" w:rsidRPr="00BD5C41" w:rsidRDefault="00880FC4" w:rsidP="00880FC4">
      <w:pPr>
        <w:spacing w:after="8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Licensee n</w:t>
      </w:r>
      <w:r w:rsidRPr="00BD5C41">
        <w:rPr>
          <w:rFonts w:ascii="Arial" w:hAnsi="Arial" w:cs="Arial"/>
          <w:sz w:val="16"/>
          <w:szCs w:val="16"/>
        </w:rPr>
        <w:t>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29"/>
      </w:tblGrid>
      <w:tr w:rsidR="00880FC4" w:rsidRPr="00905AC8" w14:paraId="4BD0BD32" w14:textId="77777777" w:rsidTr="002F5138">
        <w:trPr>
          <w:trHeight w:val="397"/>
        </w:trPr>
        <w:tc>
          <w:tcPr>
            <w:tcW w:w="4680" w:type="dxa"/>
            <w:vAlign w:val="bottom"/>
          </w:tcPr>
          <w:p w14:paraId="7634348B" w14:textId="77777777" w:rsidR="00880FC4" w:rsidRPr="00905AC8" w:rsidRDefault="00880FC4" w:rsidP="002F5138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LEGAL NAME</w:t>
            </w:r>
          </w:p>
        </w:tc>
      </w:tr>
      <w:tr w:rsidR="00880FC4" w:rsidRPr="00905AC8" w14:paraId="1A2269BB" w14:textId="77777777" w:rsidTr="002F5138">
        <w:trPr>
          <w:trHeight w:val="397"/>
        </w:trPr>
        <w:tc>
          <w:tcPr>
            <w:tcW w:w="4680" w:type="dxa"/>
            <w:vAlign w:val="bottom"/>
          </w:tcPr>
          <w:p w14:paraId="21F6F504" w14:textId="77777777" w:rsidR="00880FC4" w:rsidRPr="00905AC8" w:rsidRDefault="00880FC4" w:rsidP="002F5138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TRADING NAME (IF APPLICABLE)</w:t>
            </w:r>
          </w:p>
        </w:tc>
      </w:tr>
    </w:tbl>
    <w:p w14:paraId="353EE527" w14:textId="77777777" w:rsidR="00880FC4" w:rsidRDefault="00880FC4" w:rsidP="00880FC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Postal address 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4680"/>
      </w:tblGrid>
      <w:tr w:rsidR="00880FC4" w:rsidRPr="00E4796E" w14:paraId="507CEC79" w14:textId="77777777" w:rsidTr="002F5138">
        <w:trPr>
          <w:trHeight w:val="397"/>
        </w:trPr>
        <w:tc>
          <w:tcPr>
            <w:tcW w:w="4680" w:type="dxa"/>
          </w:tcPr>
          <w:p w14:paraId="48E9E82D" w14:textId="77777777" w:rsidR="00880FC4" w:rsidRPr="00E4796E" w:rsidRDefault="00880FC4" w:rsidP="002F5138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880FC4" w:rsidRPr="00E4796E" w14:paraId="124FD8A2" w14:textId="77777777" w:rsidTr="002F5138">
        <w:trPr>
          <w:trHeight w:val="397"/>
        </w:trPr>
        <w:tc>
          <w:tcPr>
            <w:tcW w:w="4680" w:type="dxa"/>
          </w:tcPr>
          <w:p w14:paraId="6388CDE6" w14:textId="77777777" w:rsidR="00880FC4" w:rsidRPr="00E4796E" w:rsidRDefault="00880FC4" w:rsidP="002F5138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880FC4" w:rsidRPr="00E4796E" w14:paraId="71849E66" w14:textId="77777777" w:rsidTr="002F5138">
        <w:trPr>
          <w:trHeight w:val="397"/>
        </w:trPr>
        <w:tc>
          <w:tcPr>
            <w:tcW w:w="4680" w:type="dxa"/>
          </w:tcPr>
          <w:p w14:paraId="1C367DCB" w14:textId="77777777" w:rsidR="00880FC4" w:rsidRPr="00E4796E" w:rsidRDefault="00880FC4" w:rsidP="002F5138">
            <w:pPr>
              <w:spacing w:before="0" w:after="0"/>
              <w:ind w:right="972"/>
              <w:jc w:val="right"/>
              <w:rPr>
                <w:rFonts w:ascii="Arial" w:hAnsi="Arial" w:cs="Arial"/>
                <w:sz w:val="10"/>
                <w:szCs w:val="16"/>
              </w:rPr>
            </w:pPr>
            <w:r w:rsidRPr="00E4796E">
              <w:rPr>
                <w:rFonts w:ascii="Arial" w:hAnsi="Arial" w:cs="Arial"/>
                <w:sz w:val="10"/>
                <w:szCs w:val="16"/>
              </w:rPr>
              <w:t>POSTCODE</w:t>
            </w:r>
          </w:p>
        </w:tc>
      </w:tr>
    </w:tbl>
    <w:p w14:paraId="07BD9E1A" w14:textId="77777777" w:rsidR="00880FC4" w:rsidRDefault="00880FC4" w:rsidP="00880FC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Residential or business address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4680"/>
      </w:tblGrid>
      <w:tr w:rsidR="00880FC4" w:rsidRPr="00E4796E" w14:paraId="5B6DE879" w14:textId="77777777" w:rsidTr="002F5138">
        <w:trPr>
          <w:trHeight w:val="397"/>
        </w:trPr>
        <w:tc>
          <w:tcPr>
            <w:tcW w:w="4680" w:type="dxa"/>
          </w:tcPr>
          <w:p w14:paraId="1067066B" w14:textId="77777777" w:rsidR="00880FC4" w:rsidRPr="00E4796E" w:rsidRDefault="00880FC4" w:rsidP="002F5138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880FC4" w:rsidRPr="00E4796E" w14:paraId="15ABEA7D" w14:textId="77777777" w:rsidTr="002F5138">
        <w:trPr>
          <w:trHeight w:val="397"/>
        </w:trPr>
        <w:tc>
          <w:tcPr>
            <w:tcW w:w="4680" w:type="dxa"/>
          </w:tcPr>
          <w:p w14:paraId="227C4D3D" w14:textId="77777777" w:rsidR="00880FC4" w:rsidRPr="00E4796E" w:rsidRDefault="00880FC4" w:rsidP="002F5138">
            <w:pPr>
              <w:spacing w:before="0" w:after="0"/>
              <w:ind w:right="72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880FC4" w:rsidRPr="00E4796E" w14:paraId="28456823" w14:textId="77777777" w:rsidTr="002F5138">
        <w:trPr>
          <w:trHeight w:val="397"/>
        </w:trPr>
        <w:tc>
          <w:tcPr>
            <w:tcW w:w="4680" w:type="dxa"/>
          </w:tcPr>
          <w:p w14:paraId="7F4F8244" w14:textId="77777777" w:rsidR="00880FC4" w:rsidRPr="00E4796E" w:rsidRDefault="00880FC4" w:rsidP="002F5138">
            <w:pPr>
              <w:spacing w:before="0" w:after="0"/>
              <w:ind w:right="972"/>
              <w:jc w:val="right"/>
              <w:rPr>
                <w:rFonts w:ascii="Arial" w:hAnsi="Arial" w:cs="Arial"/>
                <w:sz w:val="10"/>
                <w:szCs w:val="16"/>
              </w:rPr>
            </w:pPr>
            <w:r w:rsidRPr="00E4796E">
              <w:rPr>
                <w:rFonts w:ascii="Arial" w:hAnsi="Arial" w:cs="Arial"/>
                <w:sz w:val="10"/>
                <w:szCs w:val="16"/>
              </w:rPr>
              <w:t>POSTCODE</w:t>
            </w:r>
          </w:p>
        </w:tc>
      </w:tr>
    </w:tbl>
    <w:p w14:paraId="09B8BCE4" w14:textId="77777777" w:rsidR="00880FC4" w:rsidRDefault="00880FC4" w:rsidP="00880FC4">
      <w:pPr>
        <w:spacing w:after="8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ACN/ABN number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29"/>
      </w:tblGrid>
      <w:tr w:rsidR="00880FC4" w:rsidRPr="00905AC8" w14:paraId="3ACACE69" w14:textId="77777777" w:rsidTr="002F5138">
        <w:tc>
          <w:tcPr>
            <w:tcW w:w="4680" w:type="dxa"/>
          </w:tcPr>
          <w:p w14:paraId="0F3336D2" w14:textId="77777777" w:rsidR="00880FC4" w:rsidRPr="00905AC8" w:rsidRDefault="00880FC4" w:rsidP="002F5138">
            <w:pPr>
              <w:spacing w:before="12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115D6DDC" w14:textId="77777777" w:rsidR="00880FC4" w:rsidRDefault="00880FC4" w:rsidP="00880FC4">
      <w:pPr>
        <w:spacing w:after="8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Client number (if existing ACMA spectrum client)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29"/>
      </w:tblGrid>
      <w:tr w:rsidR="00880FC4" w:rsidRPr="00905AC8" w14:paraId="32CBB900" w14:textId="77777777" w:rsidTr="002F5138">
        <w:tc>
          <w:tcPr>
            <w:tcW w:w="4680" w:type="dxa"/>
          </w:tcPr>
          <w:p w14:paraId="484C50FC" w14:textId="77777777" w:rsidR="00880FC4" w:rsidRPr="00905AC8" w:rsidRDefault="00880FC4" w:rsidP="002F5138">
            <w:pPr>
              <w:spacing w:before="12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4C850C97" w14:textId="77777777" w:rsidR="00880FC4" w:rsidRDefault="00880FC4" w:rsidP="00880FC4">
      <w:pPr>
        <w:tabs>
          <w:tab w:val="left" w:pos="360"/>
        </w:tabs>
        <w:spacing w:after="8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t>Name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29"/>
      </w:tblGrid>
      <w:tr w:rsidR="00880FC4" w:rsidRPr="00905AC8" w14:paraId="7F6A85F5" w14:textId="77777777" w:rsidTr="002F5138">
        <w:tc>
          <w:tcPr>
            <w:tcW w:w="4680" w:type="dxa"/>
            <w:vAlign w:val="bottom"/>
          </w:tcPr>
          <w:p w14:paraId="2740E3A9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SURNAME</w:t>
            </w:r>
          </w:p>
        </w:tc>
      </w:tr>
      <w:tr w:rsidR="00880FC4" w:rsidRPr="00905AC8" w14:paraId="4974B04E" w14:textId="77777777" w:rsidTr="002F5138">
        <w:tc>
          <w:tcPr>
            <w:tcW w:w="4680" w:type="dxa"/>
            <w:vAlign w:val="bottom"/>
          </w:tcPr>
          <w:p w14:paraId="34A217B8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GIVEN NAMES</w:t>
            </w:r>
          </w:p>
        </w:tc>
      </w:tr>
      <w:tr w:rsidR="00880FC4" w:rsidRPr="00905AC8" w14:paraId="3AB17A64" w14:textId="77777777" w:rsidTr="002F5138">
        <w:tc>
          <w:tcPr>
            <w:tcW w:w="4680" w:type="dxa"/>
            <w:vAlign w:val="bottom"/>
          </w:tcPr>
          <w:p w14:paraId="1C9C7E99" w14:textId="77777777" w:rsidR="00880FC4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POSITION/TITLE</w:t>
            </w:r>
          </w:p>
        </w:tc>
      </w:tr>
    </w:tbl>
    <w:p w14:paraId="45B11AC1" w14:textId="77777777" w:rsidR="00880FC4" w:rsidRDefault="00880FC4" w:rsidP="00880FC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Contact details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4680"/>
      </w:tblGrid>
      <w:tr w:rsidR="00880FC4" w:rsidRPr="00E4796E" w14:paraId="0C6DCB36" w14:textId="77777777" w:rsidTr="002F5138">
        <w:trPr>
          <w:trHeight w:val="397"/>
        </w:trPr>
        <w:tc>
          <w:tcPr>
            <w:tcW w:w="4680" w:type="dxa"/>
          </w:tcPr>
          <w:p w14:paraId="365C4271" w14:textId="77777777" w:rsidR="00880FC4" w:rsidRPr="00226BC5" w:rsidRDefault="00880FC4" w:rsidP="002F5138">
            <w:pPr>
              <w:spacing w:before="0" w:after="0"/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 xml:space="preserve">PHONE   </w:t>
            </w:r>
            <w:r>
              <w:rPr>
                <w:rFonts w:ascii="Arial" w:hAnsi="Arial" w:cs="Arial"/>
                <w:sz w:val="16"/>
                <w:szCs w:val="16"/>
              </w:rPr>
              <w:t>(                )</w:t>
            </w:r>
          </w:p>
        </w:tc>
      </w:tr>
      <w:tr w:rsidR="00880FC4" w:rsidRPr="00E4796E" w14:paraId="4D88CFC1" w14:textId="77777777" w:rsidTr="002F5138">
        <w:trPr>
          <w:trHeight w:val="397"/>
        </w:trPr>
        <w:tc>
          <w:tcPr>
            <w:tcW w:w="4680" w:type="dxa"/>
          </w:tcPr>
          <w:p w14:paraId="6B198824" w14:textId="77777777" w:rsidR="00880FC4" w:rsidRPr="00226BC5" w:rsidRDefault="00880FC4" w:rsidP="002F5138">
            <w:pPr>
              <w:spacing w:before="0" w:after="0"/>
              <w:ind w:right="72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0"/>
                    <w:szCs w:val="16"/>
                  </w:rPr>
                  <w:t>MOBILE</w:t>
                </w:r>
              </w:smartTag>
            </w:smartTag>
            <w:r>
              <w:rPr>
                <w:rFonts w:ascii="Arial" w:hAnsi="Arial" w:cs="Arial"/>
                <w:sz w:val="10"/>
                <w:szCs w:val="16"/>
              </w:rPr>
              <w:t xml:space="preserve">   </w:t>
            </w:r>
          </w:p>
        </w:tc>
      </w:tr>
      <w:tr w:rsidR="00880FC4" w:rsidRPr="00E4796E" w14:paraId="7D9788CB" w14:textId="77777777" w:rsidTr="002F5138">
        <w:trPr>
          <w:trHeight w:val="397"/>
        </w:trPr>
        <w:tc>
          <w:tcPr>
            <w:tcW w:w="4680" w:type="dxa"/>
          </w:tcPr>
          <w:p w14:paraId="1496F090" w14:textId="77777777" w:rsidR="00880FC4" w:rsidRPr="00E4796E" w:rsidRDefault="00880FC4" w:rsidP="002F5138">
            <w:pPr>
              <w:spacing w:before="0" w:after="0"/>
              <w:ind w:right="972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EMAIL</w:t>
            </w:r>
          </w:p>
        </w:tc>
      </w:tr>
    </w:tbl>
    <w:p w14:paraId="3967D4B3" w14:textId="77777777" w:rsidR="00880FC4" w:rsidRDefault="00880FC4" w:rsidP="00880FC4">
      <w:pPr>
        <w:spacing w:before="0" w:after="0" w:line="240" w:lineRule="auto"/>
        <w:outlineLvl w:val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026"/>
        <w:gridCol w:w="1603"/>
      </w:tblGrid>
      <w:tr w:rsidR="00880FC4" w:rsidRPr="00905AC8" w14:paraId="3754C344" w14:textId="77777777" w:rsidTr="002F5138">
        <w:tc>
          <w:tcPr>
            <w:tcW w:w="3060" w:type="dxa"/>
            <w:vAlign w:val="bottom"/>
          </w:tcPr>
          <w:p w14:paraId="5F57A1BB" w14:textId="77777777" w:rsidR="00880FC4" w:rsidRPr="00905AC8" w:rsidRDefault="00880FC4" w:rsidP="002F5138">
            <w:pPr>
              <w:spacing w:before="360" w:after="0" w:line="36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SIGNATURE</w:t>
            </w:r>
          </w:p>
        </w:tc>
        <w:tc>
          <w:tcPr>
            <w:tcW w:w="1620" w:type="dxa"/>
          </w:tcPr>
          <w:p w14:paraId="3FE46072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DATE</w:t>
            </w:r>
          </w:p>
        </w:tc>
      </w:tr>
      <w:tr w:rsidR="00880FC4" w:rsidRPr="00905AC8" w14:paraId="5EEB1567" w14:textId="77777777" w:rsidTr="002F5138">
        <w:tc>
          <w:tcPr>
            <w:tcW w:w="4680" w:type="dxa"/>
            <w:gridSpan w:val="2"/>
            <w:vAlign w:val="bottom"/>
          </w:tcPr>
          <w:p w14:paraId="49D3D6FA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PRINT NAME</w:t>
            </w:r>
          </w:p>
        </w:tc>
      </w:tr>
      <w:tr w:rsidR="00880FC4" w:rsidRPr="00905AC8" w14:paraId="680E0EB9" w14:textId="77777777" w:rsidTr="002F5138">
        <w:tc>
          <w:tcPr>
            <w:tcW w:w="4680" w:type="dxa"/>
            <w:gridSpan w:val="2"/>
            <w:vAlign w:val="bottom"/>
          </w:tcPr>
          <w:p w14:paraId="7BA0EF6C" w14:textId="77777777" w:rsidR="00880FC4" w:rsidRPr="00905AC8" w:rsidRDefault="00880FC4" w:rsidP="002F5138">
            <w:pPr>
              <w:spacing w:before="36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POSITION/TITLE</w:t>
            </w:r>
          </w:p>
        </w:tc>
      </w:tr>
    </w:tbl>
    <w:p w14:paraId="7E57BF39" w14:textId="77777777" w:rsidR="00880FC4" w:rsidRDefault="00880FC4" w:rsidP="00880FC4">
      <w:pPr>
        <w:tabs>
          <w:tab w:val="left" w:pos="360"/>
        </w:tabs>
        <w:spacing w:before="120" w:line="240" w:lineRule="auto"/>
        <w:rPr>
          <w:rFonts w:ascii="Arial" w:hAnsi="Arial" w:cs="Arial"/>
          <w:sz w:val="16"/>
          <w:szCs w:val="16"/>
        </w:rPr>
      </w:pPr>
    </w:p>
    <w:p w14:paraId="074FDCC1" w14:textId="77777777" w:rsidR="00880FC4" w:rsidRDefault="00880FC4" w:rsidP="00880FC4">
      <w:pPr>
        <w:tabs>
          <w:tab w:val="left" w:pos="360"/>
        </w:tabs>
        <w:spacing w:before="120" w:line="240" w:lineRule="auto"/>
        <w:rPr>
          <w:rFonts w:ascii="Arial" w:hAnsi="Arial" w:cs="Arial"/>
          <w:sz w:val="14"/>
          <w:szCs w:val="16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num="2" w:space="709"/>
          <w:docGrid w:linePitch="360"/>
        </w:sectPr>
      </w:pPr>
    </w:p>
    <w:p w14:paraId="1DD49316" w14:textId="77777777" w:rsidR="00880FC4" w:rsidRPr="0083247C" w:rsidRDefault="00880FC4" w:rsidP="00880FC4">
      <w:pPr>
        <w:tabs>
          <w:tab w:val="left" w:pos="360"/>
        </w:tabs>
        <w:spacing w:before="240" w:after="0" w:line="240" w:lineRule="auto"/>
        <w:rPr>
          <w:rFonts w:ascii="Arial" w:hAnsi="Arial" w:cs="Arial"/>
          <w:sz w:val="12"/>
          <w:szCs w:val="16"/>
        </w:rPr>
      </w:pPr>
      <w:r w:rsidRPr="0083247C">
        <w:rPr>
          <w:rFonts w:ascii="Arial" w:hAnsi="Arial" w:cs="Arial"/>
          <w:sz w:val="12"/>
          <w:szCs w:val="16"/>
        </w:rPr>
        <w:t>Note: If client number is stated, only licensee name, signature, postal address and date need to be completed.</w:t>
      </w:r>
    </w:p>
    <w:p w14:paraId="7F1B6497" w14:textId="77777777" w:rsidR="00880FC4" w:rsidRPr="0083247C" w:rsidRDefault="00880FC4" w:rsidP="00880FC4">
      <w:pPr>
        <w:tabs>
          <w:tab w:val="left" w:pos="360"/>
        </w:tabs>
        <w:spacing w:before="240" w:after="0" w:line="240" w:lineRule="auto"/>
        <w:rPr>
          <w:rFonts w:ascii="Arial" w:hAnsi="Arial" w:cs="Arial"/>
          <w:sz w:val="14"/>
          <w:szCs w:val="16"/>
        </w:rPr>
        <w:sectPr w:rsidR="00880FC4" w:rsidRPr="0083247C" w:rsidSect="0083247C">
          <w:type w:val="continuous"/>
          <w:pgSz w:w="11906" w:h="16838" w:code="9"/>
          <w:pgMar w:top="851" w:right="851" w:bottom="851" w:left="851" w:header="709" w:footer="454" w:gutter="0"/>
          <w:cols w:space="709"/>
          <w:docGrid w:linePitch="360"/>
        </w:sectPr>
      </w:pPr>
    </w:p>
    <w:p w14:paraId="58EEFE7F" w14:textId="77777777" w:rsidR="00880FC4" w:rsidRPr="0022151B" w:rsidRDefault="00880FC4" w:rsidP="00880FC4">
      <w:pPr>
        <w:tabs>
          <w:tab w:val="left" w:pos="360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63A641E6" w14:textId="77777777" w:rsidR="00880FC4" w:rsidRPr="00131CAA" w:rsidRDefault="00880FC4" w:rsidP="00880FC4">
      <w:pPr>
        <w:pStyle w:val="ACMABodyText"/>
        <w:shd w:val="solid" w:color="auto" w:fill="auto"/>
        <w:spacing w:before="0" w:after="0" w:line="240" w:lineRule="auto"/>
        <w:ind w:right="41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Trading details</w:t>
      </w:r>
    </w:p>
    <w:p w14:paraId="7C3B06BE" w14:textId="77777777" w:rsidR="00880FC4" w:rsidRDefault="00880FC4" w:rsidP="00880FC4">
      <w:pPr>
        <w:pStyle w:val="ACMABodyText"/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F7EA054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lastRenderedPageBreak/>
        <w:t>(     )</w:t>
      </w:r>
      <w:r>
        <w:rPr>
          <w:rFonts w:ascii="Arial" w:hAnsi="Arial" w:cs="Arial"/>
          <w:sz w:val="16"/>
          <w:szCs w:val="16"/>
        </w:rPr>
        <w:t xml:space="preserve"> Trade entire licence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</w:rPr>
        <w:t>(     )</w:t>
      </w:r>
      <w:r>
        <w:rPr>
          <w:rFonts w:ascii="Arial" w:hAnsi="Arial" w:cs="Arial"/>
          <w:sz w:val="16"/>
          <w:szCs w:val="16"/>
        </w:rPr>
        <w:t xml:space="preserve"> Trade part of the licence</w:t>
      </w:r>
    </w:p>
    <w:p w14:paraId="37D9B9B7" w14:textId="77777777" w:rsidR="00880FC4" w:rsidRDefault="00880FC4" w:rsidP="00880FC4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space="708"/>
          <w:docGrid w:linePitch="360"/>
        </w:sectPr>
      </w:pPr>
      <w:r>
        <w:rPr>
          <w:rFonts w:ascii="Arial" w:hAnsi="Arial" w:cs="Arial"/>
          <w:b/>
          <w:color w:val="FFFFFF"/>
          <w:sz w:val="18"/>
          <w:szCs w:val="18"/>
        </w:rPr>
        <w:t>Aggregation details</w:t>
      </w:r>
    </w:p>
    <w:p w14:paraId="36B67D6B" w14:textId="77777777" w:rsidR="00880FC4" w:rsidRDefault="00880FC4" w:rsidP="00880FC4">
      <w:pPr>
        <w:pStyle w:val="ACMABodyText"/>
        <w:spacing w:before="12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Aggregate to an existing licence of new licensee?</w:t>
      </w:r>
    </w:p>
    <w:p w14:paraId="11F646D8" w14:textId="77777777" w:rsidR="00880FC4" w:rsidRDefault="00880FC4" w:rsidP="00880FC4">
      <w:pPr>
        <w:pStyle w:val="ACMABodyText"/>
        <w:tabs>
          <w:tab w:val="left" w:pos="360"/>
        </w:tabs>
        <w:suppressAutoHyphens w:val="0"/>
        <w:spacing w:before="120" w:after="60" w:line="240" w:lineRule="exact"/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     )</w:t>
      </w:r>
      <w:r>
        <w:rPr>
          <w:rFonts w:ascii="Arial" w:hAnsi="Arial" w:cs="Arial"/>
          <w:sz w:val="16"/>
          <w:szCs w:val="16"/>
        </w:rPr>
        <w:t xml:space="preserve"> Yes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</w:rPr>
        <w:t>(     )</w:t>
      </w:r>
      <w:r>
        <w:rPr>
          <w:rFonts w:ascii="Arial" w:hAnsi="Arial" w:cs="Arial"/>
          <w:sz w:val="16"/>
          <w:szCs w:val="16"/>
        </w:rPr>
        <w:t xml:space="preserve"> No</w:t>
      </w:r>
    </w:p>
    <w:p w14:paraId="30087F32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p w14:paraId="510479E1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Yes, licence number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29"/>
      </w:tblGrid>
      <w:tr w:rsidR="00880FC4" w:rsidRPr="00905AC8" w14:paraId="15C7A94D" w14:textId="77777777" w:rsidTr="002F5138">
        <w:tc>
          <w:tcPr>
            <w:tcW w:w="4680" w:type="dxa"/>
          </w:tcPr>
          <w:p w14:paraId="33C488FA" w14:textId="77777777" w:rsidR="00880FC4" w:rsidRPr="00905AC8" w:rsidRDefault="00880FC4" w:rsidP="002F5138">
            <w:pPr>
              <w:spacing w:before="12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27B6B794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p w14:paraId="27AD82FB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p w14:paraId="4686A555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Aggregation method</w:t>
      </w:r>
    </w:p>
    <w:p w14:paraId="36819907" w14:textId="77777777" w:rsidR="00880FC4" w:rsidRDefault="00880FC4" w:rsidP="00880FC4">
      <w:pPr>
        <w:pStyle w:val="ACMABodyText"/>
        <w:tabs>
          <w:tab w:val="left" w:pos="360"/>
        </w:tabs>
        <w:suppressAutoHyphens w:val="0"/>
        <w:spacing w:before="120" w:after="60" w:line="240" w:lineRule="exact"/>
        <w:ind w:left="360" w:hanging="36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0"/>
        </w:rPr>
        <w:t xml:space="preserve">(  </w:t>
      </w:r>
      <w:proofErr w:type="gramEnd"/>
      <w:r>
        <w:rPr>
          <w:rFonts w:ascii="Arial" w:hAnsi="Arial" w:cs="Arial"/>
          <w:sz w:val="20"/>
        </w:rPr>
        <w:t xml:space="preserve">   )</w:t>
      </w:r>
      <w:r>
        <w:rPr>
          <w:rFonts w:ascii="Arial" w:hAnsi="Arial" w:cs="Arial"/>
          <w:sz w:val="16"/>
          <w:szCs w:val="16"/>
        </w:rPr>
        <w:t xml:space="preserve"> By area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</w:rPr>
        <w:t>(     )</w:t>
      </w:r>
      <w:r>
        <w:rPr>
          <w:rFonts w:ascii="Arial" w:hAnsi="Arial" w:cs="Arial"/>
          <w:sz w:val="16"/>
          <w:szCs w:val="16"/>
        </w:rPr>
        <w:t xml:space="preserve"> By frequency</w:t>
      </w:r>
    </w:p>
    <w:p w14:paraId="24D871A5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20"/>
        </w:rPr>
      </w:pPr>
    </w:p>
    <w:p w14:paraId="1E8C8117" w14:textId="77777777" w:rsidR="00880FC4" w:rsidRPr="002763B2" w:rsidRDefault="00880FC4" w:rsidP="00880FC4">
      <w:pPr>
        <w:pStyle w:val="ACMABodyText"/>
        <w:spacing w:before="0" w:after="0" w:line="360" w:lineRule="auto"/>
        <w:rPr>
          <w:rFonts w:ascii="Arial" w:hAnsi="Arial" w:cs="Arial"/>
          <w:b/>
          <w:sz w:val="16"/>
          <w:szCs w:val="16"/>
        </w:rPr>
      </w:pPr>
    </w:p>
    <w:p w14:paraId="0F410109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p w14:paraId="4BD17A27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p w14:paraId="3E4819BD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num="2" w:space="709"/>
          <w:docGrid w:linePitch="360"/>
        </w:sectPr>
      </w:pPr>
    </w:p>
    <w:p w14:paraId="6F102CE4" w14:textId="77777777" w:rsidR="00880FC4" w:rsidRDefault="00880FC4" w:rsidP="00880FC4">
      <w:pPr>
        <w:pStyle w:val="ACMABodyText"/>
        <w:shd w:val="solid" w:color="auto" w:fill="auto"/>
        <w:spacing w:before="0" w:after="0" w:line="240" w:lineRule="auto"/>
        <w:ind w:right="27"/>
        <w:outlineLvl w:val="0"/>
        <w:rPr>
          <w:rFonts w:ascii="Arial" w:hAnsi="Arial" w:cs="Arial"/>
          <w:b/>
          <w:color w:val="FFFFFF"/>
          <w:sz w:val="18"/>
          <w:szCs w:val="18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space="708"/>
          <w:docGrid w:linePitch="360"/>
        </w:sectPr>
      </w:pPr>
      <w:r>
        <w:rPr>
          <w:rFonts w:ascii="Arial" w:hAnsi="Arial" w:cs="Arial"/>
          <w:b/>
          <w:color w:val="FFFFFF"/>
          <w:sz w:val="18"/>
          <w:szCs w:val="18"/>
        </w:rPr>
        <w:t>Description of the part of Licence being Traded</w:t>
      </w:r>
    </w:p>
    <w:tbl>
      <w:tblPr>
        <w:tblStyle w:val="TableGrid"/>
        <w:tblpPr w:leftFromText="180" w:rightFromText="180" w:vertAnchor="text" w:horzAnchor="page" w:tblpX="2544" w:tblpY="220"/>
        <w:tblW w:w="0" w:type="auto"/>
        <w:tblLook w:val="01E0" w:firstRow="1" w:lastRow="1" w:firstColumn="1" w:lastColumn="1" w:noHBand="0" w:noVBand="0"/>
      </w:tblPr>
      <w:tblGrid>
        <w:gridCol w:w="1080"/>
        <w:gridCol w:w="2808"/>
        <w:gridCol w:w="1152"/>
        <w:gridCol w:w="2880"/>
      </w:tblGrid>
      <w:tr w:rsidR="00880FC4" w:rsidRPr="00905AC8" w14:paraId="61FAC92D" w14:textId="77777777" w:rsidTr="002F5138"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5A9720BC" w14:textId="77777777" w:rsidR="00880FC4" w:rsidRPr="009867A9" w:rsidRDefault="00880FC4" w:rsidP="002F513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Lower limit</w:t>
            </w:r>
          </w:p>
        </w:tc>
        <w:tc>
          <w:tcPr>
            <w:tcW w:w="2808" w:type="dxa"/>
          </w:tcPr>
          <w:p w14:paraId="72CFBA83" w14:textId="77777777" w:rsidR="00880FC4" w:rsidRPr="00905AC8" w:rsidRDefault="00880FC4" w:rsidP="002F5138">
            <w:pPr>
              <w:spacing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6333B36" w14:textId="77777777" w:rsidR="00880FC4" w:rsidRPr="009867A9" w:rsidRDefault="00880FC4" w:rsidP="002F513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Upper limit</w:t>
            </w:r>
          </w:p>
        </w:tc>
        <w:tc>
          <w:tcPr>
            <w:tcW w:w="2880" w:type="dxa"/>
          </w:tcPr>
          <w:p w14:paraId="167357C4" w14:textId="77777777" w:rsidR="00880FC4" w:rsidRPr="00905AC8" w:rsidRDefault="00880FC4" w:rsidP="002F5138">
            <w:pPr>
              <w:spacing w:before="12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6D04AE6B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b/>
          <w:sz w:val="18"/>
          <w:szCs w:val="18"/>
        </w:rPr>
      </w:pPr>
    </w:p>
    <w:p w14:paraId="67A42E5D" w14:textId="77777777" w:rsidR="00880FC4" w:rsidRPr="009867A9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Frequency band –</w:t>
      </w:r>
    </w:p>
    <w:p w14:paraId="20938A6B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326"/>
        <w:gridCol w:w="2506"/>
        <w:gridCol w:w="790"/>
        <w:gridCol w:w="2325"/>
        <w:gridCol w:w="2149"/>
      </w:tblGrid>
      <w:tr w:rsidR="00880FC4" w14:paraId="0F920576" w14:textId="77777777" w:rsidTr="002F5138">
        <w:tc>
          <w:tcPr>
            <w:tcW w:w="4860" w:type="dxa"/>
            <w:gridSpan w:val="2"/>
            <w:tcBorders>
              <w:top w:val="nil"/>
              <w:left w:val="nil"/>
              <w:right w:val="nil"/>
            </w:tcBorders>
          </w:tcPr>
          <w:p w14:paraId="5731DC2C" w14:textId="77777777" w:rsidR="00880FC4" w:rsidRPr="007E6A07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6A0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Geographic area –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7E6A07">
              <w:rPr>
                <w:rFonts w:ascii="Arial" w:hAnsi="Arial" w:cs="Arial"/>
                <w:b/>
                <w:i/>
                <w:sz w:val="16"/>
                <w:szCs w:val="16"/>
              </w:rPr>
              <w:t>outh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-</w:t>
            </w:r>
            <w:r w:rsidRPr="007E6A07">
              <w:rPr>
                <w:rFonts w:ascii="Arial" w:hAnsi="Arial" w:cs="Arial"/>
                <w:b/>
                <w:i/>
                <w:sz w:val="16"/>
                <w:szCs w:val="16"/>
              </w:rPr>
              <w:t>west corner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871C1" w14:textId="77777777" w:rsidR="00880FC4" w:rsidRPr="007E6A07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</w:tcPr>
          <w:p w14:paraId="4090D6EC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E6A0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Geographic area –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7E6A07">
              <w:rPr>
                <w:rFonts w:ascii="Arial" w:hAnsi="Arial" w:cs="Arial"/>
                <w:b/>
                <w:i/>
                <w:sz w:val="16"/>
                <w:szCs w:val="16"/>
              </w:rPr>
              <w:t>orth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-</w:t>
            </w:r>
            <w:r w:rsidRPr="007E6A07">
              <w:rPr>
                <w:rFonts w:ascii="Arial" w:hAnsi="Arial" w:cs="Arial"/>
                <w:b/>
                <w:i/>
                <w:sz w:val="16"/>
                <w:szCs w:val="16"/>
              </w:rPr>
              <w:t>east corner</w:t>
            </w:r>
          </w:p>
        </w:tc>
      </w:tr>
      <w:tr w:rsidR="00880FC4" w14:paraId="1C741A1F" w14:textId="77777777" w:rsidTr="002F5138"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E83EA8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3BB8951D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333D4A89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</w:tcPr>
          <w:p w14:paraId="51612ACE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17B41427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5E48C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14:paraId="2FCDBA88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0279CE00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15E07A45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BF593F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4ACFAEDC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</w:tr>
      <w:tr w:rsidR="00880FC4" w14:paraId="319823BC" w14:textId="77777777" w:rsidTr="002F5138"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1AD5D4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7989F330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3C437C16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</w:tcPr>
          <w:p w14:paraId="03FC3761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7DE5407A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78A05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14:paraId="73A6CBD6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60E6D1C4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120A4451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EB916C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1E36A657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</w:tr>
      <w:tr w:rsidR="00880FC4" w14:paraId="28BF7387" w14:textId="77777777" w:rsidTr="002F5138"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9FABC1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6C8CD763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722FEDB8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</w:tcPr>
          <w:p w14:paraId="33BF9651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57F67F9C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A69E0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14:paraId="270C86ED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26A0EFB1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0718189E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752B88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2413DAD9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</w:tr>
      <w:tr w:rsidR="00880FC4" w14:paraId="1AB22A5C" w14:textId="77777777" w:rsidTr="002F5138"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BFBA77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7D613873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15BF9016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</w:tcPr>
          <w:p w14:paraId="71075CA7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427A6981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56FF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14:paraId="25CC6C60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2E665C8B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27F906C8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14:paraId="1785E8AC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073BC2F0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</w:tr>
      <w:tr w:rsidR="00880FC4" w14:paraId="03951E61" w14:textId="77777777" w:rsidTr="002F5138"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0FD59A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3A82480B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33129255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</w:tcPr>
          <w:p w14:paraId="6A849387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7B1C9B46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DC897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14:paraId="5B84FB95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17B45BD9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7D3449B4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14:paraId="59FC6F3B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4444198D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</w:tr>
      <w:tr w:rsidR="00880FC4" w14:paraId="1F963AB0" w14:textId="77777777" w:rsidTr="002F5138"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BB0EC9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4532FA8E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4FC2E2A4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</w:tcPr>
          <w:p w14:paraId="027D8B3E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25537EF3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9F751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14:paraId="3DD18A09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2AA94A2C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3B8F37BA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14:paraId="0059A7D3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0A88078C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</w:tr>
      <w:tr w:rsidR="00880FC4" w14:paraId="7BDA2C96" w14:textId="77777777" w:rsidTr="002F5138"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5635F6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43610CA0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7D2E27A5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</w:tcPr>
          <w:p w14:paraId="6EB3D6C1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0442A706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E3CDE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14:paraId="1941C028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0A757828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578F3DCB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14:paraId="2D42757B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69A1B644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</w:tr>
      <w:tr w:rsidR="00880FC4" w14:paraId="31A85CE1" w14:textId="77777777" w:rsidTr="002F5138"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14:paraId="7BED672E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5D9C571B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51C68957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</w:tcPr>
          <w:p w14:paraId="488FA2F9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496C1887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5C65D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14:paraId="39C7B707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  <w:p w14:paraId="3DC547D5" w14:textId="77777777" w:rsidR="00880FC4" w:rsidRPr="003C57B9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</w:p>
          <w:p w14:paraId="54618A5F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Cs w:val="24"/>
              </w:rPr>
            </w:pP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4834E6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4E6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14:paraId="3D06501A" w14:textId="77777777" w:rsidR="00880FC4" w:rsidRPr="0095362F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362F"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  <w:p w14:paraId="363BDD5F" w14:textId="77777777" w:rsidR="00880FC4" w:rsidRPr="004834E6" w:rsidRDefault="00880FC4" w:rsidP="002F5138">
            <w:pPr>
              <w:pStyle w:val="ACMABodyText"/>
              <w:spacing w:before="40" w:after="4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DEGREES                           MINUTES</w:t>
            </w:r>
            <w:r w:rsidRPr="004834E6">
              <w:rPr>
                <w:rFonts w:ascii="Arial" w:hAnsi="Arial" w:cs="Arial"/>
                <w:szCs w:val="24"/>
              </w:rPr>
              <w:t xml:space="preserve">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4834E6">
              <w:rPr>
                <w:rFonts w:ascii="Arial" w:hAnsi="Arial" w:cs="Arial"/>
                <w:szCs w:val="24"/>
              </w:rPr>
              <w:t xml:space="preserve">   </w:t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Pr="00285015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</w:tr>
    </w:tbl>
    <w:p w14:paraId="22FFF5A3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p w14:paraId="507F3625" w14:textId="77777777" w:rsidR="00880FC4" w:rsidRPr="00B1440C" w:rsidRDefault="00880FC4" w:rsidP="00880FC4">
      <w:pPr>
        <w:pStyle w:val="ACMABodyText"/>
        <w:spacing w:before="0" w:after="0" w:line="240" w:lineRule="auto"/>
        <w:rPr>
          <w:rFonts w:ascii="Arial" w:hAnsi="Arial" w:cs="Arial"/>
          <w:sz w:val="14"/>
          <w:szCs w:val="16"/>
        </w:rPr>
      </w:pPr>
      <w:r w:rsidRPr="00B1440C">
        <w:rPr>
          <w:rFonts w:ascii="Arial" w:hAnsi="Arial" w:cs="Arial"/>
          <w:sz w:val="14"/>
          <w:szCs w:val="16"/>
        </w:rPr>
        <w:t>If necessary</w:t>
      </w:r>
      <w:r>
        <w:rPr>
          <w:rFonts w:ascii="Arial" w:hAnsi="Arial" w:cs="Arial"/>
          <w:sz w:val="14"/>
          <w:szCs w:val="16"/>
        </w:rPr>
        <w:t>,</w:t>
      </w:r>
      <w:r w:rsidRPr="00B1440C">
        <w:rPr>
          <w:rFonts w:ascii="Arial" w:hAnsi="Arial" w:cs="Arial"/>
          <w:sz w:val="14"/>
          <w:szCs w:val="16"/>
        </w:rPr>
        <w:t xml:space="preserve"> continue this list of geographic areas on a separate sheet.</w:t>
      </w:r>
    </w:p>
    <w:p w14:paraId="3B4D11AB" w14:textId="77777777" w:rsidR="00880FC4" w:rsidRPr="007E6A07" w:rsidRDefault="00880FC4" w:rsidP="00880FC4">
      <w:pPr>
        <w:pStyle w:val="ACMABodyText"/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16AB9A00" w14:textId="77777777" w:rsidR="00880FC4" w:rsidRDefault="00880FC4" w:rsidP="00880FC4">
      <w:pPr>
        <w:pStyle w:val="ACMABodyText"/>
        <w:shd w:val="solid" w:color="auto" w:fill="auto"/>
        <w:spacing w:before="0" w:after="0" w:line="240" w:lineRule="auto"/>
        <w:ind w:right="69"/>
        <w:outlineLvl w:val="0"/>
        <w:rPr>
          <w:rFonts w:ascii="Arial" w:hAnsi="Arial" w:cs="Arial"/>
          <w:b/>
          <w:color w:val="FFFFFF"/>
          <w:sz w:val="18"/>
          <w:szCs w:val="18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space="708"/>
          <w:docGrid w:linePitch="360"/>
        </w:sectPr>
      </w:pPr>
      <w:r>
        <w:rPr>
          <w:rFonts w:ascii="Arial" w:hAnsi="Arial" w:cs="Arial"/>
          <w:b/>
          <w:color w:val="FFFFFF"/>
          <w:sz w:val="18"/>
          <w:szCs w:val="18"/>
        </w:rPr>
        <w:t>Transfer of registered devices from old licence to new licence</w:t>
      </w:r>
    </w:p>
    <w:p w14:paraId="503FB369" w14:textId="77777777" w:rsidR="00880FC4" w:rsidRDefault="00880FC4" w:rsidP="00880FC4">
      <w:pPr>
        <w:tabs>
          <w:tab w:val="left" w:pos="54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36D2B2F0" w14:textId="77777777" w:rsidR="00880FC4" w:rsidRPr="00FC1F30" w:rsidRDefault="00880FC4" w:rsidP="00880FC4">
      <w:pPr>
        <w:tabs>
          <w:tab w:val="left" w:pos="540"/>
        </w:tabs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16"/>
          <w:szCs w:val="16"/>
        </w:rPr>
      </w:pPr>
      <w:r w:rsidRPr="00FC1F30">
        <w:rPr>
          <w:rFonts w:ascii="Arial" w:hAnsi="Arial" w:cs="Arial"/>
          <w:sz w:val="16"/>
          <w:szCs w:val="16"/>
        </w:rPr>
        <w:t xml:space="preserve">(     ) </w:t>
      </w:r>
      <w:r w:rsidRPr="00FC1F30">
        <w:rPr>
          <w:rFonts w:ascii="Arial" w:hAnsi="Arial" w:cs="Arial"/>
          <w:sz w:val="16"/>
          <w:szCs w:val="16"/>
        </w:rPr>
        <w:tab/>
        <w:t xml:space="preserve">Transfer </w:t>
      </w:r>
      <w:r w:rsidRPr="00FC1F30">
        <w:rPr>
          <w:rFonts w:ascii="Arial" w:hAnsi="Arial" w:cs="Arial"/>
          <w:b/>
          <w:sz w:val="16"/>
          <w:szCs w:val="16"/>
        </w:rPr>
        <w:t>ALL</w:t>
      </w:r>
      <w:r w:rsidRPr="00FC1F30">
        <w:rPr>
          <w:rFonts w:ascii="Arial" w:hAnsi="Arial" w:cs="Arial"/>
          <w:sz w:val="16"/>
          <w:szCs w:val="16"/>
        </w:rPr>
        <w:t xml:space="preserve"> devices to the new licence</w:t>
      </w:r>
    </w:p>
    <w:p w14:paraId="4C277B53" w14:textId="77777777" w:rsidR="00880FC4" w:rsidRPr="00FC1F30" w:rsidRDefault="00880FC4" w:rsidP="00880FC4">
      <w:pPr>
        <w:tabs>
          <w:tab w:val="left" w:pos="540"/>
        </w:tabs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16"/>
          <w:szCs w:val="16"/>
        </w:rPr>
      </w:pPr>
      <w:r w:rsidRPr="00FC1F30">
        <w:rPr>
          <w:rFonts w:ascii="Arial" w:hAnsi="Arial" w:cs="Arial"/>
          <w:sz w:val="16"/>
          <w:szCs w:val="16"/>
        </w:rPr>
        <w:t xml:space="preserve">(     ) </w:t>
      </w:r>
      <w:r w:rsidRPr="00FC1F30">
        <w:rPr>
          <w:rFonts w:ascii="Arial" w:hAnsi="Arial" w:cs="Arial"/>
          <w:sz w:val="16"/>
          <w:szCs w:val="16"/>
        </w:rPr>
        <w:tab/>
        <w:t xml:space="preserve">Transfer </w:t>
      </w:r>
      <w:r w:rsidRPr="00FC1F30">
        <w:rPr>
          <w:rFonts w:ascii="Arial" w:hAnsi="Arial" w:cs="Arial"/>
          <w:b/>
          <w:sz w:val="16"/>
          <w:szCs w:val="16"/>
        </w:rPr>
        <w:t xml:space="preserve">NO </w:t>
      </w:r>
      <w:r w:rsidRPr="00FC1F30">
        <w:rPr>
          <w:rFonts w:ascii="Arial" w:hAnsi="Arial" w:cs="Arial"/>
          <w:sz w:val="16"/>
          <w:szCs w:val="16"/>
        </w:rPr>
        <w:t>devices to the new licence</w:t>
      </w:r>
    </w:p>
    <w:p w14:paraId="21B30CB3" w14:textId="77777777" w:rsidR="00880FC4" w:rsidRPr="00FC1F30" w:rsidRDefault="00880FC4" w:rsidP="00880FC4">
      <w:pPr>
        <w:tabs>
          <w:tab w:val="left" w:pos="54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16"/>
          <w:szCs w:val="16"/>
        </w:rPr>
      </w:pPr>
      <w:r w:rsidRPr="00FC1F30">
        <w:rPr>
          <w:rFonts w:ascii="Arial" w:hAnsi="Arial" w:cs="Arial"/>
          <w:sz w:val="16"/>
          <w:szCs w:val="16"/>
        </w:rPr>
        <w:t xml:space="preserve">(     ) </w:t>
      </w:r>
      <w:r w:rsidRPr="00FC1F30">
        <w:rPr>
          <w:rFonts w:ascii="Arial" w:hAnsi="Arial" w:cs="Arial"/>
          <w:sz w:val="16"/>
          <w:szCs w:val="16"/>
        </w:rPr>
        <w:tab/>
        <w:t xml:space="preserve">Transfer </w:t>
      </w:r>
      <w:r w:rsidRPr="00FC1F30">
        <w:rPr>
          <w:rFonts w:ascii="Arial" w:hAnsi="Arial" w:cs="Arial"/>
          <w:b/>
          <w:sz w:val="16"/>
          <w:szCs w:val="16"/>
        </w:rPr>
        <w:t xml:space="preserve">SOME </w:t>
      </w:r>
      <w:r w:rsidRPr="00FC1F30">
        <w:rPr>
          <w:rFonts w:ascii="Arial" w:hAnsi="Arial" w:cs="Arial"/>
          <w:sz w:val="16"/>
          <w:szCs w:val="16"/>
        </w:rPr>
        <w:t>devices to the new licence (listed)</w:t>
      </w:r>
    </w:p>
    <w:p w14:paraId="6CFAF7EE" w14:textId="77777777" w:rsidR="00880FC4" w:rsidRDefault="00880FC4" w:rsidP="00880FC4">
      <w:pPr>
        <w:pStyle w:val="ACMABodyText"/>
        <w:spacing w:before="12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Note: Only devices associated with a whole licence trade and previously registered with an Interference Impact Certificate – s.14 5(3) – can be transferred from the old licence to the new traded licence. All other devices must be re-registered in accordance with the normal registration procedures.</w:t>
      </w:r>
    </w:p>
    <w:p w14:paraId="73065B8C" w14:textId="77777777" w:rsidR="00880FC4" w:rsidRPr="002F1B3A" w:rsidRDefault="00880FC4" w:rsidP="00880FC4">
      <w:pPr>
        <w:pStyle w:val="ACMABodyText"/>
        <w:spacing w:before="120"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 w:rsidRPr="002F1B3A">
        <w:rPr>
          <w:rFonts w:ascii="Arial" w:hAnsi="Arial" w:cs="Arial"/>
          <w:b/>
          <w:sz w:val="16"/>
          <w:szCs w:val="16"/>
        </w:rPr>
        <w:t xml:space="preserve">Device numbers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147"/>
        <w:gridCol w:w="236"/>
        <w:gridCol w:w="2246"/>
      </w:tblGrid>
      <w:tr w:rsidR="00880FC4" w14:paraId="05298B91" w14:textId="77777777" w:rsidTr="002F5138">
        <w:tc>
          <w:tcPr>
            <w:tcW w:w="2184" w:type="dxa"/>
          </w:tcPr>
          <w:p w14:paraId="55F2EDE3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9D0A2F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14:paraId="1A9C9C6C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FC4" w14:paraId="3B09B5CA" w14:textId="77777777" w:rsidTr="002F5138">
        <w:trPr>
          <w:trHeight w:val="121"/>
        </w:trPr>
        <w:tc>
          <w:tcPr>
            <w:tcW w:w="2184" w:type="dxa"/>
          </w:tcPr>
          <w:p w14:paraId="25DBF339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0E985E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14:paraId="04F80CA4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FC4" w14:paraId="60655DB5" w14:textId="77777777" w:rsidTr="002F5138">
        <w:tc>
          <w:tcPr>
            <w:tcW w:w="2184" w:type="dxa"/>
          </w:tcPr>
          <w:p w14:paraId="7E8FD86B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6E6DD0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14:paraId="7A77C8F5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FC4" w14:paraId="1440D8CB" w14:textId="77777777" w:rsidTr="002F5138">
        <w:tc>
          <w:tcPr>
            <w:tcW w:w="2184" w:type="dxa"/>
          </w:tcPr>
          <w:p w14:paraId="2BC8C897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C4088B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14:paraId="0B88A579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FC4" w14:paraId="7E5B15B8" w14:textId="77777777" w:rsidTr="002F5138">
        <w:tc>
          <w:tcPr>
            <w:tcW w:w="2184" w:type="dxa"/>
          </w:tcPr>
          <w:p w14:paraId="16C9A250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64A43D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14:paraId="3FFD9572" w14:textId="77777777" w:rsidR="00880FC4" w:rsidRDefault="00880FC4" w:rsidP="002F5138">
            <w:pPr>
              <w:pStyle w:val="ACMABodyText"/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5D35D9" w14:textId="77777777" w:rsidR="00880FC4" w:rsidRPr="002F1B3A" w:rsidRDefault="00880FC4" w:rsidP="00880FC4">
      <w:pPr>
        <w:pStyle w:val="ACMABodyText"/>
        <w:spacing w:after="0" w:line="240" w:lineRule="auto"/>
        <w:rPr>
          <w:rFonts w:ascii="Arial" w:hAnsi="Arial" w:cs="Arial"/>
          <w:sz w:val="14"/>
          <w:szCs w:val="16"/>
        </w:rPr>
      </w:pPr>
      <w:r w:rsidRPr="002F1B3A">
        <w:rPr>
          <w:rFonts w:ascii="Arial" w:hAnsi="Arial" w:cs="Arial"/>
          <w:sz w:val="14"/>
          <w:szCs w:val="16"/>
        </w:rPr>
        <w:t>If necessary continue this list of device numbers on a separate sheet.</w:t>
      </w:r>
    </w:p>
    <w:p w14:paraId="1DE77F01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p w14:paraId="5500138B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num="2" w:space="709"/>
          <w:docGrid w:linePitch="360"/>
        </w:sectPr>
      </w:pPr>
    </w:p>
    <w:p w14:paraId="7EFA8E97" w14:textId="77777777" w:rsidR="00880FC4" w:rsidRDefault="00880FC4" w:rsidP="00880FC4">
      <w:pPr>
        <w:pStyle w:val="ACMABodyText"/>
        <w:shd w:val="solid" w:color="auto" w:fill="auto"/>
        <w:spacing w:before="0" w:after="0" w:line="240" w:lineRule="auto"/>
        <w:ind w:right="55"/>
        <w:jc w:val="center"/>
        <w:outlineLvl w:val="0"/>
        <w:rPr>
          <w:rFonts w:ascii="Arial" w:hAnsi="Arial" w:cs="Arial"/>
          <w:b/>
          <w:color w:val="FFFFFF"/>
          <w:sz w:val="18"/>
          <w:szCs w:val="18"/>
        </w:rPr>
        <w:sectPr w:rsidR="00880FC4" w:rsidSect="00CA08AF">
          <w:type w:val="continuous"/>
          <w:pgSz w:w="11906" w:h="16838" w:code="9"/>
          <w:pgMar w:top="851" w:right="851" w:bottom="851" w:left="851" w:header="709" w:footer="454" w:gutter="0"/>
          <w:cols w:space="708"/>
          <w:docGrid w:linePitch="360"/>
        </w:sectPr>
      </w:pPr>
      <w:r>
        <w:rPr>
          <w:rFonts w:ascii="Arial" w:hAnsi="Arial" w:cs="Arial"/>
          <w:b/>
          <w:color w:val="FFFFFF"/>
          <w:sz w:val="18"/>
          <w:szCs w:val="18"/>
        </w:rPr>
        <w:t>OFFICE USE ONLY – TRADE EFFECTED</w:t>
      </w:r>
    </w:p>
    <w:p w14:paraId="6D3D218D" w14:textId="77777777" w:rsidR="00880FC4" w:rsidRDefault="00880FC4" w:rsidP="00880FC4">
      <w:pPr>
        <w:pStyle w:val="ACMABodyText"/>
        <w:spacing w:before="0"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77" w:type="dxa"/>
        <w:tblInd w:w="108" w:type="dxa"/>
        <w:tblLook w:val="01E0" w:firstRow="1" w:lastRow="1" w:firstColumn="1" w:lastColumn="1" w:noHBand="0" w:noVBand="0"/>
      </w:tblPr>
      <w:tblGrid>
        <w:gridCol w:w="4860"/>
        <w:gridCol w:w="460"/>
        <w:gridCol w:w="4857"/>
      </w:tblGrid>
      <w:tr w:rsidR="00880FC4" w:rsidRPr="00905AC8" w14:paraId="41CA41EF" w14:textId="77777777" w:rsidTr="002F5138">
        <w:trPr>
          <w:trHeight w:val="397"/>
        </w:trPr>
        <w:tc>
          <w:tcPr>
            <w:tcW w:w="4860" w:type="dxa"/>
            <w:tcBorders>
              <w:right w:val="single" w:sz="4" w:space="0" w:color="auto"/>
            </w:tcBorders>
            <w:vAlign w:val="bottom"/>
          </w:tcPr>
          <w:p w14:paraId="5D3D113C" w14:textId="77777777" w:rsidR="00880FC4" w:rsidRPr="00905AC8" w:rsidRDefault="00880FC4" w:rsidP="002F5138">
            <w:pPr>
              <w:spacing w:before="240"/>
              <w:rPr>
                <w:rFonts w:ascii="Arial" w:hAnsi="Arial" w:cs="Arial"/>
                <w:sz w:val="10"/>
                <w:szCs w:val="16"/>
              </w:rPr>
            </w:pPr>
            <w:bookmarkStart w:id="3" w:name="OLE_LINK3"/>
            <w:bookmarkStart w:id="4" w:name="OLE_LINK4"/>
            <w:r>
              <w:rPr>
                <w:rFonts w:ascii="Arial" w:hAnsi="Arial" w:cs="Arial"/>
                <w:sz w:val="10"/>
                <w:szCs w:val="16"/>
              </w:rPr>
              <w:t>SIGNATURE OF AUTHORISED PERSON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B241C" w14:textId="77777777" w:rsidR="00880FC4" w:rsidRDefault="00880FC4" w:rsidP="002F5138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4857" w:type="dxa"/>
            <w:tcBorders>
              <w:left w:val="single" w:sz="4" w:space="0" w:color="auto"/>
            </w:tcBorders>
            <w:vAlign w:val="bottom"/>
          </w:tcPr>
          <w:p w14:paraId="2E34FC92" w14:textId="77777777" w:rsidR="00880FC4" w:rsidRPr="00905AC8" w:rsidRDefault="00880FC4" w:rsidP="002F5138">
            <w:pPr>
              <w:spacing w:before="240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PRINT FULL NAME</w:t>
            </w:r>
          </w:p>
        </w:tc>
      </w:tr>
      <w:tr w:rsidR="00880FC4" w:rsidRPr="00905AC8" w14:paraId="68252D09" w14:textId="77777777" w:rsidTr="002F5138">
        <w:trPr>
          <w:trHeight w:val="397"/>
        </w:trPr>
        <w:tc>
          <w:tcPr>
            <w:tcW w:w="4860" w:type="dxa"/>
            <w:tcBorders>
              <w:right w:val="single" w:sz="4" w:space="0" w:color="auto"/>
            </w:tcBorders>
            <w:vAlign w:val="bottom"/>
          </w:tcPr>
          <w:p w14:paraId="07503FF3" w14:textId="77777777" w:rsidR="00880FC4" w:rsidRPr="00905AC8" w:rsidRDefault="00880FC4" w:rsidP="002F5138">
            <w:pPr>
              <w:spacing w:before="240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lastRenderedPageBreak/>
              <w:t>DATE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B203C0" w14:textId="77777777" w:rsidR="00880FC4" w:rsidRDefault="00880FC4" w:rsidP="002F5138">
            <w:pPr>
              <w:spacing w:before="24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857" w:type="dxa"/>
            <w:tcBorders>
              <w:left w:val="single" w:sz="4" w:space="0" w:color="auto"/>
            </w:tcBorders>
            <w:vAlign w:val="bottom"/>
          </w:tcPr>
          <w:p w14:paraId="4446B89D" w14:textId="77777777" w:rsidR="00880FC4" w:rsidRPr="00905AC8" w:rsidRDefault="00880FC4" w:rsidP="002F5138">
            <w:pPr>
              <w:spacing w:before="240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20"/>
              </w:rPr>
              <w:br w:type="column"/>
            </w:r>
            <w:r>
              <w:rPr>
                <w:rFonts w:ascii="Arial" w:hAnsi="Arial" w:cs="Arial"/>
                <w:sz w:val="10"/>
                <w:szCs w:val="16"/>
              </w:rPr>
              <w:t xml:space="preserve">POSITION IN ORGANISATION </w:t>
            </w:r>
          </w:p>
        </w:tc>
      </w:tr>
      <w:bookmarkEnd w:id="3"/>
      <w:bookmarkEnd w:id="4"/>
    </w:tbl>
    <w:p w14:paraId="753D8F7A" w14:textId="77777777" w:rsidR="0034532C" w:rsidRDefault="0034532C"/>
    <w:sectPr w:rsidR="0034532C" w:rsidSect="00CA08AF">
      <w:type w:val="continuous"/>
      <w:pgSz w:w="11906" w:h="16838" w:code="9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F825" w14:textId="77777777" w:rsidR="00880FC4" w:rsidRDefault="00880FC4" w:rsidP="00880FC4">
      <w:pPr>
        <w:spacing w:before="0" w:after="0" w:line="240" w:lineRule="auto"/>
      </w:pPr>
      <w:r>
        <w:separator/>
      </w:r>
    </w:p>
  </w:endnote>
  <w:endnote w:type="continuationSeparator" w:id="0">
    <w:p w14:paraId="6742FCBD" w14:textId="77777777" w:rsidR="00880FC4" w:rsidRDefault="00880FC4" w:rsidP="00880F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08EA" w14:textId="77777777" w:rsidR="00A7601C" w:rsidRPr="0026463F" w:rsidRDefault="00880FC4" w:rsidP="0026463F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>ACMA form – R036</w:t>
    </w:r>
    <w:r w:rsidRPr="008A0337">
      <w:rPr>
        <w:rFonts w:ascii="Arial" w:hAnsi="Arial" w:cs="Arial"/>
        <w:sz w:val="12"/>
        <w:szCs w:val="16"/>
      </w:rPr>
      <w:tab/>
      <w:t xml:space="preserve">Page </w:t>
    </w:r>
    <w:r w:rsidR="00583948"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="00583948"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845417">
      <w:rPr>
        <w:rStyle w:val="PageNumber"/>
        <w:rFonts w:ascii="Arial" w:hAnsi="Arial" w:cs="Arial"/>
        <w:noProof/>
        <w:sz w:val="12"/>
        <w:szCs w:val="16"/>
      </w:rPr>
      <w:t>2</w:t>
    </w:r>
    <w:r w:rsidR="00583948" w:rsidRPr="008A0337">
      <w:rPr>
        <w:rStyle w:val="PageNumber"/>
        <w:rFonts w:ascii="Arial" w:hAnsi="Arial" w:cs="Arial"/>
        <w:sz w:val="12"/>
        <w:szCs w:val="16"/>
      </w:rPr>
      <w:fldChar w:fldCharType="end"/>
    </w:r>
    <w:r w:rsidRPr="008A0337">
      <w:rPr>
        <w:rStyle w:val="PageNumber"/>
        <w:rFonts w:ascii="Arial" w:hAnsi="Arial" w:cs="Arial"/>
        <w:sz w:val="12"/>
        <w:szCs w:val="16"/>
      </w:rPr>
      <w:t xml:space="preserve"> of </w:t>
    </w:r>
    <w:r w:rsidR="00583948"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NUMPAGES </w:instrText>
    </w:r>
    <w:r w:rsidR="00583948"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845417">
      <w:rPr>
        <w:rStyle w:val="PageNumber"/>
        <w:rFonts w:ascii="Arial" w:hAnsi="Arial" w:cs="Arial"/>
        <w:noProof/>
        <w:sz w:val="12"/>
        <w:szCs w:val="16"/>
      </w:rPr>
      <w:t>2</w:t>
    </w:r>
    <w:r w:rsidR="00583948" w:rsidRPr="008A0337">
      <w:rPr>
        <w:rStyle w:val="PageNumber"/>
        <w:rFonts w:ascii="Arial" w:hAnsi="Arial" w:cs="Arial"/>
        <w:sz w:val="12"/>
        <w:szCs w:val="16"/>
      </w:rPr>
      <w:fldChar w:fldCharType="end"/>
    </w:r>
    <w:r>
      <w:rPr>
        <w:rFonts w:ascii="Arial" w:hAnsi="Arial" w:cs="Arial"/>
        <w:sz w:val="12"/>
        <w:szCs w:val="16"/>
      </w:rPr>
      <w:tab/>
      <w:t>July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D125" w14:textId="77777777" w:rsidR="00880FC4" w:rsidRDefault="00880FC4" w:rsidP="00880FC4">
      <w:pPr>
        <w:spacing w:before="0" w:after="0" w:line="240" w:lineRule="auto"/>
      </w:pPr>
      <w:r>
        <w:separator/>
      </w:r>
    </w:p>
  </w:footnote>
  <w:footnote w:type="continuationSeparator" w:id="0">
    <w:p w14:paraId="2E894DEC" w14:textId="77777777" w:rsidR="00880FC4" w:rsidRDefault="00880FC4" w:rsidP="00880F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35331"/>
    <w:multiLevelType w:val="hybridMultilevel"/>
    <w:tmpl w:val="FD707A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C4"/>
    <w:rsid w:val="0034532C"/>
    <w:rsid w:val="00583948"/>
    <w:rsid w:val="00771235"/>
    <w:rsid w:val="00845417"/>
    <w:rsid w:val="00880FC4"/>
    <w:rsid w:val="00967202"/>
    <w:rsid w:val="00C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959A8A"/>
  <w15:docId w15:val="{1DBA9A22-AD71-4C02-8234-F8A82121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C4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 Body Text"/>
    <w:rsid w:val="00880FC4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880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0F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80FC4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80FC4"/>
    <w:pPr>
      <w:spacing w:before="80" w:after="120" w:line="28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0F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80F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F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censing@acm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208D3386B714F868445C21D19A09D" ma:contentTypeVersion="11" ma:contentTypeDescription="Create a new document." ma:contentTypeScope="" ma:versionID="0c10b79bc5a3301e21816051eab7e2ee">
  <xsd:schema xmlns:xsd="http://www.w3.org/2001/XMLSchema" xmlns:xs="http://www.w3.org/2001/XMLSchema" xmlns:p="http://schemas.microsoft.com/office/2006/metadata/properties" xmlns:ns3="f46e3ec0-68a7-4224-820d-95137d47d6b5" xmlns:ns4="4eb9cabd-8d5a-42b9-b1ef-e48dbcba3a05" targetNamespace="http://schemas.microsoft.com/office/2006/metadata/properties" ma:root="true" ma:fieldsID="934f7a57d0a3a12022cb51fb7a810ae4" ns3:_="" ns4:_="">
    <xsd:import namespace="f46e3ec0-68a7-4224-820d-95137d47d6b5"/>
    <xsd:import namespace="4eb9cabd-8d5a-42b9-b1ef-e48dbcba3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e3ec0-68a7-4224-820d-95137d47d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9cabd-8d5a-42b9-b1ef-e48dbcba3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8F530-A498-4251-A0F4-8F36E5C74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e3ec0-68a7-4224-820d-95137d47d6b5"/>
    <ds:schemaRef ds:uri="4eb9cabd-8d5a-42b9-b1ef-e48dbcba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64966-3B87-439E-A482-C9362282D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7865A-64E9-4C6B-AC63-269FD2185E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4552</Characters>
  <Application>Microsoft Office Word</Application>
  <DocSecurity>0</DocSecurity>
  <Lines>37</Lines>
  <Paragraphs>10</Paragraphs>
  <ScaleCrop>false</ScaleCrop>
  <Company>Australian Communications and Media Authority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Communications and Media Authority</dc:creator>
  <cp:lastModifiedBy>Joanna Hicks</cp:lastModifiedBy>
  <cp:revision>3</cp:revision>
  <cp:lastPrinted>2019-11-07T03:44:00Z</cp:lastPrinted>
  <dcterms:created xsi:type="dcterms:W3CDTF">2019-11-07T03:43:00Z</dcterms:created>
  <dcterms:modified xsi:type="dcterms:W3CDTF">2019-11-07T03:44:00Z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0x010100880208D3386B714F868445C21D19A09D</vt:lpwstr>
  </property>
</Properties>
</file>