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815E9" w14:textId="77777777" w:rsidR="00BE459D" w:rsidRDefault="00B30A6C" w:rsidP="0033104B">
      <w:pPr>
        <w:pStyle w:val="ACMAHeading1"/>
        <w:spacing w:before="960" w:after="240"/>
      </w:pPr>
      <w:r w:rsidRPr="003A12D3">
        <w:t xml:space="preserve">Investigation </w:t>
      </w:r>
      <w:r w:rsidR="0079419E" w:rsidRPr="003A12D3">
        <w:t>r</w:t>
      </w:r>
      <w:r w:rsidRPr="003A12D3">
        <w:t xml:space="preserve">eport </w:t>
      </w:r>
      <w:r w:rsidR="0079419E" w:rsidRPr="003A12D3">
        <w:t>n</w:t>
      </w:r>
      <w:r w:rsidRPr="003A12D3">
        <w:t xml:space="preserve">o. </w:t>
      </w:r>
      <w:r w:rsidR="00EF41B0" w:rsidRPr="003A12D3">
        <w:rPr>
          <w:rStyle w:val="Emphasis"/>
          <w:i w:val="0"/>
        </w:rPr>
        <w:t>BI-</w:t>
      </w:r>
      <w:r w:rsidR="003A6C68" w:rsidRPr="003A12D3">
        <w:rPr>
          <w:rStyle w:val="Emphasis"/>
          <w:i w:val="0"/>
        </w:rPr>
        <w:t>402</w:t>
      </w:r>
    </w:p>
    <w:tbl>
      <w:tblPr>
        <w:tblStyle w:val="TableGrid"/>
        <w:tblW w:w="8336" w:type="dxa"/>
        <w:tblLook w:val="0420" w:firstRow="1" w:lastRow="0" w:firstColumn="0" w:lastColumn="0" w:noHBand="0" w:noVBand="1"/>
        <w:tblCaption w:val="Summary"/>
        <w:tblDescription w:val="Provides a summary of the File number, broadcaster licensee, station, type of service, name of program, date(s) of braodcast and relevant legislation, standard or code."/>
      </w:tblPr>
      <w:tblGrid>
        <w:gridCol w:w="2612"/>
        <w:gridCol w:w="5724"/>
      </w:tblGrid>
      <w:tr w:rsidR="005E47E5" w14:paraId="3519566D"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Pr>
          <w:p w14:paraId="2ACD517B" w14:textId="77777777" w:rsidR="005E47E5" w:rsidRPr="0033104B" w:rsidRDefault="003E08A5" w:rsidP="0033104B">
            <w:pPr>
              <w:pStyle w:val="ACMATableHeading"/>
            </w:pPr>
            <w:bookmarkStart w:id="0" w:name="ColumnTitle"/>
            <w:r w:rsidRPr="0033104B">
              <w:t>Summary</w:t>
            </w:r>
          </w:p>
        </w:tc>
        <w:tc>
          <w:tcPr>
            <w:tcW w:w="5724" w:type="dxa"/>
          </w:tcPr>
          <w:p w14:paraId="21BB9A40" w14:textId="77777777" w:rsidR="005E47E5" w:rsidRPr="00B261EE" w:rsidRDefault="005E47E5" w:rsidP="00F8045D">
            <w:pPr>
              <w:pStyle w:val="ACMATableHeading"/>
            </w:pPr>
          </w:p>
        </w:tc>
      </w:tr>
      <w:bookmarkEnd w:id="0"/>
      <w:tr w:rsidR="005E47E5" w14:paraId="47AA30C8"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281570E3" w14:textId="77777777" w:rsidR="005E47E5" w:rsidRPr="003A12D3" w:rsidRDefault="003A12D3" w:rsidP="003A12D3">
            <w:pPr>
              <w:pStyle w:val="ACMATableBody"/>
              <w:rPr>
                <w:b/>
              </w:rPr>
            </w:pPr>
            <w:r w:rsidRPr="003A12D3">
              <w:rPr>
                <w:b/>
              </w:rPr>
              <w:t>Broadcaster</w:t>
            </w:r>
          </w:p>
        </w:tc>
        <w:tc>
          <w:tcPr>
            <w:tcW w:w="5724" w:type="dxa"/>
            <w:tcBorders>
              <w:top w:val="single" w:sz="4" w:space="0" w:color="auto"/>
              <w:left w:val="single" w:sz="4" w:space="0" w:color="auto"/>
              <w:bottom w:val="single" w:sz="4" w:space="0" w:color="auto"/>
            </w:tcBorders>
            <w:shd w:val="clear" w:color="auto" w:fill="auto"/>
          </w:tcPr>
          <w:p w14:paraId="59986D69" w14:textId="77777777" w:rsidR="005E47E5" w:rsidRPr="003A12D3" w:rsidRDefault="003A12D3" w:rsidP="0033104B">
            <w:pPr>
              <w:pStyle w:val="ACMATableBody"/>
            </w:pPr>
            <w:r w:rsidRPr="003A12D3">
              <w:t xml:space="preserve">Australian Broadcasting Corporation </w:t>
            </w:r>
          </w:p>
        </w:tc>
      </w:tr>
      <w:tr w:rsidR="005E47E5" w14:paraId="0A108B64"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671E481D" w14:textId="77777777" w:rsidR="005E47E5" w:rsidRPr="003A12D3" w:rsidRDefault="005E47E5" w:rsidP="0033104B">
            <w:pPr>
              <w:pStyle w:val="ACMATableBody"/>
              <w:rPr>
                <w:b/>
              </w:rPr>
            </w:pPr>
            <w:r w:rsidRPr="003A12D3">
              <w:rPr>
                <w:b/>
              </w:rPr>
              <w:t>Station</w:t>
            </w:r>
          </w:p>
        </w:tc>
        <w:tc>
          <w:tcPr>
            <w:tcW w:w="5724" w:type="dxa"/>
            <w:tcBorders>
              <w:top w:val="single" w:sz="4" w:space="0" w:color="auto"/>
              <w:left w:val="single" w:sz="4" w:space="0" w:color="auto"/>
              <w:bottom w:val="single" w:sz="4" w:space="0" w:color="auto"/>
            </w:tcBorders>
            <w:shd w:val="clear" w:color="auto" w:fill="auto"/>
          </w:tcPr>
          <w:p w14:paraId="0FC16A1D" w14:textId="77777777" w:rsidR="005E47E5" w:rsidRPr="003A12D3" w:rsidRDefault="003A6C68" w:rsidP="00150188">
            <w:pPr>
              <w:pStyle w:val="ACMATableBody"/>
            </w:pPr>
            <w:r w:rsidRPr="003A12D3">
              <w:t xml:space="preserve">ABC </w:t>
            </w:r>
            <w:r w:rsidR="00590C77">
              <w:t>C</w:t>
            </w:r>
            <w:r w:rsidR="00B029A6">
              <w:t>omedy</w:t>
            </w:r>
          </w:p>
        </w:tc>
      </w:tr>
      <w:tr w:rsidR="005E47E5" w14:paraId="347C6290"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37C03F4A" w14:textId="77777777" w:rsidR="005E47E5" w:rsidRPr="003A12D3" w:rsidRDefault="00A04A54" w:rsidP="0033104B">
            <w:pPr>
              <w:pStyle w:val="ACMATableBody"/>
              <w:rPr>
                <w:b/>
              </w:rPr>
            </w:pPr>
            <w:r w:rsidRPr="003A12D3">
              <w:rPr>
                <w:b/>
              </w:rPr>
              <w:t>Type of s</w:t>
            </w:r>
            <w:r w:rsidR="005E47E5" w:rsidRPr="003A12D3">
              <w:rPr>
                <w:b/>
              </w:rPr>
              <w:t>ervice</w:t>
            </w:r>
          </w:p>
        </w:tc>
        <w:tc>
          <w:tcPr>
            <w:tcW w:w="5724" w:type="dxa"/>
            <w:tcBorders>
              <w:top w:val="single" w:sz="4" w:space="0" w:color="auto"/>
              <w:left w:val="single" w:sz="4" w:space="0" w:color="auto"/>
              <w:bottom w:val="single" w:sz="4" w:space="0" w:color="auto"/>
            </w:tcBorders>
            <w:shd w:val="clear" w:color="auto" w:fill="auto"/>
          </w:tcPr>
          <w:p w14:paraId="6548CA0E" w14:textId="77777777" w:rsidR="005E47E5" w:rsidRPr="00350CE2" w:rsidRDefault="003A12D3" w:rsidP="000F12E8">
            <w:pPr>
              <w:pStyle w:val="ACMATableBody"/>
            </w:pPr>
            <w:r w:rsidRPr="00350CE2">
              <w:t>National</w:t>
            </w:r>
            <w:r w:rsidR="00B029A6" w:rsidRPr="00350CE2">
              <w:t xml:space="preserve"> Broadcasting</w:t>
            </w:r>
            <w:r w:rsidRPr="00350CE2">
              <w:t>—Television</w:t>
            </w:r>
          </w:p>
        </w:tc>
      </w:tr>
      <w:tr w:rsidR="005E47E5" w14:paraId="728C1121"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22DE023C" w14:textId="77777777" w:rsidR="005E47E5" w:rsidRPr="003A12D3" w:rsidRDefault="00A04A54" w:rsidP="0033104B">
            <w:pPr>
              <w:pStyle w:val="ACMATableBody"/>
              <w:rPr>
                <w:b/>
              </w:rPr>
            </w:pPr>
            <w:r w:rsidRPr="003A12D3">
              <w:rPr>
                <w:b/>
              </w:rPr>
              <w:t>Name of p</w:t>
            </w:r>
            <w:r w:rsidR="005E47E5" w:rsidRPr="003A12D3">
              <w:rPr>
                <w:b/>
              </w:rPr>
              <w:t>rogram</w:t>
            </w:r>
          </w:p>
        </w:tc>
        <w:tc>
          <w:tcPr>
            <w:tcW w:w="5724" w:type="dxa"/>
            <w:tcBorders>
              <w:top w:val="single" w:sz="4" w:space="0" w:color="auto"/>
              <w:left w:val="single" w:sz="4" w:space="0" w:color="auto"/>
              <w:bottom w:val="single" w:sz="4" w:space="0" w:color="auto"/>
            </w:tcBorders>
            <w:shd w:val="clear" w:color="auto" w:fill="auto"/>
          </w:tcPr>
          <w:p w14:paraId="3A087C0F" w14:textId="77777777" w:rsidR="005E47E5" w:rsidRPr="003A12D3" w:rsidRDefault="003A12D3" w:rsidP="0033104B">
            <w:pPr>
              <w:pStyle w:val="ACMATableBody"/>
              <w:rPr>
                <w:i/>
              </w:rPr>
            </w:pPr>
            <w:proofErr w:type="spellStart"/>
            <w:r w:rsidRPr="003A12D3">
              <w:rPr>
                <w:i/>
              </w:rPr>
              <w:t>Tonightly</w:t>
            </w:r>
            <w:proofErr w:type="spellEnd"/>
            <w:r w:rsidRPr="003A12D3">
              <w:rPr>
                <w:i/>
              </w:rPr>
              <w:t xml:space="preserve"> with Tom Ballard </w:t>
            </w:r>
          </w:p>
        </w:tc>
      </w:tr>
      <w:tr w:rsidR="005E47E5" w:rsidRPr="00233939" w14:paraId="4CDC5F60"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027A1C59" w14:textId="77777777" w:rsidR="005E47E5" w:rsidRPr="003A12D3" w:rsidRDefault="00747CC0" w:rsidP="00747CC0">
            <w:pPr>
              <w:pStyle w:val="ACMATableBody"/>
              <w:rPr>
                <w:b/>
              </w:rPr>
            </w:pPr>
            <w:r w:rsidRPr="003A12D3">
              <w:rPr>
                <w:b/>
              </w:rPr>
              <w:t xml:space="preserve">Date </w:t>
            </w:r>
            <w:r w:rsidR="00B30A6C" w:rsidRPr="003A12D3">
              <w:rPr>
                <w:b/>
              </w:rPr>
              <w:t>of broadcast</w:t>
            </w:r>
          </w:p>
        </w:tc>
        <w:tc>
          <w:tcPr>
            <w:tcW w:w="5724" w:type="dxa"/>
            <w:tcBorders>
              <w:top w:val="single" w:sz="4" w:space="0" w:color="auto"/>
              <w:left w:val="single" w:sz="4" w:space="0" w:color="auto"/>
              <w:bottom w:val="single" w:sz="4" w:space="0" w:color="auto"/>
            </w:tcBorders>
            <w:shd w:val="clear" w:color="auto" w:fill="auto"/>
          </w:tcPr>
          <w:p w14:paraId="219E3177" w14:textId="77777777" w:rsidR="005E47E5" w:rsidRPr="00233939" w:rsidRDefault="003A12D3" w:rsidP="00747CC0">
            <w:pPr>
              <w:pStyle w:val="ACMATableBody"/>
            </w:pPr>
            <w:r w:rsidRPr="00233939">
              <w:t>15 March 2018</w:t>
            </w:r>
          </w:p>
        </w:tc>
      </w:tr>
      <w:tr w:rsidR="005E47E5" w:rsidRPr="00233939" w14:paraId="0184B6BB"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3D43B8BF" w14:textId="77777777" w:rsidR="005E47E5" w:rsidRPr="0033104B" w:rsidRDefault="00B30A6C" w:rsidP="00233939">
            <w:pPr>
              <w:pStyle w:val="ACMATableBody"/>
              <w:rPr>
                <w:b/>
              </w:rPr>
            </w:pPr>
            <w:r w:rsidRPr="00233939">
              <w:rPr>
                <w:b/>
              </w:rPr>
              <w:t xml:space="preserve">Relevant </w:t>
            </w:r>
            <w:r w:rsidR="00233939" w:rsidRPr="00233939">
              <w:rPr>
                <w:b/>
              </w:rPr>
              <w:t>c</w:t>
            </w:r>
            <w:r w:rsidRPr="00233939">
              <w:rPr>
                <w:b/>
              </w:rPr>
              <w:t>ode</w:t>
            </w:r>
          </w:p>
        </w:tc>
        <w:tc>
          <w:tcPr>
            <w:tcW w:w="5724" w:type="dxa"/>
            <w:tcBorders>
              <w:top w:val="single" w:sz="4" w:space="0" w:color="auto"/>
              <w:left w:val="single" w:sz="4" w:space="0" w:color="auto"/>
              <w:bottom w:val="single" w:sz="4" w:space="0" w:color="auto"/>
            </w:tcBorders>
            <w:shd w:val="clear" w:color="auto" w:fill="auto"/>
          </w:tcPr>
          <w:p w14:paraId="6A134D2D" w14:textId="77777777" w:rsidR="005E47E5" w:rsidRPr="00233939" w:rsidRDefault="00233939" w:rsidP="00233939">
            <w:pPr>
              <w:pStyle w:val="ACMATableBody"/>
            </w:pPr>
            <w:r w:rsidRPr="00233939">
              <w:rPr>
                <w:rFonts w:cs="Arial"/>
              </w:rPr>
              <w:t xml:space="preserve">ABC Code of Practice 2011 (revised 2016) </w:t>
            </w:r>
          </w:p>
        </w:tc>
      </w:tr>
      <w:tr w:rsidR="00CC19EA" w:rsidRPr="00233939" w14:paraId="6AD4A68A" w14:textId="77777777" w:rsidTr="00CC19EA">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613D382" w14:textId="125B06A7" w:rsidR="00CC19EA" w:rsidRPr="00233939" w:rsidRDefault="00CC19EA" w:rsidP="00233939">
            <w:pPr>
              <w:pStyle w:val="ACMATableBody"/>
              <w:rPr>
                <w:b/>
              </w:rPr>
            </w:pPr>
            <w:r>
              <w:rPr>
                <w:b/>
              </w:rPr>
              <w:t>Date finalised</w:t>
            </w:r>
          </w:p>
        </w:tc>
        <w:tc>
          <w:tcPr>
            <w:tcW w:w="5724" w:type="dxa"/>
            <w:tcBorders>
              <w:top w:val="single" w:sz="4" w:space="0" w:color="auto"/>
              <w:left w:val="single" w:sz="4" w:space="0" w:color="auto"/>
              <w:bottom w:val="single" w:sz="4" w:space="0" w:color="auto"/>
            </w:tcBorders>
            <w:shd w:val="clear" w:color="auto" w:fill="auto"/>
          </w:tcPr>
          <w:p w14:paraId="51A61085" w14:textId="6AAC4C93" w:rsidR="00CC19EA" w:rsidRPr="00233939" w:rsidRDefault="00CC19EA" w:rsidP="00233939">
            <w:pPr>
              <w:pStyle w:val="ACMATableBody"/>
              <w:rPr>
                <w:rFonts w:cs="Arial"/>
              </w:rPr>
            </w:pPr>
            <w:r>
              <w:rPr>
                <w:rFonts w:cs="Arial"/>
              </w:rPr>
              <w:t>25 July 2018</w:t>
            </w:r>
          </w:p>
        </w:tc>
      </w:tr>
      <w:tr w:rsidR="00684B32" w14:paraId="6A710645"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B62CF51" w14:textId="77777777" w:rsidR="00684B32" w:rsidRPr="00FE54E0" w:rsidRDefault="0088427E" w:rsidP="007F0F56">
            <w:pPr>
              <w:pStyle w:val="ACMATableBody"/>
              <w:rPr>
                <w:b/>
              </w:rPr>
            </w:pPr>
            <w:r w:rsidRPr="00FE54E0">
              <w:rPr>
                <w:b/>
              </w:rPr>
              <w:t>Decision</w:t>
            </w:r>
          </w:p>
        </w:tc>
        <w:tc>
          <w:tcPr>
            <w:tcW w:w="5724" w:type="dxa"/>
            <w:tcBorders>
              <w:top w:val="single" w:sz="4" w:space="0" w:color="auto"/>
              <w:left w:val="single" w:sz="4" w:space="0" w:color="auto"/>
              <w:bottom w:val="single" w:sz="4" w:space="0" w:color="auto"/>
            </w:tcBorders>
            <w:shd w:val="clear" w:color="auto" w:fill="auto"/>
          </w:tcPr>
          <w:p w14:paraId="78B836C8" w14:textId="77777777" w:rsidR="00140E33" w:rsidRDefault="007E5DE2" w:rsidP="0088427E">
            <w:pPr>
              <w:pStyle w:val="ACMATableBody"/>
              <w:rPr>
                <w:rFonts w:cs="Arial"/>
              </w:rPr>
            </w:pPr>
            <w:r w:rsidRPr="00FE54E0">
              <w:rPr>
                <w:rFonts w:cs="Arial"/>
              </w:rPr>
              <w:t xml:space="preserve">No breach of Standard </w:t>
            </w:r>
            <w:r w:rsidR="00140E33">
              <w:rPr>
                <w:rFonts w:cs="Arial"/>
              </w:rPr>
              <w:t>5.1 [</w:t>
            </w:r>
            <w:r w:rsidR="0020329B">
              <w:rPr>
                <w:rFonts w:cs="Arial"/>
              </w:rPr>
              <w:t xml:space="preserve">inform </w:t>
            </w:r>
            <w:r w:rsidR="00140E33">
              <w:rPr>
                <w:rFonts w:cs="Arial"/>
              </w:rPr>
              <w:t>participa</w:t>
            </w:r>
            <w:r w:rsidR="0020329B">
              <w:rPr>
                <w:rFonts w:cs="Arial"/>
              </w:rPr>
              <w:t>nts</w:t>
            </w:r>
            <w:r w:rsidR="00140E33">
              <w:rPr>
                <w:rFonts w:cs="Arial"/>
              </w:rPr>
              <w:t>]</w:t>
            </w:r>
          </w:p>
          <w:p w14:paraId="4E1A9296" w14:textId="77777777" w:rsidR="007E5DE2" w:rsidRPr="00FE54E0" w:rsidRDefault="00140E33" w:rsidP="0088427E">
            <w:pPr>
              <w:pStyle w:val="ACMATableBody"/>
              <w:rPr>
                <w:rFonts w:cs="Arial"/>
              </w:rPr>
            </w:pPr>
            <w:r>
              <w:rPr>
                <w:rFonts w:cs="Arial"/>
              </w:rPr>
              <w:t xml:space="preserve">No breach of Standard </w:t>
            </w:r>
            <w:r w:rsidR="007E5DE2" w:rsidRPr="00FE54E0">
              <w:rPr>
                <w:rFonts w:cs="Arial"/>
              </w:rPr>
              <w:t>5</w:t>
            </w:r>
            <w:r w:rsidR="00D0254D" w:rsidRPr="00FE54E0">
              <w:rPr>
                <w:rFonts w:cs="Arial"/>
              </w:rPr>
              <w:t>.</w:t>
            </w:r>
            <w:r w:rsidR="00120331">
              <w:rPr>
                <w:rFonts w:cs="Arial"/>
              </w:rPr>
              <w:t>2</w:t>
            </w:r>
            <w:r w:rsidR="00D0254D" w:rsidRPr="00FE54E0">
              <w:rPr>
                <w:rFonts w:cs="Arial"/>
              </w:rPr>
              <w:t xml:space="preserve"> [</w:t>
            </w:r>
            <w:r w:rsidR="00120331">
              <w:rPr>
                <w:rFonts w:cs="Arial"/>
              </w:rPr>
              <w:t xml:space="preserve">refusal to </w:t>
            </w:r>
            <w:r w:rsidR="00D0254D" w:rsidRPr="00FE54E0">
              <w:rPr>
                <w:rFonts w:cs="Arial"/>
              </w:rPr>
              <w:t>participat</w:t>
            </w:r>
            <w:r w:rsidR="00120331">
              <w:rPr>
                <w:rFonts w:cs="Arial"/>
              </w:rPr>
              <w:t>e</w:t>
            </w:r>
            <w:r w:rsidR="00D0254D" w:rsidRPr="00FE54E0">
              <w:rPr>
                <w:rFonts w:cs="Arial"/>
              </w:rPr>
              <w:t>]</w:t>
            </w:r>
          </w:p>
          <w:p w14:paraId="6C766F1D" w14:textId="17905AD0" w:rsidR="00684B32" w:rsidRPr="00FE54E0" w:rsidRDefault="00B4300F" w:rsidP="0088427E">
            <w:pPr>
              <w:pStyle w:val="ACMATableBody"/>
              <w:rPr>
                <w:rFonts w:cs="Arial"/>
              </w:rPr>
            </w:pPr>
            <w:r>
              <w:rPr>
                <w:rFonts w:cs="Arial"/>
              </w:rPr>
              <w:t>No b</w:t>
            </w:r>
            <w:r w:rsidR="0088427E" w:rsidRPr="00FE54E0">
              <w:rPr>
                <w:rFonts w:cs="Arial"/>
              </w:rPr>
              <w:t>reach</w:t>
            </w:r>
            <w:r w:rsidR="005300A5" w:rsidRPr="00FE54E0">
              <w:rPr>
                <w:rFonts w:cs="Arial"/>
              </w:rPr>
              <w:t xml:space="preserve"> of </w:t>
            </w:r>
            <w:r w:rsidR="002D1F99" w:rsidRPr="00FE54E0">
              <w:rPr>
                <w:rFonts w:cs="Arial"/>
              </w:rPr>
              <w:t>S</w:t>
            </w:r>
            <w:r w:rsidR="00684B32" w:rsidRPr="00FE54E0">
              <w:rPr>
                <w:rFonts w:cs="Arial"/>
              </w:rPr>
              <w:t>tandard</w:t>
            </w:r>
            <w:r w:rsidR="005300A5" w:rsidRPr="00FE54E0">
              <w:rPr>
                <w:rFonts w:cs="Arial"/>
              </w:rPr>
              <w:t xml:space="preserve"> 7.1 </w:t>
            </w:r>
            <w:r w:rsidR="00684B32" w:rsidRPr="00FE54E0">
              <w:rPr>
                <w:rFonts w:cs="Arial"/>
              </w:rPr>
              <w:t>[</w:t>
            </w:r>
            <w:r w:rsidR="005300A5" w:rsidRPr="00FE54E0">
              <w:rPr>
                <w:rFonts w:cs="Arial"/>
              </w:rPr>
              <w:t>harm and offence</w:t>
            </w:r>
            <w:r w:rsidR="00511943">
              <w:rPr>
                <w:rFonts w:cs="Arial"/>
              </w:rPr>
              <w:t xml:space="preserve"> must be justified</w:t>
            </w:r>
            <w:r w:rsidR="00684B32" w:rsidRPr="00FE54E0">
              <w:rPr>
                <w:rFonts w:cs="Arial"/>
              </w:rPr>
              <w:t xml:space="preserve">] </w:t>
            </w:r>
          </w:p>
          <w:p w14:paraId="16919796" w14:textId="77777777" w:rsidR="00684B32" w:rsidRPr="00FE54E0" w:rsidRDefault="006F36B7" w:rsidP="008A2697">
            <w:pPr>
              <w:pStyle w:val="ACMATableBody"/>
              <w:rPr>
                <w:rFonts w:cs="Arial"/>
              </w:rPr>
            </w:pPr>
            <w:r w:rsidRPr="00FE54E0">
              <w:rPr>
                <w:rFonts w:cs="Arial"/>
              </w:rPr>
              <w:t>No breach of Standard 7.3 [</w:t>
            </w:r>
            <w:r w:rsidR="00511943">
              <w:rPr>
                <w:rFonts w:cs="Arial"/>
              </w:rPr>
              <w:t xml:space="preserve">appropriate </w:t>
            </w:r>
            <w:r w:rsidRPr="00FE54E0">
              <w:rPr>
                <w:rFonts w:cs="Arial"/>
              </w:rPr>
              <w:t>classification]</w:t>
            </w:r>
          </w:p>
        </w:tc>
      </w:tr>
    </w:tbl>
    <w:p w14:paraId="0D0A686D" w14:textId="77777777" w:rsidR="001C6546" w:rsidRPr="00972DB3" w:rsidRDefault="00D668E3" w:rsidP="00972DB3">
      <w:pPr>
        <w:pStyle w:val="ACMABodyText"/>
        <w:rPr>
          <w:rFonts w:eastAsiaTheme="minorHAnsi"/>
          <w:i/>
        </w:rPr>
      </w:pPr>
      <w:r>
        <w:br w:type="page"/>
      </w:r>
    </w:p>
    <w:p w14:paraId="6354CB87" w14:textId="77777777" w:rsidR="001C6546" w:rsidRPr="007A7C97" w:rsidRDefault="007B047A" w:rsidP="001C6546">
      <w:pPr>
        <w:pStyle w:val="ACMAHeading2"/>
      </w:pPr>
      <w:r>
        <w:lastRenderedPageBreak/>
        <w:t>Background</w:t>
      </w:r>
      <w:permStart w:id="222704936" w:edGrp="everyone"/>
      <w:permEnd w:id="222704936"/>
    </w:p>
    <w:p w14:paraId="4710E125" w14:textId="77777777" w:rsidR="00DB6402" w:rsidRDefault="00171B21" w:rsidP="001C6546">
      <w:pPr>
        <w:pStyle w:val="ACMABodyText"/>
      </w:pPr>
      <w:r>
        <w:t>In A</w:t>
      </w:r>
      <w:r w:rsidR="00937B03">
        <w:t>pril 2018</w:t>
      </w:r>
      <w:r w:rsidR="001C6546">
        <w:t xml:space="preserve">, the Australian Communications and Media Authority (the ACMA) </w:t>
      </w:r>
      <w:r w:rsidR="001C6546" w:rsidRPr="00897415">
        <w:t xml:space="preserve">commenced an investigation </w:t>
      </w:r>
      <w:r w:rsidR="002E4B78">
        <w:t xml:space="preserve">of two complaints </w:t>
      </w:r>
      <w:r w:rsidR="00205CDE" w:rsidRPr="00897415">
        <w:t>under</w:t>
      </w:r>
      <w:r w:rsidR="00CD2711" w:rsidRPr="00897415">
        <w:t xml:space="preserve"> </w:t>
      </w:r>
      <w:r w:rsidR="00205CDE" w:rsidRPr="0094377C">
        <w:t xml:space="preserve">the </w:t>
      </w:r>
      <w:r w:rsidR="00205CDE" w:rsidRPr="0094377C">
        <w:rPr>
          <w:i/>
        </w:rPr>
        <w:t xml:space="preserve">Broadcasting Services Act 1992 </w:t>
      </w:r>
      <w:r w:rsidR="00205CDE" w:rsidRPr="0094377C">
        <w:t>(the BSA)</w:t>
      </w:r>
      <w:r w:rsidR="002E4B78">
        <w:t>, about</w:t>
      </w:r>
      <w:r w:rsidR="00205CDE" w:rsidRPr="0094377C">
        <w:t xml:space="preserve"> </w:t>
      </w:r>
      <w:r w:rsidR="00D43E49" w:rsidRPr="0094377C">
        <w:t>a s</w:t>
      </w:r>
      <w:r w:rsidR="003858E1">
        <w:t>egment</w:t>
      </w:r>
      <w:r w:rsidR="00D43E49" w:rsidRPr="0094377C">
        <w:t xml:space="preserve"> on</w:t>
      </w:r>
      <w:r w:rsidR="00213AFF" w:rsidRPr="0094377C">
        <w:t xml:space="preserve"> </w:t>
      </w:r>
      <w:proofErr w:type="spellStart"/>
      <w:r w:rsidR="00897415" w:rsidRPr="0094377C">
        <w:rPr>
          <w:i/>
        </w:rPr>
        <w:t>Tonightly</w:t>
      </w:r>
      <w:proofErr w:type="spellEnd"/>
      <w:r w:rsidR="00897415" w:rsidRPr="0094377C">
        <w:rPr>
          <w:i/>
        </w:rPr>
        <w:t xml:space="preserve"> with Tom Ballard</w:t>
      </w:r>
      <w:r w:rsidR="00D43E49" w:rsidRPr="0094377C">
        <w:t xml:space="preserve"> (the program)</w:t>
      </w:r>
      <w:r w:rsidR="00281F78" w:rsidRPr="0094377C">
        <w:t>.</w:t>
      </w:r>
    </w:p>
    <w:p w14:paraId="6D9A1FE1" w14:textId="0E8B3923" w:rsidR="00DB6402" w:rsidRDefault="00281F78" w:rsidP="00DB6402">
      <w:pPr>
        <w:pStyle w:val="ACMABodyText"/>
      </w:pPr>
      <w:r w:rsidRPr="0094377C">
        <w:t xml:space="preserve">The </w:t>
      </w:r>
      <w:r w:rsidR="00D43E49" w:rsidRPr="0094377C">
        <w:t>program</w:t>
      </w:r>
      <w:r w:rsidRPr="0094377C">
        <w:t xml:space="preserve"> was</w:t>
      </w:r>
      <w:r w:rsidR="001C6546" w:rsidRPr="0094377C">
        <w:t xml:space="preserve"> broadcast on </w:t>
      </w:r>
      <w:r w:rsidR="00D43E49" w:rsidRPr="0094377C">
        <w:t>ABC</w:t>
      </w:r>
      <w:r w:rsidR="002F51F0">
        <w:t xml:space="preserve"> C</w:t>
      </w:r>
      <w:r w:rsidR="00B029A6">
        <w:t>omedy</w:t>
      </w:r>
      <w:r w:rsidR="001C6546" w:rsidRPr="0094377C">
        <w:t xml:space="preserve"> by </w:t>
      </w:r>
      <w:r w:rsidR="00D43E49" w:rsidRPr="0094377C">
        <w:t>the Australian Broadcasting Co</w:t>
      </w:r>
      <w:r w:rsidR="0012191F">
        <w:t>rpo</w:t>
      </w:r>
      <w:r w:rsidR="00D43E49" w:rsidRPr="0094377C">
        <w:t>ration (ABC)</w:t>
      </w:r>
      <w:r w:rsidR="001C6546" w:rsidRPr="0094377C">
        <w:t xml:space="preserve"> on </w:t>
      </w:r>
      <w:r w:rsidR="00D43E49" w:rsidRPr="0094377C">
        <w:t>15 March 2018</w:t>
      </w:r>
      <w:r w:rsidR="00213AFF" w:rsidRPr="0094377C">
        <w:t xml:space="preserve"> </w:t>
      </w:r>
      <w:r w:rsidR="00D43E49" w:rsidRPr="0094377C">
        <w:t>from 9</w:t>
      </w:r>
      <w:r w:rsidR="00E20862">
        <w:t>.</w:t>
      </w:r>
      <w:r w:rsidR="00267D49" w:rsidRPr="0094377C">
        <w:t xml:space="preserve">00 </w:t>
      </w:r>
      <w:r w:rsidR="00D43E49" w:rsidRPr="0094377C">
        <w:t>pm</w:t>
      </w:r>
      <w:r w:rsidR="00E20862">
        <w:t xml:space="preserve"> to 9.</w:t>
      </w:r>
      <w:r w:rsidR="00A92F42">
        <w:t>30 </w:t>
      </w:r>
      <w:r w:rsidR="00267D49" w:rsidRPr="0094377C">
        <w:t>pm</w:t>
      </w:r>
      <w:r w:rsidR="00EA6777" w:rsidRPr="0094377C">
        <w:t xml:space="preserve"> </w:t>
      </w:r>
      <w:r w:rsidR="004B0ACC">
        <w:t>and was</w:t>
      </w:r>
      <w:bookmarkStart w:id="1" w:name="_GoBack"/>
      <w:bookmarkEnd w:id="1"/>
      <w:r w:rsidR="004B0ACC">
        <w:t xml:space="preserve"> </w:t>
      </w:r>
      <w:r w:rsidR="00EA6777" w:rsidRPr="0094377C">
        <w:t>classifi</w:t>
      </w:r>
      <w:r w:rsidR="004B0ACC">
        <w:t>ed</w:t>
      </w:r>
      <w:r w:rsidR="00EA6777" w:rsidRPr="0094377C">
        <w:t xml:space="preserve"> MA</w:t>
      </w:r>
      <w:r w:rsidR="00AC4B53">
        <w:t xml:space="preserve"> 1</w:t>
      </w:r>
      <w:r w:rsidR="00EA6777" w:rsidRPr="0094377C">
        <w:t>5+</w:t>
      </w:r>
      <w:r w:rsidR="00267D49" w:rsidRPr="0094377C">
        <w:t>.</w:t>
      </w:r>
    </w:p>
    <w:p w14:paraId="4CC5F9F7" w14:textId="77777777" w:rsidR="00DB6402" w:rsidRDefault="00205CDE" w:rsidP="00DB6402">
      <w:pPr>
        <w:pStyle w:val="ACMABodyText"/>
      </w:pPr>
      <w:r w:rsidRPr="0094377C">
        <w:t xml:space="preserve">The </w:t>
      </w:r>
      <w:r w:rsidR="00213AFF" w:rsidRPr="0094377C">
        <w:t xml:space="preserve">ACMA received a complaint </w:t>
      </w:r>
      <w:r w:rsidR="003B07AA">
        <w:t xml:space="preserve">(Complaint 1) </w:t>
      </w:r>
      <w:r w:rsidR="00F32B59">
        <w:t xml:space="preserve">in early April 2018, </w:t>
      </w:r>
      <w:r w:rsidR="00213AFF" w:rsidRPr="0094377C">
        <w:t>alleging</w:t>
      </w:r>
      <w:r w:rsidR="00F03742" w:rsidRPr="0094377C">
        <w:t xml:space="preserve"> </w:t>
      </w:r>
      <w:r w:rsidR="001411D3" w:rsidRPr="0094377C">
        <w:t xml:space="preserve">the language </w:t>
      </w:r>
      <w:r w:rsidR="00DB6402">
        <w:t>and</w:t>
      </w:r>
      <w:r w:rsidR="001411D3" w:rsidRPr="0094377C">
        <w:t xml:space="preserve"> s</w:t>
      </w:r>
      <w:r w:rsidR="003858E1">
        <w:t>egment</w:t>
      </w:r>
      <w:r w:rsidR="000F67B4" w:rsidRPr="0094377C">
        <w:t xml:space="preserve"> </w:t>
      </w:r>
      <w:r w:rsidR="001411D3" w:rsidRPr="0094377C">
        <w:t>was highly offensive</w:t>
      </w:r>
      <w:r w:rsidR="00A03B80">
        <w:t>,</w:t>
      </w:r>
      <w:r w:rsidR="00E44F14">
        <w:t xml:space="preserve"> </w:t>
      </w:r>
      <w:r w:rsidR="00A03B80">
        <w:t>i</w:t>
      </w:r>
      <w:r w:rsidR="001411D3" w:rsidRPr="0094377C">
        <w:t>n particular</w:t>
      </w:r>
      <w:r w:rsidR="004B0ACC">
        <w:t>,</w:t>
      </w:r>
      <w:r w:rsidR="0038764B">
        <w:t xml:space="preserve"> </w:t>
      </w:r>
      <w:r w:rsidR="004B0ACC">
        <w:t xml:space="preserve">by </w:t>
      </w:r>
      <w:r w:rsidR="00E65FBC">
        <w:t>referring to Mr Kevin Bailey as ‘a cunt</w:t>
      </w:r>
      <w:r w:rsidR="008E67C3">
        <w:t>.</w:t>
      </w:r>
      <w:r w:rsidR="00E65FBC">
        <w:t>’</w:t>
      </w:r>
      <w:r w:rsidR="00960B74" w:rsidRPr="0094377C">
        <w:t xml:space="preserve"> </w:t>
      </w:r>
      <w:r w:rsidR="00171B21" w:rsidRPr="00DB6402">
        <w:t xml:space="preserve">In </w:t>
      </w:r>
      <w:r w:rsidR="00F32B59">
        <w:t xml:space="preserve">late </w:t>
      </w:r>
      <w:r w:rsidR="00171B21" w:rsidRPr="00DB6402">
        <w:t>April</w:t>
      </w:r>
      <w:r w:rsidR="0094377C" w:rsidRPr="00DB6402">
        <w:t xml:space="preserve"> 2018, the ACMA received a further complaint</w:t>
      </w:r>
      <w:r w:rsidR="003B07AA">
        <w:t xml:space="preserve"> (Complaint 2)</w:t>
      </w:r>
      <w:r w:rsidR="008C712B">
        <w:t xml:space="preserve"> </w:t>
      </w:r>
      <w:r w:rsidR="003D09EF">
        <w:t>which included a complaint a</w:t>
      </w:r>
      <w:r w:rsidR="008C712B">
        <w:t>bout</w:t>
      </w:r>
      <w:r w:rsidR="009A5D75">
        <w:t xml:space="preserve"> the unfair treatment of Mr </w:t>
      </w:r>
      <w:r w:rsidR="0094377C" w:rsidRPr="00DB6402">
        <w:t>Bail</w:t>
      </w:r>
      <w:r w:rsidR="00DB6402">
        <w:t>e</w:t>
      </w:r>
      <w:r w:rsidR="0094377C" w:rsidRPr="00DB6402">
        <w:t>y</w:t>
      </w:r>
      <w:r w:rsidR="005123D1">
        <w:t xml:space="preserve"> and a lack of impartiality</w:t>
      </w:r>
      <w:r w:rsidR="0094377C" w:rsidRPr="00DB6402">
        <w:t>.</w:t>
      </w:r>
    </w:p>
    <w:p w14:paraId="6213630D" w14:textId="77777777" w:rsidR="0094377C" w:rsidRDefault="0094377C" w:rsidP="006E00BF">
      <w:pPr>
        <w:pStyle w:val="ABABodyText"/>
        <w:spacing w:before="0" w:after="240" w:line="240" w:lineRule="atLeast"/>
        <w:rPr>
          <w:rFonts w:ascii="Arial" w:hAnsi="Arial"/>
          <w:sz w:val="20"/>
        </w:rPr>
      </w:pPr>
      <w:r w:rsidRPr="0094377C">
        <w:rPr>
          <w:rFonts w:ascii="Arial" w:hAnsi="Arial" w:cs="Arial"/>
          <w:sz w:val="20"/>
        </w:rPr>
        <w:t>The ACMA has investig</w:t>
      </w:r>
      <w:r w:rsidR="003B07AA">
        <w:rPr>
          <w:rFonts w:ascii="Arial" w:hAnsi="Arial" w:cs="Arial"/>
          <w:sz w:val="20"/>
        </w:rPr>
        <w:t>ated the ABC’s compliance with S</w:t>
      </w:r>
      <w:r w:rsidRPr="0094377C">
        <w:rPr>
          <w:rFonts w:ascii="Arial" w:hAnsi="Arial" w:cs="Arial"/>
          <w:sz w:val="20"/>
        </w:rPr>
        <w:t xml:space="preserve">tandard 5 </w:t>
      </w:r>
      <w:r w:rsidR="00AC0980">
        <w:rPr>
          <w:rFonts w:ascii="Arial" w:hAnsi="Arial" w:cs="Arial"/>
          <w:sz w:val="20"/>
        </w:rPr>
        <w:t>(fair and honest de</w:t>
      </w:r>
      <w:r w:rsidR="004F6A85">
        <w:rPr>
          <w:rFonts w:ascii="Arial" w:hAnsi="Arial" w:cs="Arial"/>
          <w:sz w:val="20"/>
        </w:rPr>
        <w:t>a</w:t>
      </w:r>
      <w:r w:rsidR="00AC0980">
        <w:rPr>
          <w:rFonts w:ascii="Arial" w:hAnsi="Arial" w:cs="Arial"/>
          <w:sz w:val="20"/>
        </w:rPr>
        <w:t xml:space="preserve">ling) </w:t>
      </w:r>
      <w:r w:rsidRPr="0094377C">
        <w:rPr>
          <w:rFonts w:ascii="Arial" w:hAnsi="Arial" w:cs="Arial"/>
          <w:sz w:val="20"/>
        </w:rPr>
        <w:t xml:space="preserve">and </w:t>
      </w:r>
      <w:r w:rsidR="004F6A85">
        <w:rPr>
          <w:rFonts w:ascii="Arial" w:hAnsi="Arial" w:cs="Arial"/>
          <w:sz w:val="20"/>
        </w:rPr>
        <w:t>S</w:t>
      </w:r>
      <w:r w:rsidR="00AC0980">
        <w:rPr>
          <w:rFonts w:ascii="Arial" w:hAnsi="Arial" w:cs="Arial"/>
          <w:sz w:val="20"/>
        </w:rPr>
        <w:t xml:space="preserve">tandard </w:t>
      </w:r>
      <w:r w:rsidRPr="0094377C">
        <w:rPr>
          <w:rFonts w:ascii="Arial" w:hAnsi="Arial" w:cs="Arial"/>
          <w:sz w:val="20"/>
        </w:rPr>
        <w:t>7</w:t>
      </w:r>
      <w:r w:rsidR="004F6A85">
        <w:rPr>
          <w:rFonts w:ascii="Arial" w:hAnsi="Arial" w:cs="Arial"/>
          <w:sz w:val="20"/>
        </w:rPr>
        <w:t xml:space="preserve"> </w:t>
      </w:r>
      <w:r w:rsidR="00AC0980">
        <w:rPr>
          <w:rFonts w:ascii="Arial" w:hAnsi="Arial" w:cs="Arial"/>
          <w:sz w:val="20"/>
        </w:rPr>
        <w:t>(harm and offence)</w:t>
      </w:r>
      <w:r w:rsidRPr="0094377C">
        <w:rPr>
          <w:rFonts w:ascii="Arial" w:hAnsi="Arial" w:cs="Arial"/>
          <w:sz w:val="20"/>
        </w:rPr>
        <w:t xml:space="preserve"> of the ABC Code of Practice 2011 (revised 2016) (the </w:t>
      </w:r>
      <w:r w:rsidRPr="00D34E2A">
        <w:rPr>
          <w:rFonts w:ascii="Arial" w:hAnsi="Arial"/>
          <w:sz w:val="20"/>
        </w:rPr>
        <w:t xml:space="preserve">Code). </w:t>
      </w:r>
    </w:p>
    <w:p w14:paraId="1CCBE043" w14:textId="77777777" w:rsidR="00617220" w:rsidRPr="00617220" w:rsidRDefault="00617220" w:rsidP="00617220">
      <w:pPr>
        <w:pStyle w:val="ACMABodyText"/>
      </w:pPr>
      <w:r w:rsidRPr="00617220">
        <w:t>The ACMA has not investigated compliance with Standard 4 (impartiality) of the Code as the ACMA considers that Standard 4, which applies to ‘news and information’, does not apply to satire.</w:t>
      </w:r>
    </w:p>
    <w:p w14:paraId="54672B74" w14:textId="77777777" w:rsidR="001C6546" w:rsidRPr="00267D49" w:rsidRDefault="001C6546" w:rsidP="001C6546">
      <w:pPr>
        <w:pStyle w:val="ACMAHeading2"/>
      </w:pPr>
      <w:r w:rsidRPr="00267D49">
        <w:t xml:space="preserve">The </w:t>
      </w:r>
      <w:r w:rsidR="00267D49" w:rsidRPr="00267D49">
        <w:t>segment</w:t>
      </w:r>
    </w:p>
    <w:p w14:paraId="14FAD510" w14:textId="77777777" w:rsidR="001C6546" w:rsidRPr="00F968E4" w:rsidRDefault="00267D49" w:rsidP="00075F5D">
      <w:pPr>
        <w:pStyle w:val="ACMABodyText"/>
        <w:spacing w:after="120"/>
      </w:pPr>
      <w:proofErr w:type="spellStart"/>
      <w:r w:rsidRPr="00F968E4">
        <w:rPr>
          <w:i/>
        </w:rPr>
        <w:t>Tonightly</w:t>
      </w:r>
      <w:proofErr w:type="spellEnd"/>
      <w:r w:rsidRPr="00F968E4">
        <w:rPr>
          <w:i/>
        </w:rPr>
        <w:t xml:space="preserve"> with Tom Ballard</w:t>
      </w:r>
      <w:r w:rsidR="001C6546" w:rsidRPr="00F968E4">
        <w:t xml:space="preserve"> is a </w:t>
      </w:r>
      <w:r w:rsidRPr="00F968E4">
        <w:t>comedy program</w:t>
      </w:r>
      <w:r w:rsidR="001C6546" w:rsidRPr="00F968E4">
        <w:t xml:space="preserve">, described as: </w:t>
      </w:r>
    </w:p>
    <w:p w14:paraId="75CC8B12" w14:textId="77777777" w:rsidR="00431E14" w:rsidRPr="008A2697" w:rsidRDefault="00A402E3" w:rsidP="009A5D75">
      <w:pPr>
        <w:pStyle w:val="ACMAQuoteindented"/>
        <w:rPr>
          <w:szCs w:val="18"/>
        </w:rPr>
      </w:pPr>
      <w:r w:rsidRPr="00F968E4">
        <w:rPr>
          <w:szCs w:val="18"/>
        </w:rPr>
        <w:t>A comedy show that smacks and unpacks the latest trends, news, inputs, life hacks and gossip and serves them up for you as a nightly dose of hot, must-see entertainment</w:t>
      </w:r>
      <w:r w:rsidR="008A2697">
        <w:rPr>
          <w:szCs w:val="18"/>
        </w:rPr>
        <w:t xml:space="preserve"> </w:t>
      </w:r>
      <w:r w:rsidR="0094377C">
        <w:rPr>
          <w:szCs w:val="21"/>
        </w:rPr>
        <w:t xml:space="preserve">[…] </w:t>
      </w:r>
      <w:r w:rsidR="009A5D75">
        <w:rPr>
          <w:szCs w:val="21"/>
        </w:rPr>
        <w:t>Tom </w:t>
      </w:r>
      <w:r w:rsidR="00720B6A" w:rsidRPr="00F968E4">
        <w:rPr>
          <w:szCs w:val="21"/>
        </w:rPr>
        <w:t xml:space="preserve">Ballard hosts this ground breaking new comedy show that will literally fix everything that is wrong with the world. Panellists </w:t>
      </w:r>
      <w:proofErr w:type="spellStart"/>
      <w:r w:rsidR="00720B6A" w:rsidRPr="00F968E4">
        <w:rPr>
          <w:szCs w:val="21"/>
        </w:rPr>
        <w:t>Bridie</w:t>
      </w:r>
      <w:proofErr w:type="spellEnd"/>
      <w:r w:rsidR="00720B6A" w:rsidRPr="00F968E4">
        <w:rPr>
          <w:szCs w:val="21"/>
        </w:rPr>
        <w:t xml:space="preserve"> Connell, Greg Larsen and Greta Lee Jackson tackle the big issues of the day</w:t>
      </w:r>
      <w:r w:rsidR="00A6689E">
        <w:rPr>
          <w:szCs w:val="21"/>
        </w:rPr>
        <w:t>.</w:t>
      </w:r>
      <w:r w:rsidR="001C6546" w:rsidRPr="00F968E4">
        <w:rPr>
          <w:rStyle w:val="FootnoteReference"/>
          <w:szCs w:val="18"/>
        </w:rPr>
        <w:footnoteReference w:id="2"/>
      </w:r>
      <w:r w:rsidR="00C53E5D" w:rsidRPr="00F968E4">
        <w:t xml:space="preserve"> </w:t>
      </w:r>
    </w:p>
    <w:p w14:paraId="43001D96" w14:textId="77777777" w:rsidR="006314AA" w:rsidRDefault="00EA6777" w:rsidP="009F2B6F">
      <w:pPr>
        <w:pStyle w:val="ACMABodyText"/>
        <w:rPr>
          <w:rFonts w:cs="Arial"/>
          <w:szCs w:val="22"/>
        </w:rPr>
      </w:pPr>
      <w:r w:rsidRPr="008A2697">
        <w:t>On 15 March 2018, the</w:t>
      </w:r>
      <w:r w:rsidR="007A53B9" w:rsidRPr="008A2697">
        <w:t xml:space="preserve"> </w:t>
      </w:r>
      <w:r w:rsidRPr="008A2697">
        <w:t>program included a s</w:t>
      </w:r>
      <w:r w:rsidR="003858E1">
        <w:t>egment</w:t>
      </w:r>
      <w:r w:rsidR="009F2B6F">
        <w:t xml:space="preserve"> </w:t>
      </w:r>
      <w:r w:rsidR="00A6689E">
        <w:t>in which</w:t>
      </w:r>
      <w:r w:rsidR="009F2B6F">
        <w:t xml:space="preserve"> c</w:t>
      </w:r>
      <w:r w:rsidR="009F2B6F" w:rsidRPr="009F2B6F">
        <w:rPr>
          <w:rFonts w:cs="Arial"/>
          <w:szCs w:val="22"/>
        </w:rPr>
        <w:t>omedian Greg Larsen impersonat</w:t>
      </w:r>
      <w:r w:rsidR="00A6689E">
        <w:rPr>
          <w:rFonts w:cs="Arial"/>
          <w:szCs w:val="22"/>
        </w:rPr>
        <w:t>ed</w:t>
      </w:r>
      <w:r w:rsidR="009F2B6F" w:rsidRPr="009F2B6F">
        <w:rPr>
          <w:rFonts w:cs="Arial"/>
          <w:szCs w:val="22"/>
        </w:rPr>
        <w:t xml:space="preserve"> a public servant from the Australian Electoral Commission. The </w:t>
      </w:r>
      <w:r w:rsidR="00BA1ADB">
        <w:rPr>
          <w:rFonts w:cs="Arial"/>
          <w:szCs w:val="22"/>
        </w:rPr>
        <w:t xml:space="preserve">segment </w:t>
      </w:r>
      <w:r w:rsidR="00444865">
        <w:rPr>
          <w:rFonts w:cs="Arial"/>
          <w:szCs w:val="22"/>
        </w:rPr>
        <w:t xml:space="preserve">took the form of </w:t>
      </w:r>
      <w:r w:rsidR="00DD035F">
        <w:rPr>
          <w:rFonts w:cs="Arial"/>
          <w:szCs w:val="22"/>
        </w:rPr>
        <w:t xml:space="preserve">a ‘mock interview’ </w:t>
      </w:r>
      <w:r w:rsidR="00444865">
        <w:rPr>
          <w:rFonts w:cs="Arial"/>
          <w:szCs w:val="22"/>
        </w:rPr>
        <w:t>that</w:t>
      </w:r>
      <w:r w:rsidR="00444865" w:rsidRPr="009F2B6F">
        <w:rPr>
          <w:rFonts w:cs="Arial"/>
          <w:szCs w:val="22"/>
        </w:rPr>
        <w:t xml:space="preserve"> </w:t>
      </w:r>
      <w:r w:rsidR="009F2B6F" w:rsidRPr="009F2B6F">
        <w:rPr>
          <w:rFonts w:cs="Arial"/>
          <w:szCs w:val="22"/>
        </w:rPr>
        <w:t xml:space="preserve">discussed re-naming the electorate of Batman to </w:t>
      </w:r>
      <w:r w:rsidR="0049336E">
        <w:rPr>
          <w:rFonts w:cs="Arial"/>
          <w:szCs w:val="22"/>
        </w:rPr>
        <w:t>‘Batman wa</w:t>
      </w:r>
      <w:r w:rsidR="009F2B6F" w:rsidRPr="009F2B6F">
        <w:rPr>
          <w:rFonts w:cs="Arial"/>
          <w:szCs w:val="22"/>
        </w:rPr>
        <w:t>s</w:t>
      </w:r>
      <w:r w:rsidR="00422B2C">
        <w:rPr>
          <w:rFonts w:cs="Arial"/>
          <w:szCs w:val="22"/>
        </w:rPr>
        <w:t>-</w:t>
      </w:r>
      <w:r w:rsidR="009F2B6F" w:rsidRPr="009F2B6F">
        <w:rPr>
          <w:rFonts w:cs="Arial"/>
          <w:szCs w:val="22"/>
        </w:rPr>
        <w:t>a</w:t>
      </w:r>
      <w:r w:rsidR="00422B2C">
        <w:rPr>
          <w:rFonts w:cs="Arial"/>
          <w:szCs w:val="22"/>
        </w:rPr>
        <w:t>-</w:t>
      </w:r>
      <w:r w:rsidR="009F2B6F" w:rsidRPr="009F2B6F">
        <w:rPr>
          <w:rFonts w:cs="Arial"/>
          <w:szCs w:val="22"/>
        </w:rPr>
        <w:t>cunt’</w:t>
      </w:r>
      <w:r w:rsidR="00444865">
        <w:rPr>
          <w:rFonts w:cs="Arial"/>
          <w:szCs w:val="22"/>
        </w:rPr>
        <w:t>. This was said to be a</w:t>
      </w:r>
      <w:r w:rsidR="009F2B6F" w:rsidRPr="009F2B6F">
        <w:rPr>
          <w:rFonts w:cs="Arial"/>
          <w:szCs w:val="22"/>
        </w:rPr>
        <w:t xml:space="preserve"> reference to </w:t>
      </w:r>
      <w:r w:rsidR="00444865">
        <w:rPr>
          <w:rFonts w:cs="Arial"/>
          <w:szCs w:val="22"/>
        </w:rPr>
        <w:t xml:space="preserve">John Batman’s </w:t>
      </w:r>
      <w:r w:rsidR="009F2B6F" w:rsidRPr="009F2B6F">
        <w:rPr>
          <w:rFonts w:cs="Arial"/>
          <w:szCs w:val="22"/>
        </w:rPr>
        <w:t>‘role in the founding of Melbourne without shying away from the terrible things he did</w:t>
      </w:r>
      <w:r w:rsidR="003579BA">
        <w:rPr>
          <w:rFonts w:cs="Arial"/>
          <w:szCs w:val="22"/>
        </w:rPr>
        <w:t>’</w:t>
      </w:r>
      <w:r w:rsidR="00906527">
        <w:rPr>
          <w:rFonts w:cs="Arial"/>
          <w:szCs w:val="22"/>
        </w:rPr>
        <w:t>, specific</w:t>
      </w:r>
      <w:r w:rsidR="003579BA">
        <w:rPr>
          <w:rFonts w:cs="Arial"/>
          <w:szCs w:val="22"/>
        </w:rPr>
        <w:t>ally</w:t>
      </w:r>
      <w:r w:rsidR="00906527">
        <w:rPr>
          <w:rFonts w:cs="Arial"/>
          <w:szCs w:val="22"/>
        </w:rPr>
        <w:t>,</w:t>
      </w:r>
      <w:r w:rsidR="003579BA">
        <w:rPr>
          <w:rFonts w:cs="Arial"/>
          <w:szCs w:val="22"/>
        </w:rPr>
        <w:t xml:space="preserve"> </w:t>
      </w:r>
      <w:r w:rsidR="00422B2C">
        <w:rPr>
          <w:rFonts w:cs="Arial"/>
          <w:szCs w:val="22"/>
        </w:rPr>
        <w:t>‘</w:t>
      </w:r>
      <w:r w:rsidR="00422B2C" w:rsidRPr="00264795">
        <w:t xml:space="preserve">because of </w:t>
      </w:r>
      <w:r w:rsidR="00422B2C">
        <w:t xml:space="preserve">his involvement in the murder </w:t>
      </w:r>
      <w:r w:rsidR="00422B2C" w:rsidRPr="000F2CA3">
        <w:t xml:space="preserve">of </w:t>
      </w:r>
      <w:r w:rsidR="004263AA" w:rsidRPr="000F2CA3">
        <w:t>Tasmanian Aboriginal</w:t>
      </w:r>
      <w:r w:rsidR="00D406AC">
        <w:t xml:space="preserve"> p</w:t>
      </w:r>
      <w:r w:rsidR="004263AA">
        <w:t>eople</w:t>
      </w:r>
      <w:r w:rsidR="00422B2C">
        <w:t>’.</w:t>
      </w:r>
    </w:p>
    <w:p w14:paraId="087F5C36" w14:textId="58F0DCB8" w:rsidR="003D09EF" w:rsidRDefault="00AF4457" w:rsidP="00324447">
      <w:pPr>
        <w:pStyle w:val="ACMABodyText"/>
        <w:rPr>
          <w:rFonts w:cs="Arial"/>
        </w:rPr>
      </w:pPr>
      <w:r>
        <w:rPr>
          <w:rFonts w:cs="Arial"/>
          <w:szCs w:val="22"/>
        </w:rPr>
        <w:t>During t</w:t>
      </w:r>
      <w:r w:rsidR="009F2B6F" w:rsidRPr="009F2B6F">
        <w:rPr>
          <w:rFonts w:cs="Arial"/>
          <w:szCs w:val="22"/>
        </w:rPr>
        <w:t>he s</w:t>
      </w:r>
      <w:r w:rsidR="00BA1ADB">
        <w:rPr>
          <w:rFonts w:cs="Arial"/>
          <w:szCs w:val="22"/>
        </w:rPr>
        <w:t>egment</w:t>
      </w:r>
      <w:r w:rsidR="00906527">
        <w:rPr>
          <w:rFonts w:cs="Arial"/>
          <w:szCs w:val="22"/>
        </w:rPr>
        <w:t>,</w:t>
      </w:r>
      <w:r w:rsidR="009F2B6F" w:rsidRPr="009F2B6F">
        <w:rPr>
          <w:rFonts w:cs="Arial"/>
          <w:szCs w:val="22"/>
        </w:rPr>
        <w:t xml:space="preserve"> </w:t>
      </w:r>
      <w:r>
        <w:rPr>
          <w:rFonts w:cs="Arial"/>
          <w:szCs w:val="22"/>
        </w:rPr>
        <w:t xml:space="preserve">posters </w:t>
      </w:r>
      <w:r w:rsidR="009F2B6F" w:rsidRPr="009F2B6F">
        <w:rPr>
          <w:rFonts w:cs="Arial"/>
          <w:szCs w:val="22"/>
        </w:rPr>
        <w:t>of</w:t>
      </w:r>
      <w:r w:rsidR="006314AA">
        <w:rPr>
          <w:rFonts w:cs="Arial"/>
          <w:szCs w:val="22"/>
        </w:rPr>
        <w:t xml:space="preserve"> </w:t>
      </w:r>
      <w:r w:rsidR="00906527">
        <w:rPr>
          <w:rFonts w:cs="Arial"/>
          <w:szCs w:val="22"/>
        </w:rPr>
        <w:t>The</w:t>
      </w:r>
      <w:r w:rsidR="00BA1ADB">
        <w:rPr>
          <w:rFonts w:cs="Arial"/>
          <w:szCs w:val="22"/>
        </w:rPr>
        <w:t xml:space="preserve"> Australian</w:t>
      </w:r>
      <w:r w:rsidR="00906527">
        <w:rPr>
          <w:rFonts w:cs="Arial"/>
          <w:szCs w:val="22"/>
        </w:rPr>
        <w:t xml:space="preserve"> </w:t>
      </w:r>
      <w:r w:rsidR="00D36580">
        <w:t xml:space="preserve">Greens and </w:t>
      </w:r>
      <w:r w:rsidR="00906527">
        <w:t xml:space="preserve">Australian </w:t>
      </w:r>
      <w:proofErr w:type="spellStart"/>
      <w:r w:rsidR="00D36580">
        <w:t>Labor</w:t>
      </w:r>
      <w:proofErr w:type="spellEnd"/>
      <w:r w:rsidR="00906527">
        <w:t xml:space="preserve"> Party</w:t>
      </w:r>
      <w:r w:rsidR="00D36580">
        <w:t xml:space="preserve"> by-election</w:t>
      </w:r>
      <w:r w:rsidR="00D36580">
        <w:rPr>
          <w:rFonts w:cs="Arial"/>
          <w:szCs w:val="22"/>
        </w:rPr>
        <w:t xml:space="preserve"> </w:t>
      </w:r>
      <w:r w:rsidR="006314AA">
        <w:rPr>
          <w:rFonts w:cs="Arial"/>
          <w:szCs w:val="22"/>
        </w:rPr>
        <w:t xml:space="preserve">candidates in the </w:t>
      </w:r>
      <w:r w:rsidR="00D36580">
        <w:rPr>
          <w:rFonts w:cs="Arial"/>
          <w:szCs w:val="22"/>
        </w:rPr>
        <w:t xml:space="preserve">division of Batman </w:t>
      </w:r>
      <w:r>
        <w:rPr>
          <w:rFonts w:cs="Arial"/>
          <w:szCs w:val="22"/>
        </w:rPr>
        <w:t>were digitally altered</w:t>
      </w:r>
      <w:r w:rsidR="003D09EF">
        <w:rPr>
          <w:rFonts w:cs="Arial"/>
          <w:szCs w:val="22"/>
        </w:rPr>
        <w:t xml:space="preserve"> </w:t>
      </w:r>
      <w:r w:rsidR="0049336E">
        <w:rPr>
          <w:rFonts w:cs="Arial"/>
          <w:szCs w:val="22"/>
        </w:rPr>
        <w:t>to</w:t>
      </w:r>
      <w:r w:rsidR="00D36580">
        <w:rPr>
          <w:rFonts w:cs="Arial"/>
          <w:szCs w:val="22"/>
        </w:rPr>
        <w:t xml:space="preserve"> </w:t>
      </w:r>
      <w:r w:rsidR="000311EB">
        <w:rPr>
          <w:rFonts w:cs="Arial"/>
          <w:szCs w:val="22"/>
        </w:rPr>
        <w:t>replace the name of the electorate, ‘Batman’, with ‘Batman-was-a-cunt’</w:t>
      </w:r>
      <w:r w:rsidR="009F2B6F" w:rsidRPr="009F2B6F">
        <w:rPr>
          <w:rFonts w:cs="Arial"/>
          <w:szCs w:val="22"/>
        </w:rPr>
        <w:t>.</w:t>
      </w:r>
      <w:r w:rsidR="006314AA">
        <w:rPr>
          <w:rFonts w:cs="Arial"/>
          <w:szCs w:val="22"/>
        </w:rPr>
        <w:t xml:space="preserve"> </w:t>
      </w:r>
      <w:r w:rsidR="009F2B6F" w:rsidRPr="00DB6402">
        <w:t xml:space="preserve">Unlike the other candidates, the </w:t>
      </w:r>
      <w:r w:rsidR="00BC1E9E">
        <w:t xml:space="preserve">election poster for the </w:t>
      </w:r>
      <w:r w:rsidR="009F2B6F" w:rsidRPr="00DB6402">
        <w:t>Australian Conservat</w:t>
      </w:r>
      <w:r w:rsidR="009A5D75">
        <w:t>ives candidate, Mr Bailey</w:t>
      </w:r>
      <w:r w:rsidR="00BC1E9E">
        <w:t xml:space="preserve">, </w:t>
      </w:r>
      <w:r w:rsidR="00D36580">
        <w:t>did not refer to the electorate</w:t>
      </w:r>
      <w:r w:rsidR="000311EB">
        <w:t>.  The</w:t>
      </w:r>
      <w:r w:rsidR="006437A1">
        <w:t xml:space="preserve"> audience was informed </w:t>
      </w:r>
      <w:r w:rsidR="003A4553">
        <w:t xml:space="preserve">by Greg Larsen </w:t>
      </w:r>
      <w:r w:rsidR="006437A1">
        <w:t xml:space="preserve">that </w:t>
      </w:r>
      <w:r w:rsidR="000311EB">
        <w:t xml:space="preserve">he </w:t>
      </w:r>
      <w:r w:rsidR="003A4553">
        <w:t>had</w:t>
      </w:r>
      <w:r w:rsidR="006437A1">
        <w:t xml:space="preserve"> therefore</w:t>
      </w:r>
      <w:r w:rsidR="003D09EF">
        <w:t xml:space="preserve"> </w:t>
      </w:r>
      <w:r w:rsidR="000311EB">
        <w:t xml:space="preserve">‘improvised’ and </w:t>
      </w:r>
      <w:r w:rsidR="003D09EF">
        <w:t xml:space="preserve">altered </w:t>
      </w:r>
      <w:r w:rsidR="000311EB">
        <w:t xml:space="preserve">the poster </w:t>
      </w:r>
      <w:r w:rsidR="003D09EF">
        <w:t>to read ‘Kevin </w:t>
      </w:r>
      <w:r w:rsidR="009F2B6F" w:rsidRPr="00DB6402">
        <w:t>Bailey is a cunt’</w:t>
      </w:r>
      <w:r w:rsidR="000311EB">
        <w:t>. A poster was</w:t>
      </w:r>
      <w:r w:rsidR="00E44F14">
        <w:t xml:space="preserve"> shown with the additional text</w:t>
      </w:r>
      <w:r w:rsidR="003A4553">
        <w:t>.</w:t>
      </w:r>
      <w:r w:rsidR="006314AA" w:rsidRPr="006314AA">
        <w:t xml:space="preserve"> </w:t>
      </w:r>
      <w:r w:rsidR="003E5B1C">
        <w:t>Greg </w:t>
      </w:r>
      <w:r w:rsidR="009C3254">
        <w:t>Larsen then announced that he was ‘b</w:t>
      </w:r>
      <w:r w:rsidR="003D09EF">
        <w:t>reaking</w:t>
      </w:r>
      <w:r w:rsidR="002B6A27">
        <w:t>’</w:t>
      </w:r>
      <w:r w:rsidR="003D09EF">
        <w:t xml:space="preserve"> from his character as a public servant</w:t>
      </w:r>
      <w:r w:rsidR="009C3254">
        <w:t xml:space="preserve"> to </w:t>
      </w:r>
      <w:r w:rsidR="006314AA">
        <w:t xml:space="preserve">explain that </w:t>
      </w:r>
      <w:r w:rsidR="003D09EF">
        <w:t>he altered Mr </w:t>
      </w:r>
      <w:r>
        <w:t xml:space="preserve">Bailey’s poster in this way </w:t>
      </w:r>
      <w:r w:rsidR="006314AA">
        <w:t>beca</w:t>
      </w:r>
      <w:r w:rsidR="006314AA" w:rsidRPr="00DF2010">
        <w:rPr>
          <w:rFonts w:cs="Arial"/>
        </w:rPr>
        <w:t xml:space="preserve">use </w:t>
      </w:r>
      <w:r>
        <w:rPr>
          <w:rFonts w:cs="Arial"/>
        </w:rPr>
        <w:t xml:space="preserve">Mr Bailey </w:t>
      </w:r>
      <w:r w:rsidR="006314AA" w:rsidRPr="00DF2010">
        <w:rPr>
          <w:rFonts w:cs="Arial"/>
        </w:rPr>
        <w:t>had refused a request for an interview.</w:t>
      </w:r>
    </w:p>
    <w:p w14:paraId="5095C6C7" w14:textId="5455301C" w:rsidR="00851F09" w:rsidRDefault="00454BDD" w:rsidP="00324447">
      <w:pPr>
        <w:pStyle w:val="ACMABodyText"/>
      </w:pPr>
      <w:r>
        <w:rPr>
          <w:rFonts w:cs="Arial"/>
        </w:rPr>
        <w:t xml:space="preserve">Coarse language was used throughout the program as Tom Ballard </w:t>
      </w:r>
      <w:r w:rsidR="00E306AE" w:rsidRPr="00592CD0">
        <w:t>discussed topical news events, politics and politicians</w:t>
      </w:r>
      <w:r w:rsidR="002B6A27">
        <w:t>. This included breaking</w:t>
      </w:r>
      <w:r w:rsidR="00E306AE" w:rsidRPr="00592CD0">
        <w:t xml:space="preserve"> from his monologue to respond to </w:t>
      </w:r>
      <w:r w:rsidR="00E306AE">
        <w:t xml:space="preserve">the </w:t>
      </w:r>
      <w:r w:rsidR="00E306AE" w:rsidRPr="00592CD0">
        <w:t xml:space="preserve">audience </w:t>
      </w:r>
      <w:r w:rsidR="00851F09">
        <w:t xml:space="preserve">to </w:t>
      </w:r>
      <w:r w:rsidR="00E306AE" w:rsidRPr="00592CD0">
        <w:t>say ‘fuck you’ to persons off-screen</w:t>
      </w:r>
      <w:r w:rsidR="00E306AE">
        <w:t xml:space="preserve">. </w:t>
      </w:r>
    </w:p>
    <w:p w14:paraId="254BE496" w14:textId="77777777" w:rsidR="00647E4F" w:rsidRDefault="00E306AE" w:rsidP="00324447">
      <w:pPr>
        <w:pStyle w:val="ACMABodyText"/>
      </w:pPr>
      <w:r>
        <w:lastRenderedPageBreak/>
        <w:t>The program was preceded by a consumer advice warning</w:t>
      </w:r>
      <w:r w:rsidR="00647E4F">
        <w:t>:</w:t>
      </w:r>
    </w:p>
    <w:p w14:paraId="1EE1529E" w14:textId="3BBDFE21" w:rsidR="00647E4F" w:rsidRPr="007E49E1" w:rsidRDefault="00647E4F" w:rsidP="00647E4F">
      <w:pPr>
        <w:pStyle w:val="ACMABodyText"/>
        <w:ind w:left="720"/>
        <w:rPr>
          <w:sz w:val="18"/>
          <w:szCs w:val="18"/>
        </w:rPr>
      </w:pPr>
      <w:r w:rsidRPr="007E49E1">
        <w:rPr>
          <w:sz w:val="18"/>
          <w:szCs w:val="18"/>
        </w:rPr>
        <w:t>The following program is classified MA for mature audiences 15 years and over. It may contain coarse language, sexual references and adult themes.</w:t>
      </w:r>
    </w:p>
    <w:p w14:paraId="190131B3" w14:textId="77777777" w:rsidR="001C6546" w:rsidRPr="00DB6402" w:rsidRDefault="001C6546" w:rsidP="00DB6402">
      <w:pPr>
        <w:pStyle w:val="ACMAQuoteindented"/>
        <w:ind w:left="0"/>
        <w:rPr>
          <w:sz w:val="20"/>
        </w:rPr>
      </w:pPr>
      <w:r w:rsidRPr="00DB6402">
        <w:rPr>
          <w:sz w:val="20"/>
        </w:rPr>
        <w:t>A transcript of the</w:t>
      </w:r>
      <w:r w:rsidR="00783189" w:rsidRPr="00DB6402">
        <w:rPr>
          <w:sz w:val="20"/>
        </w:rPr>
        <w:t xml:space="preserve"> </w:t>
      </w:r>
      <w:r w:rsidR="007D1E0F" w:rsidRPr="00DB6402">
        <w:rPr>
          <w:sz w:val="20"/>
        </w:rPr>
        <w:t>segment</w:t>
      </w:r>
      <w:r w:rsidRPr="00DB6402">
        <w:rPr>
          <w:sz w:val="20"/>
        </w:rPr>
        <w:t xml:space="preserve"> is at </w:t>
      </w:r>
      <w:r w:rsidRPr="00DB6402">
        <w:rPr>
          <w:b/>
          <w:sz w:val="20"/>
        </w:rPr>
        <w:t>Attachment A</w:t>
      </w:r>
      <w:r w:rsidR="00FC32A9" w:rsidRPr="00DB6402">
        <w:rPr>
          <w:sz w:val="20"/>
        </w:rPr>
        <w:t>.</w:t>
      </w:r>
    </w:p>
    <w:p w14:paraId="5DDC6EB3" w14:textId="77777777" w:rsidR="00733663" w:rsidRDefault="001C6546" w:rsidP="0024000F">
      <w:pPr>
        <w:pStyle w:val="ACMAHeading2"/>
      </w:pPr>
      <w:r>
        <w:t>Assessment</w:t>
      </w:r>
      <w:r w:rsidR="00001254">
        <w:t xml:space="preserve"> </w:t>
      </w:r>
      <w:r w:rsidR="00733663">
        <w:t>and submissions</w:t>
      </w:r>
    </w:p>
    <w:p w14:paraId="6C8FBE96" w14:textId="77777777" w:rsidR="00D80CCA" w:rsidRPr="0024000F" w:rsidRDefault="00D80CCA" w:rsidP="00D80CCA">
      <w:pPr>
        <w:pStyle w:val="ACMABodyText"/>
      </w:pPr>
      <w:r w:rsidRPr="0024000F">
        <w:t xml:space="preserve">When assessing content, the ACMA considers the meaning conveyed by the material, including the natural, ordinary meaning of the language, context, tenor, </w:t>
      </w:r>
      <w:r w:rsidRPr="00415189">
        <w:t>tone</w:t>
      </w:r>
      <w:r w:rsidR="00415189" w:rsidRPr="00415189">
        <w:t xml:space="preserve">, </w:t>
      </w:r>
      <w:r w:rsidR="0024000F" w:rsidRPr="00415189">
        <w:t>images</w:t>
      </w:r>
      <w:r w:rsidR="00415189" w:rsidRPr="00415189">
        <w:t xml:space="preserve"> a</w:t>
      </w:r>
      <w:r w:rsidRPr="00415189">
        <w:t>nd</w:t>
      </w:r>
      <w:r w:rsidRPr="0024000F">
        <w:t xml:space="preserve"> any inferences that may be drawn. This is assessed according to the understanding of an ‘ordinary reasonable’ </w:t>
      </w:r>
      <w:r w:rsidR="003C0345" w:rsidRPr="0024000F">
        <w:t>viewer</w:t>
      </w:r>
      <w:r w:rsidRPr="0024000F">
        <w:t>.</w:t>
      </w:r>
    </w:p>
    <w:p w14:paraId="618F8078" w14:textId="77777777" w:rsidR="00D80CCA" w:rsidRPr="0024000F" w:rsidRDefault="00D80CCA" w:rsidP="00075F5D">
      <w:pPr>
        <w:pStyle w:val="ACMABodyText"/>
        <w:spacing w:after="120"/>
      </w:pPr>
      <w:r w:rsidRPr="0024000F">
        <w:t xml:space="preserve">Australian courts have considered an ‘ordinary reasonable’ </w:t>
      </w:r>
      <w:r w:rsidR="003C0345" w:rsidRPr="0024000F">
        <w:t>viewer</w:t>
      </w:r>
      <w:r w:rsidRPr="0024000F">
        <w:t xml:space="preserve"> to be:</w:t>
      </w:r>
    </w:p>
    <w:p w14:paraId="59405EB9" w14:textId="77777777" w:rsidR="00D80CCA" w:rsidRPr="0024000F" w:rsidRDefault="00D80CCA" w:rsidP="00D80CCA">
      <w:pPr>
        <w:pStyle w:val="ACMABodyText"/>
        <w:ind w:left="720"/>
        <w:rPr>
          <w:sz w:val="18"/>
          <w:szCs w:val="18"/>
        </w:rPr>
      </w:pPr>
      <w:r w:rsidRPr="0024000F">
        <w:rPr>
          <w:sz w:val="18"/>
          <w:szCs w:val="18"/>
        </w:rPr>
        <w:t>A person of fair average intelligence, who is neither perverse, nor morbid or suspicious of mind, nor avid for scandal. That person does not live in an ivory tower, but can and does read between the lines in the light of that person’s general knowledge and experience of worldly affairs.</w:t>
      </w:r>
      <w:r w:rsidRPr="0024000F">
        <w:rPr>
          <w:sz w:val="18"/>
          <w:szCs w:val="18"/>
          <w:vertAlign w:val="superscript"/>
        </w:rPr>
        <w:footnoteReference w:id="3"/>
      </w:r>
    </w:p>
    <w:p w14:paraId="157EC4F6" w14:textId="77777777" w:rsidR="0024000F" w:rsidRDefault="00D80CCA" w:rsidP="00D80CCA">
      <w:pPr>
        <w:pStyle w:val="ACMABodyText"/>
      </w:pPr>
      <w:r w:rsidRPr="0024000F">
        <w:t>Once the ACMA has ascertain</w:t>
      </w:r>
      <w:r w:rsidR="003C0345" w:rsidRPr="0024000F">
        <w:t>ed</w:t>
      </w:r>
      <w:r w:rsidRPr="0024000F">
        <w:t xml:space="preserve"> the meaning of the material that was broadcast, it then assesses compliance with the Code.</w:t>
      </w:r>
    </w:p>
    <w:p w14:paraId="3B56DE78" w14:textId="77777777" w:rsidR="00D80CCA" w:rsidRPr="00D80CCA" w:rsidRDefault="0024000F" w:rsidP="00D80CCA">
      <w:pPr>
        <w:pStyle w:val="ACMABodyText"/>
        <w:rPr>
          <w:highlight w:val="magenta"/>
        </w:rPr>
      </w:pPr>
      <w:r>
        <w:t>Th</w:t>
      </w:r>
      <w:r w:rsidR="00845F36">
        <w:t>is</w:t>
      </w:r>
      <w:r>
        <w:t xml:space="preserve"> investigation </w:t>
      </w:r>
      <w:r w:rsidR="00C0320D">
        <w:t xml:space="preserve">has taken </w:t>
      </w:r>
      <w:r w:rsidR="009F2B6F">
        <w:t xml:space="preserve">into account </w:t>
      </w:r>
      <w:r w:rsidR="00A03F32">
        <w:t xml:space="preserve">the </w:t>
      </w:r>
      <w:r>
        <w:t>complaint</w:t>
      </w:r>
      <w:r w:rsidR="009F2B6F">
        <w:t>s</w:t>
      </w:r>
      <w:r>
        <w:t xml:space="preserve"> (</w:t>
      </w:r>
      <w:r w:rsidRPr="000F4D14">
        <w:rPr>
          <w:b/>
        </w:rPr>
        <w:t xml:space="preserve">Attachment </w:t>
      </w:r>
      <w:r w:rsidRPr="00605E62">
        <w:rPr>
          <w:b/>
        </w:rPr>
        <w:t>B</w:t>
      </w:r>
      <w:r>
        <w:t>) and</w:t>
      </w:r>
      <w:r w:rsidR="000A0747">
        <w:t xml:space="preserve"> </w:t>
      </w:r>
      <w:r w:rsidR="009F2B6F">
        <w:t>the</w:t>
      </w:r>
      <w:r w:rsidR="00A03F32">
        <w:t xml:space="preserve"> ABC’s</w:t>
      </w:r>
      <w:r w:rsidR="009F2B6F">
        <w:t xml:space="preserve"> response to the complainants</w:t>
      </w:r>
      <w:r w:rsidR="00F32B59">
        <w:t>, and submission</w:t>
      </w:r>
      <w:r w:rsidR="005D7C2E">
        <w:t>s</w:t>
      </w:r>
      <w:r w:rsidR="00F32B59">
        <w:t xml:space="preserve"> to the ACMA</w:t>
      </w:r>
      <w:r>
        <w:t xml:space="preserve"> (</w:t>
      </w:r>
      <w:r w:rsidRPr="000F4D14">
        <w:rPr>
          <w:b/>
        </w:rPr>
        <w:t xml:space="preserve">Attachment </w:t>
      </w:r>
      <w:r w:rsidRPr="00605E62">
        <w:rPr>
          <w:b/>
        </w:rPr>
        <w:t>C</w:t>
      </w:r>
      <w:r>
        <w:t xml:space="preserve">). Other sources are identified </w:t>
      </w:r>
      <w:r w:rsidR="00094589">
        <w:t>in this report where</w:t>
      </w:r>
      <w:r w:rsidR="006162E4">
        <w:t xml:space="preserve"> relevant.</w:t>
      </w:r>
    </w:p>
    <w:p w14:paraId="0EA177EA" w14:textId="77777777" w:rsidR="00985DDF" w:rsidRDefault="005300A5" w:rsidP="005300A5">
      <w:pPr>
        <w:pStyle w:val="ACMAHeading2"/>
        <w:spacing w:before="0" w:after="240" w:line="240" w:lineRule="atLeast"/>
      </w:pPr>
      <w:r w:rsidRPr="00CC27C9">
        <w:t>Issue</w:t>
      </w:r>
      <w:r w:rsidR="004B315A">
        <w:t xml:space="preserve"> 1</w:t>
      </w:r>
      <w:r w:rsidRPr="00CC27C9">
        <w:t xml:space="preserve">: </w:t>
      </w:r>
      <w:r w:rsidR="00985DDF">
        <w:t>Fair and honest dealing</w:t>
      </w:r>
    </w:p>
    <w:p w14:paraId="63820913" w14:textId="77777777" w:rsidR="00BE5C95" w:rsidRPr="00951990" w:rsidRDefault="00BE5C95" w:rsidP="00BE5C95">
      <w:pPr>
        <w:pStyle w:val="ACMAHeading3"/>
        <w:spacing w:before="0" w:after="240" w:line="240" w:lineRule="atLeast"/>
        <w:rPr>
          <w:sz w:val="28"/>
          <w:szCs w:val="28"/>
        </w:rPr>
      </w:pPr>
      <w:r>
        <w:rPr>
          <w:sz w:val="28"/>
          <w:szCs w:val="28"/>
        </w:rPr>
        <w:t>Relevant Code provisions</w:t>
      </w:r>
    </w:p>
    <w:p w14:paraId="0EA2F92B" w14:textId="77777777" w:rsidR="00BE5C95" w:rsidRPr="00BA1ADB" w:rsidRDefault="00BE5C95" w:rsidP="00BE5C95">
      <w:pPr>
        <w:pStyle w:val="ACMABodyText"/>
        <w:rPr>
          <w:b/>
          <w:sz w:val="18"/>
          <w:szCs w:val="18"/>
        </w:rPr>
      </w:pPr>
      <w:r w:rsidRPr="00BA1ADB">
        <w:rPr>
          <w:b/>
          <w:sz w:val="18"/>
          <w:szCs w:val="18"/>
        </w:rPr>
        <w:t>Standards:</w:t>
      </w:r>
    </w:p>
    <w:p w14:paraId="1D3DA33E" w14:textId="77777777" w:rsidR="00DD3062" w:rsidRPr="00BA1ADB" w:rsidRDefault="00DD3062" w:rsidP="00BA1ADB">
      <w:pPr>
        <w:pStyle w:val="ACMAQuoteindented"/>
        <w:spacing w:after="120"/>
        <w:rPr>
          <w:i/>
          <w:szCs w:val="18"/>
        </w:rPr>
      </w:pPr>
      <w:r w:rsidRPr="00BA1ADB">
        <w:rPr>
          <w:i/>
          <w:szCs w:val="18"/>
        </w:rPr>
        <w:t>Dealing with participants</w:t>
      </w:r>
    </w:p>
    <w:p w14:paraId="60AC32F9" w14:textId="77777777" w:rsidR="004B315A" w:rsidRDefault="004B315A" w:rsidP="004B315A">
      <w:pPr>
        <w:pStyle w:val="ACMAQuoteindented"/>
        <w:rPr>
          <w:szCs w:val="18"/>
        </w:rPr>
      </w:pPr>
      <w:r w:rsidRPr="00D34E2A">
        <w:rPr>
          <w:b/>
          <w:szCs w:val="18"/>
        </w:rPr>
        <w:t xml:space="preserve">5.1 </w:t>
      </w:r>
      <w:r w:rsidRPr="00D34E2A">
        <w:rPr>
          <w:szCs w:val="18"/>
        </w:rPr>
        <w:t>Participants in ABC content should normally be informed of the general nature of their participation.</w:t>
      </w:r>
    </w:p>
    <w:p w14:paraId="492C762A" w14:textId="77777777" w:rsidR="00140E33" w:rsidRPr="00D34E2A" w:rsidRDefault="00140E33" w:rsidP="004B315A">
      <w:pPr>
        <w:pStyle w:val="ACMAQuoteindented"/>
        <w:rPr>
          <w:b/>
          <w:szCs w:val="18"/>
        </w:rPr>
      </w:pPr>
      <w:r w:rsidRPr="00140E33">
        <w:rPr>
          <w:b/>
        </w:rPr>
        <w:t>5.2</w:t>
      </w:r>
      <w:r>
        <w:t xml:space="preserve"> A refusal to participate will not be overridden without good cause.</w:t>
      </w:r>
    </w:p>
    <w:p w14:paraId="49BDFED3" w14:textId="77777777" w:rsidR="004B315A" w:rsidRPr="00D34E2A" w:rsidRDefault="003E0572" w:rsidP="004B315A">
      <w:pPr>
        <w:pStyle w:val="ACMAQuoteindented"/>
        <w:ind w:left="0"/>
        <w:rPr>
          <w:sz w:val="20"/>
        </w:rPr>
      </w:pPr>
      <w:r w:rsidRPr="00D34E2A">
        <w:rPr>
          <w:sz w:val="20"/>
        </w:rPr>
        <w:t>T</w:t>
      </w:r>
      <w:r w:rsidR="004B315A" w:rsidRPr="00D34E2A">
        <w:rPr>
          <w:sz w:val="20"/>
        </w:rPr>
        <w:t xml:space="preserve">he relevant Principles </w:t>
      </w:r>
      <w:r w:rsidRPr="00D34E2A">
        <w:rPr>
          <w:sz w:val="20"/>
        </w:rPr>
        <w:t>are</w:t>
      </w:r>
      <w:r w:rsidR="004B315A" w:rsidRPr="00D34E2A">
        <w:rPr>
          <w:sz w:val="20"/>
        </w:rPr>
        <w:t>:</w:t>
      </w:r>
    </w:p>
    <w:p w14:paraId="18E5CF21" w14:textId="77777777" w:rsidR="004B315A" w:rsidRPr="00D34E2A" w:rsidRDefault="004B315A" w:rsidP="004B315A">
      <w:pPr>
        <w:pStyle w:val="ACMAQuoteindented"/>
        <w:rPr>
          <w:szCs w:val="18"/>
        </w:rPr>
      </w:pPr>
      <w:r w:rsidRPr="00D34E2A">
        <w:rPr>
          <w:szCs w:val="18"/>
        </w:rPr>
        <w:t>Fair and honest dealing is essential to maintaining trust with audiences and with those who participate in or are otherwise directly affected by ABC content. In rare circumstances, deception or a breach of an undertaking may be justified. Because of the potential damage to trust, deception or breach of an undertaking must be explained openly afterwards unless there are compelling reasons not to do so.</w:t>
      </w:r>
    </w:p>
    <w:p w14:paraId="4347DCBC" w14:textId="77777777" w:rsidR="00F71D6D" w:rsidRPr="00F71D6D" w:rsidRDefault="00F71D6D" w:rsidP="00F71D6D">
      <w:pPr>
        <w:pStyle w:val="ACMAHeading2"/>
      </w:pPr>
      <w:r w:rsidRPr="00F71D6D">
        <w:t>Finding</w:t>
      </w:r>
    </w:p>
    <w:p w14:paraId="36EBF788" w14:textId="77777777" w:rsidR="00CE2F48" w:rsidRDefault="00F71D6D" w:rsidP="00F71D6D">
      <w:pPr>
        <w:pStyle w:val="ACMABodyText"/>
      </w:pPr>
      <w:r w:rsidRPr="00F71D6D">
        <w:t>The ABC did not breach</w:t>
      </w:r>
      <w:r>
        <w:t xml:space="preserve"> </w:t>
      </w:r>
      <w:r w:rsidRPr="00B5783A">
        <w:t xml:space="preserve">Standard </w:t>
      </w:r>
      <w:r>
        <w:t>5</w:t>
      </w:r>
      <w:r w:rsidRPr="00B5783A">
        <w:t>.1</w:t>
      </w:r>
      <w:r w:rsidR="00AC043F">
        <w:t xml:space="preserve"> or 5.2</w:t>
      </w:r>
      <w:r w:rsidRPr="00B5783A">
        <w:t xml:space="preserve"> of the Code.</w:t>
      </w:r>
    </w:p>
    <w:p w14:paraId="1583F114" w14:textId="77777777" w:rsidR="00D0254D" w:rsidRDefault="00D0254D" w:rsidP="00D0254D">
      <w:pPr>
        <w:pStyle w:val="ACMAHeading2"/>
      </w:pPr>
      <w:r>
        <w:t>Reasons</w:t>
      </w:r>
    </w:p>
    <w:p w14:paraId="01C4497C" w14:textId="5C5C41FA" w:rsidR="0049336E" w:rsidRDefault="009A5D75" w:rsidP="0049336E">
      <w:pPr>
        <w:pStyle w:val="ACMABodyText"/>
      </w:pPr>
      <w:r>
        <w:t>C</w:t>
      </w:r>
      <w:r w:rsidR="0049336E">
        <w:t>omplainant</w:t>
      </w:r>
      <w:r>
        <w:t xml:space="preserve"> 2</w:t>
      </w:r>
      <w:r w:rsidR="00181F1E">
        <w:t xml:space="preserve"> submitted to the ABC:</w:t>
      </w:r>
    </w:p>
    <w:p w14:paraId="6243DCE2" w14:textId="77777777" w:rsidR="0049336E" w:rsidRPr="0049336E" w:rsidRDefault="0049336E" w:rsidP="0049336E">
      <w:pPr>
        <w:pStyle w:val="ACMABodyText"/>
        <w:ind w:left="720"/>
        <w:rPr>
          <w:sz w:val="16"/>
        </w:rPr>
      </w:pPr>
      <w:r w:rsidRPr="0049336E">
        <w:rPr>
          <w:sz w:val="18"/>
        </w:rPr>
        <w:t>During the segment, candidates for the by-election were depicted and a highly offensive slur was directed towards the Australian Conservative</w:t>
      </w:r>
      <w:r w:rsidR="00CE2944">
        <w:rPr>
          <w:sz w:val="18"/>
        </w:rPr>
        <w:t>s candidate, Mr Kevin Bailey AM.</w:t>
      </w:r>
      <w:r w:rsidRPr="0049336E">
        <w:rPr>
          <w:sz w:val="18"/>
        </w:rPr>
        <w:t xml:space="preserve"> Mr Larsen states in the segment that he was at least partly motivated by Mr Bailey's decision to decline to be interviewed by him. It is unclear whether Mr Larsen also approached the </w:t>
      </w:r>
      <w:proofErr w:type="spellStart"/>
      <w:r w:rsidRPr="0049336E">
        <w:rPr>
          <w:sz w:val="18"/>
        </w:rPr>
        <w:t>Labor</w:t>
      </w:r>
      <w:proofErr w:type="spellEnd"/>
      <w:r w:rsidRPr="0049336E">
        <w:rPr>
          <w:sz w:val="18"/>
        </w:rPr>
        <w:t xml:space="preserve"> or the Greens candidate for interviews.</w:t>
      </w:r>
    </w:p>
    <w:p w14:paraId="607DA4D7" w14:textId="5A5C093B" w:rsidR="004B082B" w:rsidRDefault="009A5D75" w:rsidP="004B082B">
      <w:pPr>
        <w:pStyle w:val="ACMABodyText"/>
        <w:rPr>
          <w:sz w:val="18"/>
        </w:rPr>
      </w:pPr>
      <w:r>
        <w:t>Complainant 2</w:t>
      </w:r>
      <w:r w:rsidR="004B082B">
        <w:t xml:space="preserve"> submitted to the ACMA</w:t>
      </w:r>
      <w:r w:rsidR="00181F1E">
        <w:t>:</w:t>
      </w:r>
    </w:p>
    <w:p w14:paraId="4F29BBAC" w14:textId="77777777" w:rsidR="004B082B" w:rsidRPr="0049336E" w:rsidRDefault="004B082B" w:rsidP="004B082B">
      <w:pPr>
        <w:pStyle w:val="ACMABodyText"/>
        <w:ind w:left="720"/>
        <w:rPr>
          <w:sz w:val="18"/>
        </w:rPr>
      </w:pPr>
      <w:r w:rsidRPr="0049336E">
        <w:rPr>
          <w:sz w:val="18"/>
        </w:rPr>
        <w:t>The notion that an individual will be subjected to abuse if they do not agree to an interview seems to me to be a clear breach of the ABC's Code with respect to fair and honest dealing.</w:t>
      </w:r>
    </w:p>
    <w:p w14:paraId="0F11A116" w14:textId="77777777" w:rsidR="0049336E" w:rsidRDefault="000A213C" w:rsidP="0049336E">
      <w:pPr>
        <w:pStyle w:val="ACMABodyText"/>
      </w:pPr>
      <w:r>
        <w:t>I</w:t>
      </w:r>
      <w:r w:rsidR="004B082B">
        <w:t xml:space="preserve">n </w:t>
      </w:r>
      <w:r w:rsidR="00414C37">
        <w:t>its</w:t>
      </w:r>
      <w:r w:rsidR="004B082B">
        <w:t xml:space="preserve"> submission to the ACMA, the ABC noted</w:t>
      </w:r>
      <w:r w:rsidR="00414C37">
        <w:t>:</w:t>
      </w:r>
    </w:p>
    <w:p w14:paraId="325D762D" w14:textId="77777777" w:rsidR="00F32B59" w:rsidRPr="00E903F3" w:rsidRDefault="00E903F3" w:rsidP="00E903F3">
      <w:pPr>
        <w:pStyle w:val="ACMABodyText"/>
        <w:ind w:left="720"/>
        <w:rPr>
          <w:sz w:val="18"/>
        </w:rPr>
      </w:pPr>
      <w:r w:rsidRPr="00940E44">
        <w:rPr>
          <w:sz w:val="18"/>
        </w:rPr>
        <w:t>[…</w:t>
      </w:r>
      <w:proofErr w:type="gramStart"/>
      <w:r w:rsidRPr="00940E44">
        <w:rPr>
          <w:sz w:val="18"/>
        </w:rPr>
        <w:t xml:space="preserve">] </w:t>
      </w:r>
      <w:r w:rsidR="00F32B59" w:rsidRPr="00940E44">
        <w:rPr>
          <w:sz w:val="18"/>
        </w:rPr>
        <w:t xml:space="preserve"> the</w:t>
      </w:r>
      <w:proofErr w:type="gramEnd"/>
      <w:r w:rsidR="00F32B59" w:rsidRPr="00940E44">
        <w:rPr>
          <w:sz w:val="18"/>
        </w:rPr>
        <w:t xml:space="preserve"> </w:t>
      </w:r>
      <w:r w:rsidR="00F32B59" w:rsidRPr="00E903F3">
        <w:rPr>
          <w:sz w:val="18"/>
        </w:rPr>
        <w:t>standards in section 5 are not applicable to the issue raise</w:t>
      </w:r>
      <w:r>
        <w:rPr>
          <w:sz w:val="18"/>
        </w:rPr>
        <w:t>d in the complaint to the ACMA.</w:t>
      </w:r>
      <w:r w:rsidR="00F32B59" w:rsidRPr="00E903F3">
        <w:rPr>
          <w:sz w:val="18"/>
        </w:rPr>
        <w:t xml:space="preserve"> Mr Bailey was not</w:t>
      </w:r>
      <w:r w:rsidRPr="00E903F3">
        <w:rPr>
          <w:sz w:val="18"/>
        </w:rPr>
        <w:t xml:space="preserve"> a participant in the program. </w:t>
      </w:r>
      <w:r w:rsidR="00F32B59" w:rsidRPr="00E903F3">
        <w:rPr>
          <w:sz w:val="18"/>
        </w:rPr>
        <w:t xml:space="preserve">No allegation was made about him which required him to be given </w:t>
      </w:r>
      <w:r w:rsidRPr="00E903F3">
        <w:rPr>
          <w:sz w:val="18"/>
        </w:rPr>
        <w:t xml:space="preserve">a fair opportunity to respond. </w:t>
      </w:r>
      <w:r w:rsidR="00F32B59" w:rsidRPr="00E903F3">
        <w:rPr>
          <w:sz w:val="18"/>
        </w:rPr>
        <w:t>No assurances or undertakings w</w:t>
      </w:r>
      <w:r w:rsidRPr="00E903F3">
        <w:rPr>
          <w:sz w:val="18"/>
        </w:rPr>
        <w:t xml:space="preserve">ere made to him. </w:t>
      </w:r>
      <w:r w:rsidR="00F32B59" w:rsidRPr="00E903F3">
        <w:rPr>
          <w:sz w:val="18"/>
        </w:rPr>
        <w:t>There was no use of secret recording</w:t>
      </w:r>
      <w:r w:rsidRPr="00E903F3">
        <w:rPr>
          <w:sz w:val="18"/>
        </w:rPr>
        <w:t xml:space="preserve"> or other types of deception.</w:t>
      </w:r>
      <w:r w:rsidR="00F32B59" w:rsidRPr="00E903F3">
        <w:rPr>
          <w:sz w:val="18"/>
        </w:rPr>
        <w:t xml:space="preserve"> </w:t>
      </w:r>
    </w:p>
    <w:p w14:paraId="468B6421" w14:textId="5806A40C" w:rsidR="00455E3D" w:rsidRDefault="007F7A85" w:rsidP="007F7A85">
      <w:pPr>
        <w:pStyle w:val="CommentText"/>
        <w:rPr>
          <w:i w:val="0"/>
        </w:rPr>
      </w:pPr>
      <w:r>
        <w:rPr>
          <w:i w:val="0"/>
        </w:rPr>
        <w:t>T</w:t>
      </w:r>
      <w:r w:rsidRPr="00854B26">
        <w:rPr>
          <w:i w:val="0"/>
        </w:rPr>
        <w:t xml:space="preserve">he treatment of an individual </w:t>
      </w:r>
      <w:r w:rsidR="00E44F14">
        <w:rPr>
          <w:i w:val="0"/>
        </w:rPr>
        <w:t>who</w:t>
      </w:r>
      <w:r w:rsidRPr="00854B26">
        <w:rPr>
          <w:i w:val="0"/>
        </w:rPr>
        <w:t xml:space="preserve"> declines an offer to participate in a program</w:t>
      </w:r>
      <w:r w:rsidR="00AA388D">
        <w:rPr>
          <w:i w:val="0"/>
        </w:rPr>
        <w:t>, but is nevertheless referred to in the program</w:t>
      </w:r>
      <w:r w:rsidR="00E903F3">
        <w:rPr>
          <w:i w:val="0"/>
        </w:rPr>
        <w:t>,</w:t>
      </w:r>
      <w:r w:rsidR="00AA388D">
        <w:rPr>
          <w:i w:val="0"/>
        </w:rPr>
        <w:t xml:space="preserve"> </w:t>
      </w:r>
      <w:r w:rsidR="00CE2944">
        <w:rPr>
          <w:i w:val="0"/>
        </w:rPr>
        <w:t>may be</w:t>
      </w:r>
      <w:r>
        <w:rPr>
          <w:i w:val="0"/>
        </w:rPr>
        <w:t xml:space="preserve"> contemplated by the </w:t>
      </w:r>
      <w:r w:rsidR="00285A90">
        <w:rPr>
          <w:i w:val="0"/>
        </w:rPr>
        <w:t>P</w:t>
      </w:r>
      <w:r w:rsidR="00285A90" w:rsidRPr="00854B26">
        <w:rPr>
          <w:i w:val="0"/>
        </w:rPr>
        <w:t>rinciples</w:t>
      </w:r>
      <w:r w:rsidR="00285A90">
        <w:rPr>
          <w:i w:val="0"/>
        </w:rPr>
        <w:t xml:space="preserve"> </w:t>
      </w:r>
      <w:r w:rsidR="002B6A27">
        <w:rPr>
          <w:i w:val="0"/>
        </w:rPr>
        <w:t xml:space="preserve">of the Code </w:t>
      </w:r>
      <w:r>
        <w:rPr>
          <w:i w:val="0"/>
        </w:rPr>
        <w:t>under ‘fair and honest dealing’</w:t>
      </w:r>
      <w:r w:rsidR="002B6A27">
        <w:rPr>
          <w:i w:val="0"/>
        </w:rPr>
        <w:t>. The Principles refer</w:t>
      </w:r>
      <w:r>
        <w:rPr>
          <w:i w:val="0"/>
        </w:rPr>
        <w:t xml:space="preserve"> to those who</w:t>
      </w:r>
      <w:r w:rsidRPr="00854B26">
        <w:rPr>
          <w:i w:val="0"/>
        </w:rPr>
        <w:t xml:space="preserve"> ‘are otherwise directly affected by ABC content</w:t>
      </w:r>
      <w:r>
        <w:rPr>
          <w:i w:val="0"/>
        </w:rPr>
        <w:t>.’</w:t>
      </w:r>
      <w:r w:rsidR="00417E63">
        <w:rPr>
          <w:i w:val="0"/>
        </w:rPr>
        <w:t xml:space="preserve"> In </w:t>
      </w:r>
      <w:r w:rsidR="00455E3D">
        <w:rPr>
          <w:i w:val="0"/>
        </w:rPr>
        <w:t>this instance, t</w:t>
      </w:r>
      <w:r w:rsidR="00417E63">
        <w:rPr>
          <w:i w:val="0"/>
        </w:rPr>
        <w:t>he ACMA considers that Mr Bailey has been otherwise ‘directly affected’ by the segment.</w:t>
      </w:r>
    </w:p>
    <w:p w14:paraId="6C8D2046" w14:textId="77777777" w:rsidR="00417E63" w:rsidRDefault="00417E63" w:rsidP="007F7A85">
      <w:pPr>
        <w:pStyle w:val="CommentText"/>
        <w:rPr>
          <w:i w:val="0"/>
        </w:rPr>
      </w:pPr>
      <w:r>
        <w:rPr>
          <w:i w:val="0"/>
        </w:rPr>
        <w:t xml:space="preserve">However, </w:t>
      </w:r>
      <w:r w:rsidR="0095326A">
        <w:rPr>
          <w:i w:val="0"/>
        </w:rPr>
        <w:t xml:space="preserve">whatever the Principles might contemplate, </w:t>
      </w:r>
      <w:r>
        <w:rPr>
          <w:i w:val="0"/>
        </w:rPr>
        <w:t>the</w:t>
      </w:r>
      <w:r w:rsidR="007F7A85" w:rsidRPr="007F7A85">
        <w:rPr>
          <w:i w:val="0"/>
        </w:rPr>
        <w:t xml:space="preserve"> Standards</w:t>
      </w:r>
      <w:r w:rsidR="00E44F14">
        <w:rPr>
          <w:i w:val="0"/>
        </w:rPr>
        <w:t xml:space="preserve"> under the Code</w:t>
      </w:r>
      <w:r w:rsidR="007F7A85" w:rsidRPr="007F7A85">
        <w:rPr>
          <w:i w:val="0"/>
        </w:rPr>
        <w:t xml:space="preserve"> </w:t>
      </w:r>
      <w:r w:rsidR="00285A90">
        <w:rPr>
          <w:i w:val="0"/>
        </w:rPr>
        <w:t xml:space="preserve">that apply </w:t>
      </w:r>
      <w:r w:rsidR="007F7A85" w:rsidRPr="007F7A85">
        <w:rPr>
          <w:i w:val="0"/>
        </w:rPr>
        <w:t xml:space="preserve">to the broadcast (5.1 and 5.2) are limited to those </w:t>
      </w:r>
      <w:r w:rsidR="00E44F14">
        <w:rPr>
          <w:i w:val="0"/>
        </w:rPr>
        <w:t xml:space="preserve">persons </w:t>
      </w:r>
      <w:r w:rsidR="007F7A85" w:rsidRPr="007F7A85">
        <w:rPr>
          <w:i w:val="0"/>
        </w:rPr>
        <w:t>who appear in, or otherwise participate in a program.</w:t>
      </w:r>
      <w:r>
        <w:rPr>
          <w:i w:val="0"/>
        </w:rPr>
        <w:t xml:space="preserve"> </w:t>
      </w:r>
      <w:r w:rsidR="00285A90">
        <w:rPr>
          <w:i w:val="0"/>
        </w:rPr>
        <w:t xml:space="preserve">They </w:t>
      </w:r>
      <w:r>
        <w:rPr>
          <w:i w:val="0"/>
        </w:rPr>
        <w:t>do not apply</w:t>
      </w:r>
      <w:r w:rsidRPr="00417E63">
        <w:rPr>
          <w:i w:val="0"/>
        </w:rPr>
        <w:t xml:space="preserve"> to those who elect not to participate, but are otherwise directly affected by their decision to decline</w:t>
      </w:r>
      <w:r w:rsidR="00285A90">
        <w:rPr>
          <w:i w:val="0"/>
        </w:rPr>
        <w:t xml:space="preserve"> to participate</w:t>
      </w:r>
      <w:r>
        <w:t>.</w:t>
      </w:r>
      <w:r>
        <w:rPr>
          <w:i w:val="0"/>
        </w:rPr>
        <w:t xml:space="preserve"> </w:t>
      </w:r>
    </w:p>
    <w:p w14:paraId="7D1C18E8" w14:textId="77777777" w:rsidR="00FB4E50" w:rsidRDefault="00FB4E50" w:rsidP="007F7A85">
      <w:pPr>
        <w:pStyle w:val="CommentText"/>
        <w:rPr>
          <w:i w:val="0"/>
        </w:rPr>
      </w:pPr>
      <w:r>
        <w:rPr>
          <w:i w:val="0"/>
        </w:rPr>
        <w:t>The ACMA assesses the ABC’s compliance with Standards rather than</w:t>
      </w:r>
      <w:r w:rsidR="00CE2944">
        <w:rPr>
          <w:i w:val="0"/>
        </w:rPr>
        <w:t xml:space="preserve"> the</w:t>
      </w:r>
      <w:r>
        <w:rPr>
          <w:i w:val="0"/>
        </w:rPr>
        <w:t xml:space="preserve"> Principles</w:t>
      </w:r>
      <w:r w:rsidR="0095326A">
        <w:rPr>
          <w:rStyle w:val="FootnoteReference"/>
          <w:i w:val="0"/>
        </w:rPr>
        <w:footnoteReference w:id="4"/>
      </w:r>
      <w:r w:rsidR="0095326A">
        <w:rPr>
          <w:i w:val="0"/>
        </w:rPr>
        <w:t xml:space="preserve">. </w:t>
      </w:r>
    </w:p>
    <w:p w14:paraId="39F489AC" w14:textId="77777777" w:rsidR="002D27F8" w:rsidRDefault="007C27FD" w:rsidP="007C27FD">
      <w:pPr>
        <w:pStyle w:val="ACMAQuoteindented"/>
        <w:ind w:left="0"/>
        <w:rPr>
          <w:sz w:val="20"/>
        </w:rPr>
      </w:pPr>
      <w:r>
        <w:rPr>
          <w:sz w:val="20"/>
        </w:rPr>
        <w:t xml:space="preserve">Standard 5.1 refers to participants in ABC content </w:t>
      </w:r>
      <w:r w:rsidR="002D27F8">
        <w:rPr>
          <w:sz w:val="20"/>
        </w:rPr>
        <w:t>being</w:t>
      </w:r>
      <w:r>
        <w:rPr>
          <w:sz w:val="20"/>
        </w:rPr>
        <w:t xml:space="preserve"> ‘informed of the general nature of their participation’. </w:t>
      </w:r>
    </w:p>
    <w:p w14:paraId="75525C08" w14:textId="77777777" w:rsidR="007C27FD" w:rsidRPr="00C0341F" w:rsidRDefault="002D27F8" w:rsidP="007C27FD">
      <w:pPr>
        <w:pStyle w:val="ACMAQuoteindented"/>
        <w:ind w:left="0"/>
        <w:rPr>
          <w:sz w:val="20"/>
        </w:rPr>
      </w:pPr>
      <w:r>
        <w:rPr>
          <w:sz w:val="20"/>
        </w:rPr>
        <w:t xml:space="preserve">The </w:t>
      </w:r>
      <w:r w:rsidR="00BA1ADB">
        <w:rPr>
          <w:sz w:val="20"/>
        </w:rPr>
        <w:t>segment in</w:t>
      </w:r>
      <w:r w:rsidR="00400A33">
        <w:rPr>
          <w:sz w:val="20"/>
        </w:rPr>
        <w:t>cluded</w:t>
      </w:r>
      <w:r w:rsidR="00E903F3">
        <w:rPr>
          <w:sz w:val="20"/>
        </w:rPr>
        <w:t xml:space="preserve"> posters of Mr </w:t>
      </w:r>
      <w:r>
        <w:rPr>
          <w:sz w:val="20"/>
        </w:rPr>
        <w:t>Bailey</w:t>
      </w:r>
      <w:r w:rsidR="00400A33">
        <w:rPr>
          <w:sz w:val="20"/>
        </w:rPr>
        <w:t xml:space="preserve"> </w:t>
      </w:r>
      <w:r>
        <w:rPr>
          <w:sz w:val="20"/>
        </w:rPr>
        <w:t xml:space="preserve">and other by-election candidates. </w:t>
      </w:r>
      <w:r w:rsidR="00400A33">
        <w:rPr>
          <w:sz w:val="20"/>
        </w:rPr>
        <w:t>Although</w:t>
      </w:r>
      <w:r w:rsidR="00474F68">
        <w:rPr>
          <w:sz w:val="20"/>
        </w:rPr>
        <w:t xml:space="preserve"> Greg Larsen referred to </w:t>
      </w:r>
      <w:r w:rsidR="00451103">
        <w:rPr>
          <w:sz w:val="20"/>
        </w:rPr>
        <w:t xml:space="preserve">Mr Bailey </w:t>
      </w:r>
      <w:r w:rsidR="00474F68">
        <w:rPr>
          <w:sz w:val="20"/>
        </w:rPr>
        <w:t xml:space="preserve">and </w:t>
      </w:r>
      <w:r w:rsidR="00F32B59">
        <w:rPr>
          <w:sz w:val="20"/>
        </w:rPr>
        <w:t>‘</w:t>
      </w:r>
      <w:r w:rsidR="00474F68">
        <w:rPr>
          <w:sz w:val="20"/>
        </w:rPr>
        <w:t xml:space="preserve">spoke directly </w:t>
      </w:r>
      <w:r w:rsidR="00F32B59">
        <w:rPr>
          <w:sz w:val="20"/>
        </w:rPr>
        <w:t>to him’</w:t>
      </w:r>
      <w:r w:rsidR="00114C2F">
        <w:rPr>
          <w:sz w:val="20"/>
        </w:rPr>
        <w:t xml:space="preserve"> </w:t>
      </w:r>
      <w:r w:rsidR="00474F68">
        <w:rPr>
          <w:sz w:val="20"/>
        </w:rPr>
        <w:t xml:space="preserve">through the camera, </w:t>
      </w:r>
      <w:r w:rsidR="005B2CAC">
        <w:rPr>
          <w:sz w:val="20"/>
        </w:rPr>
        <w:t xml:space="preserve">the segment did not </w:t>
      </w:r>
      <w:r w:rsidR="0041412B">
        <w:rPr>
          <w:sz w:val="20"/>
        </w:rPr>
        <w:t xml:space="preserve">include any </w:t>
      </w:r>
      <w:r w:rsidR="00E81BA8">
        <w:rPr>
          <w:sz w:val="20"/>
        </w:rPr>
        <w:t xml:space="preserve">material in which </w:t>
      </w:r>
      <w:r w:rsidR="00E903F3">
        <w:rPr>
          <w:sz w:val="20"/>
        </w:rPr>
        <w:t xml:space="preserve">Mr </w:t>
      </w:r>
      <w:r w:rsidR="005B2CAC">
        <w:rPr>
          <w:sz w:val="20"/>
        </w:rPr>
        <w:t>Bailey</w:t>
      </w:r>
      <w:r w:rsidR="00E81BA8">
        <w:rPr>
          <w:sz w:val="20"/>
        </w:rPr>
        <w:t xml:space="preserve"> directly took part. </w:t>
      </w:r>
    </w:p>
    <w:p w14:paraId="73A182DC" w14:textId="77777777" w:rsidR="00400A33" w:rsidRPr="00C0341F" w:rsidRDefault="00C73D62" w:rsidP="00D36580">
      <w:pPr>
        <w:pStyle w:val="ACMAQuoteindented"/>
        <w:ind w:left="0"/>
        <w:rPr>
          <w:sz w:val="20"/>
        </w:rPr>
      </w:pPr>
      <w:r w:rsidRPr="00C0341F">
        <w:rPr>
          <w:sz w:val="20"/>
        </w:rPr>
        <w:t>Standard 5.2 prevents the ABC from overriding a refusal to participate without good cause.</w:t>
      </w:r>
      <w:r w:rsidR="00F16103" w:rsidRPr="00C0341F">
        <w:rPr>
          <w:sz w:val="20"/>
        </w:rPr>
        <w:t xml:space="preserve"> In other words, the ABC may disregard a person</w:t>
      </w:r>
      <w:r w:rsidR="00331A77" w:rsidRPr="00C0341F">
        <w:rPr>
          <w:sz w:val="20"/>
        </w:rPr>
        <w:t>’</w:t>
      </w:r>
      <w:r w:rsidR="00F16103" w:rsidRPr="00C0341F">
        <w:rPr>
          <w:sz w:val="20"/>
        </w:rPr>
        <w:t xml:space="preserve">s refusal to participate in ABC content and make them participate, </w:t>
      </w:r>
      <w:r w:rsidR="00286D17">
        <w:rPr>
          <w:sz w:val="20"/>
        </w:rPr>
        <w:t>‘</w:t>
      </w:r>
      <w:r w:rsidR="00FB4E50">
        <w:rPr>
          <w:sz w:val="20"/>
        </w:rPr>
        <w:t>with good cause’</w:t>
      </w:r>
      <w:r w:rsidR="00F16103" w:rsidRPr="00C0341F">
        <w:rPr>
          <w:sz w:val="20"/>
        </w:rPr>
        <w:t xml:space="preserve">. </w:t>
      </w:r>
    </w:p>
    <w:p w14:paraId="162617C1" w14:textId="77777777" w:rsidR="000663C1" w:rsidRDefault="00F16103" w:rsidP="00D36580">
      <w:pPr>
        <w:pStyle w:val="ACMAQuoteindented"/>
        <w:ind w:left="0"/>
        <w:rPr>
          <w:sz w:val="20"/>
        </w:rPr>
      </w:pPr>
      <w:r w:rsidRPr="00C0341F">
        <w:rPr>
          <w:sz w:val="20"/>
        </w:rPr>
        <w:t>This</w:t>
      </w:r>
      <w:r>
        <w:rPr>
          <w:sz w:val="20"/>
        </w:rPr>
        <w:t xml:space="preserve"> is not what occurred in the present case. </w:t>
      </w:r>
      <w:r w:rsidR="00114C2F">
        <w:rPr>
          <w:sz w:val="20"/>
        </w:rPr>
        <w:t xml:space="preserve">As noted above, </w:t>
      </w:r>
      <w:r w:rsidR="00E903F3">
        <w:rPr>
          <w:sz w:val="20"/>
        </w:rPr>
        <w:t xml:space="preserve">Greg </w:t>
      </w:r>
      <w:r w:rsidR="001557F4">
        <w:rPr>
          <w:sz w:val="20"/>
        </w:rPr>
        <w:t>Larsen</w:t>
      </w:r>
      <w:r w:rsidR="00114C2F">
        <w:rPr>
          <w:sz w:val="20"/>
        </w:rPr>
        <w:t xml:space="preserve"> made Mr Bailey the subject of</w:t>
      </w:r>
      <w:r w:rsidR="00E903F3">
        <w:rPr>
          <w:sz w:val="20"/>
        </w:rPr>
        <w:t xml:space="preserve"> the s</w:t>
      </w:r>
      <w:r w:rsidR="00286D17">
        <w:rPr>
          <w:sz w:val="20"/>
        </w:rPr>
        <w:t>egment</w:t>
      </w:r>
      <w:r w:rsidR="00E903F3">
        <w:rPr>
          <w:sz w:val="20"/>
        </w:rPr>
        <w:t>, by naming him and ‘speaking to him’</w:t>
      </w:r>
      <w:r w:rsidR="00114C2F">
        <w:rPr>
          <w:sz w:val="20"/>
        </w:rPr>
        <w:t xml:space="preserve"> through the camera</w:t>
      </w:r>
      <w:r w:rsidR="00E903F3">
        <w:rPr>
          <w:sz w:val="20"/>
        </w:rPr>
        <w:t>.</w:t>
      </w:r>
    </w:p>
    <w:p w14:paraId="4E69F4E5" w14:textId="77777777" w:rsidR="00AC043F" w:rsidRDefault="000663C1" w:rsidP="00D36580">
      <w:pPr>
        <w:pStyle w:val="ACMAQuoteindented"/>
        <w:ind w:left="0"/>
        <w:rPr>
          <w:sz w:val="20"/>
        </w:rPr>
      </w:pPr>
      <w:r w:rsidRPr="00711BB4">
        <w:rPr>
          <w:sz w:val="20"/>
        </w:rPr>
        <w:t xml:space="preserve">The ACMA </w:t>
      </w:r>
      <w:r w:rsidR="008730FF">
        <w:rPr>
          <w:sz w:val="20"/>
        </w:rPr>
        <w:t xml:space="preserve">does not </w:t>
      </w:r>
      <w:r w:rsidRPr="00711BB4">
        <w:rPr>
          <w:sz w:val="20"/>
        </w:rPr>
        <w:t>consider</w:t>
      </w:r>
      <w:r w:rsidR="00F32B59">
        <w:rPr>
          <w:sz w:val="20"/>
        </w:rPr>
        <w:t xml:space="preserve"> </w:t>
      </w:r>
      <w:r w:rsidR="008730FF">
        <w:rPr>
          <w:sz w:val="20"/>
        </w:rPr>
        <w:t>that this</w:t>
      </w:r>
      <w:r w:rsidR="00D47BE1" w:rsidRPr="00711BB4">
        <w:rPr>
          <w:sz w:val="20"/>
        </w:rPr>
        <w:t xml:space="preserve"> constitute</w:t>
      </w:r>
      <w:r w:rsidR="008730FF">
        <w:rPr>
          <w:sz w:val="20"/>
        </w:rPr>
        <w:t>s</w:t>
      </w:r>
      <w:r w:rsidR="00C503E8" w:rsidRPr="00711BB4">
        <w:rPr>
          <w:sz w:val="20"/>
        </w:rPr>
        <w:t xml:space="preserve"> a form of participation </w:t>
      </w:r>
      <w:r w:rsidR="008730FF">
        <w:rPr>
          <w:sz w:val="20"/>
        </w:rPr>
        <w:t>contemplated by Standard 5.2</w:t>
      </w:r>
      <w:r w:rsidR="001805DD" w:rsidRPr="00711BB4">
        <w:rPr>
          <w:sz w:val="20"/>
        </w:rPr>
        <w:t>.</w:t>
      </w:r>
    </w:p>
    <w:p w14:paraId="51E4CE5B" w14:textId="77777777" w:rsidR="002D27F8" w:rsidRDefault="0083313B" w:rsidP="007F7A85">
      <w:pPr>
        <w:pStyle w:val="ACMAQuoteindented"/>
        <w:ind w:left="0"/>
        <w:rPr>
          <w:sz w:val="20"/>
        </w:rPr>
      </w:pPr>
      <w:r>
        <w:rPr>
          <w:sz w:val="20"/>
        </w:rPr>
        <w:t>Accordingly</w:t>
      </w:r>
      <w:r w:rsidR="005D205C">
        <w:rPr>
          <w:sz w:val="20"/>
        </w:rPr>
        <w:t>,</w:t>
      </w:r>
      <w:r>
        <w:rPr>
          <w:sz w:val="20"/>
        </w:rPr>
        <w:t xml:space="preserve"> the ABC did not breach </w:t>
      </w:r>
      <w:r w:rsidR="002D27F8">
        <w:rPr>
          <w:sz w:val="20"/>
        </w:rPr>
        <w:t>Standard 5.1</w:t>
      </w:r>
      <w:r w:rsidR="005D205C">
        <w:rPr>
          <w:sz w:val="20"/>
        </w:rPr>
        <w:t xml:space="preserve"> or 5.2</w:t>
      </w:r>
      <w:r w:rsidR="002D27F8">
        <w:rPr>
          <w:sz w:val="20"/>
        </w:rPr>
        <w:t>.</w:t>
      </w:r>
    </w:p>
    <w:p w14:paraId="51CD58BE" w14:textId="77777777" w:rsidR="005300A5" w:rsidRDefault="00985DDF" w:rsidP="005300A5">
      <w:pPr>
        <w:pStyle w:val="ACMAHeading2"/>
        <w:spacing w:before="0" w:after="240" w:line="240" w:lineRule="atLeast"/>
      </w:pPr>
      <w:r w:rsidRPr="00CC27C9">
        <w:t>Issue</w:t>
      </w:r>
      <w:r w:rsidR="004B315A">
        <w:t xml:space="preserve"> 2</w:t>
      </w:r>
      <w:r w:rsidRPr="00CC27C9">
        <w:t xml:space="preserve">: </w:t>
      </w:r>
      <w:r w:rsidR="005300A5" w:rsidRPr="00CC27C9">
        <w:t>Harm and offence</w:t>
      </w:r>
    </w:p>
    <w:p w14:paraId="4DD24923" w14:textId="77777777" w:rsidR="005300A5" w:rsidRPr="00951990" w:rsidRDefault="005300A5" w:rsidP="005300A5">
      <w:pPr>
        <w:pStyle w:val="ACMAHeading3"/>
        <w:spacing w:before="0" w:after="240" w:line="240" w:lineRule="atLeast"/>
        <w:rPr>
          <w:sz w:val="28"/>
          <w:szCs w:val="28"/>
        </w:rPr>
      </w:pPr>
      <w:r>
        <w:rPr>
          <w:sz w:val="28"/>
          <w:szCs w:val="28"/>
        </w:rPr>
        <w:t>Relevant Code provisions</w:t>
      </w:r>
    </w:p>
    <w:p w14:paraId="174CB4EF" w14:textId="77777777" w:rsidR="005300A5" w:rsidRDefault="005300A5" w:rsidP="005300A5">
      <w:pPr>
        <w:pStyle w:val="ACMABodyText"/>
        <w:rPr>
          <w:b/>
        </w:rPr>
      </w:pPr>
      <w:r>
        <w:rPr>
          <w:b/>
        </w:rPr>
        <w:t>Standards:</w:t>
      </w:r>
    </w:p>
    <w:p w14:paraId="74C5F9E8" w14:textId="77777777" w:rsidR="005300A5" w:rsidRDefault="005300A5" w:rsidP="005300A5">
      <w:pPr>
        <w:pStyle w:val="ACMAQuoteindented"/>
      </w:pPr>
      <w:r w:rsidRPr="00CC27C9">
        <w:rPr>
          <w:b/>
        </w:rPr>
        <w:t>7.1</w:t>
      </w:r>
      <w:r>
        <w:t xml:space="preserve"> Content that is likely to cause harm or offence must be justified by the editorial context.</w:t>
      </w:r>
    </w:p>
    <w:p w14:paraId="6A112540" w14:textId="77777777" w:rsidR="0014099D" w:rsidRDefault="0014099D" w:rsidP="005300A5">
      <w:pPr>
        <w:pStyle w:val="ACMAQuoteindented"/>
      </w:pPr>
      <w:r>
        <w:t>[…]</w:t>
      </w:r>
    </w:p>
    <w:p w14:paraId="2ECEFEB7" w14:textId="77777777" w:rsidR="006865E4" w:rsidRPr="00D0675A" w:rsidRDefault="006865E4" w:rsidP="006865E4">
      <w:pPr>
        <w:pStyle w:val="ACMAQuoteindented"/>
        <w:rPr>
          <w:szCs w:val="18"/>
        </w:rPr>
      </w:pPr>
      <w:r w:rsidRPr="00D0675A">
        <w:rPr>
          <w:b/>
          <w:szCs w:val="18"/>
        </w:rPr>
        <w:t>7.3</w:t>
      </w:r>
      <w:r w:rsidRPr="00D0675A">
        <w:rPr>
          <w:szCs w:val="18"/>
        </w:rPr>
        <w:t xml:space="preserve"> Ensure all domestic television programs – with the exception of news, current affairs and sporting events – are classified and scheduled for broadcast in accordance with the ABC’s Associated Standard on Television Program Classification. </w:t>
      </w:r>
    </w:p>
    <w:p w14:paraId="560E6CA0" w14:textId="77777777" w:rsidR="005300A5" w:rsidRDefault="005300A5" w:rsidP="005300A5">
      <w:pPr>
        <w:pStyle w:val="ACMAQuoteindented"/>
        <w:ind w:left="0"/>
        <w:rPr>
          <w:sz w:val="20"/>
        </w:rPr>
      </w:pPr>
      <w:r w:rsidRPr="003D275F">
        <w:rPr>
          <w:sz w:val="20"/>
        </w:rPr>
        <w:t xml:space="preserve">The </w:t>
      </w:r>
      <w:r>
        <w:rPr>
          <w:sz w:val="20"/>
        </w:rPr>
        <w:t xml:space="preserve">relevant Principles </w:t>
      </w:r>
      <w:r w:rsidR="0014099D">
        <w:rPr>
          <w:sz w:val="20"/>
        </w:rPr>
        <w:t>are</w:t>
      </w:r>
      <w:r w:rsidRPr="003D275F">
        <w:rPr>
          <w:sz w:val="20"/>
        </w:rPr>
        <w:t>:</w:t>
      </w:r>
    </w:p>
    <w:p w14:paraId="026A0E2B" w14:textId="77777777" w:rsidR="005300A5" w:rsidRPr="0024313F" w:rsidRDefault="005300A5" w:rsidP="005300A5">
      <w:pPr>
        <w:spacing w:before="0" w:line="240" w:lineRule="atLeast"/>
        <w:ind w:left="567"/>
        <w:rPr>
          <w:i w:val="0"/>
          <w:sz w:val="18"/>
          <w:szCs w:val="18"/>
        </w:rPr>
      </w:pPr>
      <w:r w:rsidRPr="0024313F">
        <w:rPr>
          <w:i w:val="0"/>
          <w:sz w:val="18"/>
          <w:szCs w:val="18"/>
        </w:rPr>
        <w:t>The ABC broadcasts comprehensive and innovative content that aims to inform, entertain and educate diverse audiences. This involves a willingness to take risks, invent and experiment with new ideas. It can result in challenging content which may offend some of the audience some of the time. But it also contributes to diversity of content in the media and to fulfilling the ABC’s function to encourage and promote the musical, dramatic and other performing arts. The ABC acknowledges that a public broadcaster should never gratuitously harm or offend and accordingly any content which is likely to harm or offend must have a clear editorial purpose.</w:t>
      </w:r>
    </w:p>
    <w:p w14:paraId="39AE4B82" w14:textId="77777777" w:rsidR="005300A5" w:rsidRDefault="005300A5" w:rsidP="005300A5">
      <w:pPr>
        <w:spacing w:before="0" w:line="240" w:lineRule="atLeast"/>
        <w:ind w:left="567"/>
        <w:rPr>
          <w:i w:val="0"/>
          <w:sz w:val="18"/>
          <w:szCs w:val="18"/>
        </w:rPr>
      </w:pPr>
      <w:r w:rsidRPr="0024313F">
        <w:rPr>
          <w:i w:val="0"/>
          <w:sz w:val="18"/>
          <w:szCs w:val="18"/>
        </w:rPr>
        <w:t>The ABC potentially reaches the whole community, so it must take into account community standards. However, the community recognises that what is and is not acceptable in ABC content largely depends upon the particular context, including the nature of the content, its target audience, and any signposting that equips audiences to make informed choices about what they see, hear or read. Applying the harm and offence standard, therefore, requires careful judgement. What may be inappropriate and unacceptable in one context may be appropriate and acceptable in another. Coarse language, disturbing images or unconventional situations may form a legitimate part of reportage, debate, documentaries or a humorous, satirical, dramatic or other artistic work.</w:t>
      </w:r>
    </w:p>
    <w:p w14:paraId="6E93836E" w14:textId="77777777" w:rsidR="006865E4" w:rsidRDefault="0014099D" w:rsidP="006865E4">
      <w:pPr>
        <w:pStyle w:val="ACMABodyText"/>
      </w:pPr>
      <w:r>
        <w:t>T</w:t>
      </w:r>
      <w:r w:rsidR="006865E4" w:rsidRPr="00053787">
        <w:t>he Associated Standard: Television Program Classification</w:t>
      </w:r>
      <w:r w:rsidR="006865E4">
        <w:t xml:space="preserve"> and Principles</w:t>
      </w:r>
      <w:r w:rsidR="001E4994">
        <w:t xml:space="preserve"> are</w:t>
      </w:r>
      <w:r w:rsidR="006865E4">
        <w:t>:</w:t>
      </w:r>
    </w:p>
    <w:p w14:paraId="2C261590" w14:textId="77777777" w:rsidR="006865E4" w:rsidRDefault="006865E4" w:rsidP="002B6A27">
      <w:pPr>
        <w:pStyle w:val="ACMABodyText"/>
        <w:spacing w:after="120"/>
        <w:ind w:left="567"/>
        <w:rPr>
          <w:sz w:val="18"/>
          <w:szCs w:val="18"/>
        </w:rPr>
      </w:pPr>
      <w:r w:rsidRPr="00CE3FE7">
        <w:rPr>
          <w:sz w:val="18"/>
          <w:szCs w:val="18"/>
        </w:rPr>
        <w:t>The guiding principle in the application of the following classifications is context. What is inappropriate and unacceptable in one context may be appropriate and acceptable in another. Factors to be taken into account include: the artistic or educational merit of the production, the purpose of a sequence, the tone, the camera work, the intensity and relevance of the material, the treatment, and the intended audience.</w:t>
      </w:r>
    </w:p>
    <w:p w14:paraId="4C15FFDE" w14:textId="77777777" w:rsidR="006865E4" w:rsidRDefault="006865E4" w:rsidP="002B6A27">
      <w:pPr>
        <w:pStyle w:val="ACMABodyText"/>
        <w:spacing w:after="120"/>
        <w:ind w:left="567"/>
        <w:rPr>
          <w:sz w:val="18"/>
          <w:szCs w:val="18"/>
        </w:rPr>
      </w:pPr>
      <w:r w:rsidRPr="003B7A7E">
        <w:rPr>
          <w:b/>
          <w:sz w:val="18"/>
          <w:szCs w:val="18"/>
        </w:rPr>
        <w:t>Standard 7.3.1</w:t>
      </w:r>
      <w:r>
        <w:rPr>
          <w:sz w:val="18"/>
          <w:szCs w:val="18"/>
        </w:rPr>
        <w:t xml:space="preserve"> Television Classifications</w:t>
      </w:r>
    </w:p>
    <w:p w14:paraId="0305B73A" w14:textId="77777777" w:rsidR="001E4994" w:rsidRDefault="001E4994" w:rsidP="006865E4">
      <w:pPr>
        <w:pStyle w:val="ACMABodyText"/>
        <w:spacing w:after="120"/>
        <w:ind w:left="720"/>
        <w:rPr>
          <w:sz w:val="18"/>
          <w:szCs w:val="18"/>
        </w:rPr>
      </w:pPr>
      <w:r>
        <w:rPr>
          <w:sz w:val="18"/>
          <w:szCs w:val="18"/>
        </w:rPr>
        <w:t>[…]</w:t>
      </w:r>
    </w:p>
    <w:p w14:paraId="0D52DBCE" w14:textId="77777777" w:rsidR="006865E4" w:rsidRDefault="006865E4" w:rsidP="002B6A27">
      <w:pPr>
        <w:pStyle w:val="ACMABodyText"/>
        <w:spacing w:after="120"/>
        <w:ind w:left="567"/>
        <w:rPr>
          <w:sz w:val="18"/>
        </w:rPr>
      </w:pPr>
      <w:r w:rsidRPr="006865E4">
        <w:rPr>
          <w:b/>
          <w:sz w:val="18"/>
        </w:rPr>
        <w:t>MA15+ – MATURE AUDIENCE</w:t>
      </w:r>
    </w:p>
    <w:p w14:paraId="3EC71600" w14:textId="218FC221" w:rsidR="006865E4" w:rsidRDefault="006865E4" w:rsidP="002B6A27">
      <w:pPr>
        <w:pStyle w:val="ACMABodyText"/>
        <w:spacing w:after="120"/>
        <w:ind w:left="567"/>
        <w:rPr>
          <w:i/>
          <w:sz w:val="18"/>
        </w:rPr>
      </w:pPr>
      <w:r w:rsidRPr="006865E4">
        <w:rPr>
          <w:i/>
          <w:sz w:val="18"/>
        </w:rPr>
        <w:t>(Not suitable for people under 15 years)</w:t>
      </w:r>
    </w:p>
    <w:p w14:paraId="76A3D641" w14:textId="77777777" w:rsidR="006865E4" w:rsidRPr="006865E4" w:rsidRDefault="00690FEA" w:rsidP="002B6A27">
      <w:pPr>
        <w:pStyle w:val="ACMABodyText"/>
        <w:spacing w:after="120"/>
        <w:ind w:left="567"/>
        <w:rPr>
          <w:sz w:val="18"/>
        </w:rPr>
      </w:pPr>
      <w:r>
        <w:rPr>
          <w:sz w:val="18"/>
        </w:rPr>
        <w:t>[</w:t>
      </w:r>
      <w:r w:rsidR="006865E4">
        <w:rPr>
          <w:sz w:val="18"/>
        </w:rPr>
        <w:t>…</w:t>
      </w:r>
      <w:r>
        <w:rPr>
          <w:sz w:val="18"/>
        </w:rPr>
        <w:t>]</w:t>
      </w:r>
    </w:p>
    <w:p w14:paraId="065F6B7C" w14:textId="77777777" w:rsidR="006865E4" w:rsidRDefault="006865E4" w:rsidP="002B6A27">
      <w:pPr>
        <w:pStyle w:val="ACMABodyText"/>
        <w:spacing w:after="120"/>
        <w:ind w:left="567"/>
        <w:rPr>
          <w:sz w:val="18"/>
        </w:rPr>
      </w:pPr>
      <w:r w:rsidRPr="006865E4">
        <w:rPr>
          <w:sz w:val="18"/>
        </w:rPr>
        <w:t xml:space="preserve">MA15+ programs, because of the matter they contain or because of the way it is treated, are not suitable for people aged under 15 years. </w:t>
      </w:r>
    </w:p>
    <w:p w14:paraId="15AB2EDE" w14:textId="77777777" w:rsidR="006865E4" w:rsidRDefault="006865E4" w:rsidP="002B6A27">
      <w:pPr>
        <w:pStyle w:val="ACMABodyText"/>
        <w:spacing w:after="120"/>
        <w:ind w:left="567"/>
        <w:rPr>
          <w:sz w:val="18"/>
        </w:rPr>
      </w:pPr>
      <w:r w:rsidRPr="006865E4">
        <w:rPr>
          <w:sz w:val="18"/>
        </w:rPr>
        <w:t xml:space="preserve">Material classified MA15+ deals with issues or contains depictions which require a more mature perspective. This is because the impact of individual elements or a combination of elements is considered likely to be harmful or disturbing to viewers under 15 years of age. While most themes may be dealt with, the degree of explicitness and intensity of treatment will determine what can be accommodated in the MA15+ category – the more explicit or more intense material, especially violent material, will be included in the MA15+ classification and the less explicit or less intense material will be included in the M classification. </w:t>
      </w:r>
    </w:p>
    <w:p w14:paraId="6331C4AD" w14:textId="77777777" w:rsidR="006865E4" w:rsidRDefault="006865E4" w:rsidP="002B6A27">
      <w:pPr>
        <w:pStyle w:val="ACMABodyText"/>
        <w:spacing w:after="120"/>
        <w:ind w:left="567"/>
        <w:rPr>
          <w:sz w:val="18"/>
        </w:rPr>
      </w:pPr>
      <w:r w:rsidRPr="006865E4">
        <w:rPr>
          <w:b/>
          <w:sz w:val="18"/>
        </w:rPr>
        <w:t>Themes:</w:t>
      </w:r>
      <w:r w:rsidRPr="006865E4">
        <w:rPr>
          <w:sz w:val="18"/>
        </w:rPr>
        <w:t xml:space="preserve"> The treatment of themes with a high degree of intensity should not be gratuitous. </w:t>
      </w:r>
    </w:p>
    <w:p w14:paraId="07530C60" w14:textId="77777777" w:rsidR="006865E4" w:rsidRDefault="006865E4" w:rsidP="002B6A27">
      <w:pPr>
        <w:pStyle w:val="ACMABodyText"/>
        <w:spacing w:after="120"/>
        <w:ind w:left="567"/>
        <w:rPr>
          <w:sz w:val="18"/>
        </w:rPr>
      </w:pPr>
      <w:r>
        <w:rPr>
          <w:sz w:val="18"/>
        </w:rPr>
        <w:t>[…]</w:t>
      </w:r>
    </w:p>
    <w:p w14:paraId="180E6517" w14:textId="77777777" w:rsidR="00A979B5" w:rsidRDefault="006865E4" w:rsidP="002B6A27">
      <w:pPr>
        <w:pStyle w:val="ACMABodyText"/>
        <w:spacing w:after="120"/>
        <w:ind w:left="567"/>
        <w:rPr>
          <w:sz w:val="18"/>
        </w:rPr>
      </w:pPr>
      <w:r w:rsidRPr="006865E4">
        <w:rPr>
          <w:b/>
          <w:sz w:val="18"/>
        </w:rPr>
        <w:t xml:space="preserve">Language: </w:t>
      </w:r>
      <w:proofErr w:type="gramStart"/>
      <w:r w:rsidRPr="006865E4">
        <w:rPr>
          <w:sz w:val="18"/>
        </w:rPr>
        <w:t>Coarse</w:t>
      </w:r>
      <w:proofErr w:type="gramEnd"/>
      <w:r w:rsidRPr="006865E4">
        <w:rPr>
          <w:sz w:val="18"/>
        </w:rPr>
        <w:t xml:space="preserve"> language may be used. </w:t>
      </w:r>
    </w:p>
    <w:p w14:paraId="7B48EF41" w14:textId="77777777" w:rsidR="006865E4" w:rsidRPr="006865E4" w:rsidRDefault="006865E4" w:rsidP="002B6A27">
      <w:pPr>
        <w:pStyle w:val="ACMABodyText"/>
        <w:spacing w:after="120"/>
        <w:ind w:left="567"/>
        <w:rPr>
          <w:sz w:val="16"/>
          <w:szCs w:val="18"/>
        </w:rPr>
      </w:pPr>
      <w:r w:rsidRPr="006865E4">
        <w:rPr>
          <w:sz w:val="18"/>
        </w:rPr>
        <w:t xml:space="preserve">Coarse language that is very strong, aggressive or detailed should not be gratuitous. </w:t>
      </w:r>
    </w:p>
    <w:p w14:paraId="380F90E4" w14:textId="77777777" w:rsidR="001C6546" w:rsidRDefault="00D9593A" w:rsidP="0072120E">
      <w:pPr>
        <w:pStyle w:val="ACMAHeading2"/>
      </w:pPr>
      <w:r w:rsidRPr="00802804">
        <w:t>Finding</w:t>
      </w:r>
    </w:p>
    <w:p w14:paraId="48365378" w14:textId="450DEDF6" w:rsidR="00690FEA" w:rsidRPr="007A282E" w:rsidRDefault="001C6546" w:rsidP="00690FEA">
      <w:pPr>
        <w:pStyle w:val="ACMABodyText"/>
      </w:pPr>
      <w:r>
        <w:t xml:space="preserve">The </w:t>
      </w:r>
      <w:r w:rsidR="00734881" w:rsidRPr="007A22DC">
        <w:t>ABC</w:t>
      </w:r>
      <w:r w:rsidRPr="007A22DC">
        <w:t xml:space="preserve"> </w:t>
      </w:r>
      <w:r w:rsidR="00B4300F">
        <w:t xml:space="preserve">did not </w:t>
      </w:r>
      <w:r w:rsidR="00B60AC6" w:rsidRPr="007A22DC">
        <w:t>breach</w:t>
      </w:r>
      <w:r w:rsidRPr="007A22DC">
        <w:t xml:space="preserve"> </w:t>
      </w:r>
      <w:r w:rsidR="00DC099F" w:rsidRPr="007A22DC">
        <w:t>S</w:t>
      </w:r>
      <w:r w:rsidR="00E11692" w:rsidRPr="007A22DC">
        <w:t>tandard</w:t>
      </w:r>
      <w:r w:rsidR="00690FEA" w:rsidRPr="007A22DC">
        <w:t xml:space="preserve"> 7.1</w:t>
      </w:r>
      <w:r w:rsidRPr="007A22DC">
        <w:t xml:space="preserve"> </w:t>
      </w:r>
      <w:r w:rsidR="00CE1880">
        <w:t xml:space="preserve">or </w:t>
      </w:r>
      <w:r w:rsidR="00690FEA" w:rsidRPr="007A22DC">
        <w:t>Standard 7.3</w:t>
      </w:r>
      <w:r w:rsidR="00690FEA" w:rsidRPr="00B5783A">
        <w:t xml:space="preserve"> of the Code</w:t>
      </w:r>
      <w:r w:rsidR="00690FEA">
        <w:t xml:space="preserve">. </w:t>
      </w:r>
    </w:p>
    <w:p w14:paraId="672CF7DC" w14:textId="77777777" w:rsidR="001C6546" w:rsidRDefault="001C6546" w:rsidP="0072120E">
      <w:pPr>
        <w:pStyle w:val="ACMAHeading2"/>
      </w:pPr>
      <w:r>
        <w:t>Reasons</w:t>
      </w:r>
    </w:p>
    <w:p w14:paraId="432DA7E3" w14:textId="77777777" w:rsidR="001C6546" w:rsidRDefault="00471B5F" w:rsidP="00075F5D">
      <w:pPr>
        <w:pStyle w:val="ACMABodyText"/>
        <w:spacing w:after="120"/>
      </w:pPr>
      <w:r>
        <w:t>Complainant 1</w:t>
      </w:r>
      <w:r w:rsidR="001C6546">
        <w:t xml:space="preserve"> submitted</w:t>
      </w:r>
      <w:r w:rsidR="00144EE1">
        <w:t xml:space="preserve"> to the ABC</w:t>
      </w:r>
      <w:r w:rsidR="001C6546">
        <w:t xml:space="preserve">: </w:t>
      </w:r>
    </w:p>
    <w:p w14:paraId="498E77B2" w14:textId="77777777" w:rsidR="00024385" w:rsidRDefault="005A0522" w:rsidP="005A0522">
      <w:pPr>
        <w:pStyle w:val="ACMAQuoteindented"/>
      </w:pPr>
      <w:r>
        <w:t xml:space="preserve">[…] </w:t>
      </w:r>
      <w:r w:rsidR="00B5783A">
        <w:t>the comedians referred to K</w:t>
      </w:r>
      <w:r w:rsidR="002160D0">
        <w:t xml:space="preserve">evin Bailey using the c-word. </w:t>
      </w:r>
      <w:r w:rsidR="00B5783A">
        <w:t xml:space="preserve">Kevin Bailey is a highly respected and upstanding member of the Australian community. He doesn't deserve this kind of attack from a </w:t>
      </w:r>
      <w:r>
        <w:t>tax payer funded broadcaster. […].</w:t>
      </w:r>
    </w:p>
    <w:p w14:paraId="7992C565" w14:textId="77777777" w:rsidR="00024385" w:rsidRPr="00024385" w:rsidRDefault="00024385" w:rsidP="00024385">
      <w:pPr>
        <w:pStyle w:val="ACMAQuoteindented"/>
      </w:pPr>
      <w:r w:rsidRPr="00024385">
        <w:t>I am writing to express my outrage at the inappropriate and utterly offensive content aired on your program "</w:t>
      </w:r>
      <w:proofErr w:type="spellStart"/>
      <w:r w:rsidRPr="00024385">
        <w:t>Tonightly</w:t>
      </w:r>
      <w:proofErr w:type="spellEnd"/>
      <w:r w:rsidRPr="00024385">
        <w:t xml:space="preserve"> with Tom Ballard".</w:t>
      </w:r>
    </w:p>
    <w:p w14:paraId="0EABBCD0" w14:textId="77777777" w:rsidR="00024385" w:rsidRPr="00024385" w:rsidRDefault="00024385" w:rsidP="00024385">
      <w:pPr>
        <w:pStyle w:val="ACMAQuoteindented"/>
      </w:pPr>
      <w:r w:rsidRPr="00024385">
        <w:t xml:space="preserve">Kevin Bailey is a highly respected and upstanding member of the Australian community. </w:t>
      </w:r>
      <w:r w:rsidR="001509DE">
        <w:t>[…]</w:t>
      </w:r>
    </w:p>
    <w:p w14:paraId="6D773A9F" w14:textId="77777777" w:rsidR="00024385" w:rsidRPr="00024385" w:rsidRDefault="00024385" w:rsidP="00024385">
      <w:pPr>
        <w:pStyle w:val="ACMAQuoteindented"/>
      </w:pPr>
      <w:r w:rsidRPr="00024385">
        <w:t>I am extremely disappointed that he was subjected to such disrespectful profanity and believe that he deserves an apology.</w:t>
      </w:r>
    </w:p>
    <w:p w14:paraId="1210D568" w14:textId="77777777" w:rsidR="00A471D3" w:rsidRDefault="001C6546" w:rsidP="00A471D3">
      <w:pPr>
        <w:pStyle w:val="ACMAQuoteindented"/>
        <w:ind w:left="0"/>
        <w:rPr>
          <w:rFonts w:cs="Times New Roman"/>
          <w:sz w:val="20"/>
        </w:rPr>
      </w:pPr>
      <w:r w:rsidRPr="005A0522">
        <w:rPr>
          <w:rFonts w:cs="Times New Roman"/>
          <w:sz w:val="20"/>
        </w:rPr>
        <w:t>The</w:t>
      </w:r>
      <w:r w:rsidR="00AD3777">
        <w:rPr>
          <w:rFonts w:cs="Times New Roman"/>
          <w:sz w:val="20"/>
        </w:rPr>
        <w:t xml:space="preserve"> ABC</w:t>
      </w:r>
      <w:r w:rsidR="007F2033">
        <w:rPr>
          <w:rFonts w:cs="Times New Roman"/>
          <w:sz w:val="20"/>
        </w:rPr>
        <w:t xml:space="preserve"> responded</w:t>
      </w:r>
      <w:r w:rsidRPr="005A0522">
        <w:rPr>
          <w:rFonts w:cs="Times New Roman"/>
          <w:sz w:val="20"/>
        </w:rPr>
        <w:t>:</w:t>
      </w:r>
    </w:p>
    <w:p w14:paraId="2AD7C323" w14:textId="77777777" w:rsidR="00A471D3" w:rsidRDefault="00A471D3" w:rsidP="002B6A27">
      <w:pPr>
        <w:pStyle w:val="ACMAQuoteindented"/>
      </w:pPr>
      <w:r w:rsidRPr="00A471D3">
        <w:t>Audience and Consumer Affairs has finalised an investigation in response to complaints that this sketch did not comply with the ABC’s harm and offence standards. Audience and Consumer Affairs’ investigation report sets out the review of the material against the relevant sections of the ABC’s editorial policies and is provided below for your reference. All complaints were carefully considered. No breaches of editorial standards were identified.</w:t>
      </w:r>
    </w:p>
    <w:p w14:paraId="3265CCB7" w14:textId="77777777" w:rsidR="00A9323A" w:rsidRDefault="00A9323A" w:rsidP="00A9323A">
      <w:pPr>
        <w:pStyle w:val="ACMAQuoteindented"/>
        <w:ind w:left="0"/>
        <w:rPr>
          <w:sz w:val="20"/>
        </w:rPr>
      </w:pPr>
      <w:r w:rsidRPr="00A9323A">
        <w:rPr>
          <w:sz w:val="20"/>
        </w:rPr>
        <w:t>Complainant 2 submitted to the ABC</w:t>
      </w:r>
      <w:r>
        <w:rPr>
          <w:sz w:val="20"/>
        </w:rPr>
        <w:t>:</w:t>
      </w:r>
    </w:p>
    <w:p w14:paraId="066B4866" w14:textId="77777777" w:rsidR="00A9323A" w:rsidRDefault="00A9323A" w:rsidP="002B6A27">
      <w:pPr>
        <w:pStyle w:val="ACMAQuoteindented"/>
      </w:pPr>
      <w:r>
        <w:t xml:space="preserve">[…] candidates for elected office expect to be criticised and parodied. But this ABC segment clearly crossed a line. It was particularly offensive given Mr Bailey has a record of service to the nation, including in the armed forces. I believe that the ABC owes Mr Bailey an unconditional apology for broadcasting abuse of him in this manner. </w:t>
      </w:r>
    </w:p>
    <w:p w14:paraId="5CC52235" w14:textId="77777777" w:rsidR="00A9323A" w:rsidRDefault="00A9323A" w:rsidP="002B6A27">
      <w:pPr>
        <w:pStyle w:val="ACMAQuoteindented"/>
        <w:rPr>
          <w:sz w:val="20"/>
        </w:rPr>
      </w:pPr>
      <w:r>
        <w:t xml:space="preserve">I also ask that you investigate whether the use of coarse language was appropriate for this program's classification and whether the appropriate content warnings were broadcast. </w:t>
      </w:r>
      <w:r w:rsidRPr="00A9323A">
        <w:rPr>
          <w:sz w:val="20"/>
        </w:rPr>
        <w:t xml:space="preserve"> </w:t>
      </w:r>
    </w:p>
    <w:p w14:paraId="11BE2B17" w14:textId="6D784420" w:rsidR="00C5786A" w:rsidRDefault="00C5786A" w:rsidP="00C5786A">
      <w:pPr>
        <w:pStyle w:val="ACMAQuoteindented"/>
        <w:ind w:left="0"/>
        <w:rPr>
          <w:sz w:val="20"/>
        </w:rPr>
      </w:pPr>
      <w:r>
        <w:rPr>
          <w:sz w:val="20"/>
        </w:rPr>
        <w:t>The ABC responded by providing a copy of the ABC’s internal ‘Audience and Consumer Affairs Investigation Report</w:t>
      </w:r>
      <w:r w:rsidR="00E20862">
        <w:rPr>
          <w:sz w:val="20"/>
        </w:rPr>
        <w:t>’.</w:t>
      </w:r>
      <w:r>
        <w:rPr>
          <w:sz w:val="20"/>
        </w:rPr>
        <w:t xml:space="preserve"> The ABC also responded:</w:t>
      </w:r>
    </w:p>
    <w:p w14:paraId="4787D10B" w14:textId="77777777" w:rsidR="00C5786A" w:rsidRDefault="00C5786A" w:rsidP="002B6A27">
      <w:pPr>
        <w:pStyle w:val="ACMAQuoteindented"/>
      </w:pPr>
      <w:r>
        <w:t>ABC Audience and Consumer Affairs has finalised an investigation in response to complaints, including those raised directly by you. I attach the report, which sets out the review of the material against the relevant sections of the ABC's editorial policies and the appropriate classification standards. You can be assured that all complaints were carefully conside</w:t>
      </w:r>
      <w:r w:rsidR="00DF6B59">
        <w:t xml:space="preserve">red, and no breaches were found </w:t>
      </w:r>
      <w:r>
        <w:t>[…</w:t>
      </w:r>
      <w:r w:rsidR="001E5413">
        <w:t>]</w:t>
      </w:r>
    </w:p>
    <w:p w14:paraId="406B7BF9" w14:textId="77777777" w:rsidR="00C5786A" w:rsidRDefault="00C5786A" w:rsidP="002B6A27">
      <w:pPr>
        <w:pStyle w:val="ACMAQuoteindented"/>
        <w:rPr>
          <w:sz w:val="20"/>
        </w:rPr>
      </w:pPr>
      <w:r>
        <w:t xml:space="preserve">[…] there was certainly no intention to cause anyone personal offence through an absurd comedy sketch. </w:t>
      </w:r>
      <w:r>
        <w:rPr>
          <w:sz w:val="20"/>
        </w:rPr>
        <w:t xml:space="preserve"> </w:t>
      </w:r>
    </w:p>
    <w:p w14:paraId="767FC54A" w14:textId="77777777" w:rsidR="005A0522" w:rsidRPr="00D0675A" w:rsidRDefault="005A0522" w:rsidP="005A0522">
      <w:pPr>
        <w:pStyle w:val="ACMABodyText"/>
        <w:rPr>
          <w:b/>
        </w:rPr>
      </w:pPr>
      <w:r w:rsidRPr="00D0675A">
        <w:rPr>
          <w:b/>
        </w:rPr>
        <w:t xml:space="preserve">Compliance with Standard 7.1 [harm </w:t>
      </w:r>
      <w:r>
        <w:rPr>
          <w:b/>
        </w:rPr>
        <w:t>or</w:t>
      </w:r>
      <w:r w:rsidRPr="00D0675A">
        <w:rPr>
          <w:b/>
        </w:rPr>
        <w:t xml:space="preserve"> offence </w:t>
      </w:r>
      <w:r>
        <w:rPr>
          <w:b/>
        </w:rPr>
        <w:t>must be</w:t>
      </w:r>
      <w:r w:rsidRPr="00D0675A">
        <w:rPr>
          <w:b/>
        </w:rPr>
        <w:t xml:space="preserve"> justified]</w:t>
      </w:r>
    </w:p>
    <w:p w14:paraId="1EC08CD0" w14:textId="77777777" w:rsidR="005A0522" w:rsidRPr="00D0675A" w:rsidRDefault="005A0522" w:rsidP="005A0522">
      <w:pPr>
        <w:pStyle w:val="ACMABodyText0"/>
        <w:spacing w:before="0" w:after="240" w:line="240" w:lineRule="atLeast"/>
        <w:rPr>
          <w:rFonts w:ascii="Arial" w:hAnsi="Arial" w:cs="Arial"/>
          <w:sz w:val="20"/>
        </w:rPr>
      </w:pPr>
      <w:r w:rsidRPr="00D0675A">
        <w:rPr>
          <w:rFonts w:ascii="Arial" w:hAnsi="Arial" w:cs="Arial"/>
          <w:sz w:val="20"/>
        </w:rPr>
        <w:t>To assess compliance with Standard 7.1, the ACMA asks the following questions:</w:t>
      </w:r>
    </w:p>
    <w:p w14:paraId="5BE6D4D0" w14:textId="77777777" w:rsidR="005A0522" w:rsidRPr="00D0675A" w:rsidRDefault="005A0522" w:rsidP="005A0522">
      <w:pPr>
        <w:pStyle w:val="ACMABodyText0"/>
        <w:spacing w:before="0" w:after="240" w:line="240" w:lineRule="atLeast"/>
        <w:ind w:left="284"/>
        <w:rPr>
          <w:rFonts w:ascii="Arial" w:hAnsi="Arial" w:cs="Arial"/>
          <w:sz w:val="20"/>
        </w:rPr>
      </w:pPr>
      <w:r w:rsidRPr="00D0675A">
        <w:rPr>
          <w:rFonts w:ascii="Arial" w:hAnsi="Arial" w:cs="Arial"/>
          <w:sz w:val="20"/>
        </w:rPr>
        <w:t>1.</w:t>
      </w:r>
      <w:r w:rsidRPr="00D0675A">
        <w:rPr>
          <w:rFonts w:ascii="Arial" w:hAnsi="Arial" w:cs="Arial"/>
          <w:sz w:val="20"/>
        </w:rPr>
        <w:tab/>
        <w:t>Does the material have the intrinsic capacity to be likely to cause harm or offence?</w:t>
      </w:r>
    </w:p>
    <w:p w14:paraId="417F13D1" w14:textId="77777777" w:rsidR="005A0522" w:rsidRDefault="005A0522" w:rsidP="005A0522">
      <w:pPr>
        <w:spacing w:before="0" w:line="240" w:lineRule="atLeast"/>
        <w:rPr>
          <w:rFonts w:cs="Arial"/>
          <w:i w:val="0"/>
          <w:szCs w:val="20"/>
        </w:rPr>
      </w:pPr>
      <w:r w:rsidRPr="00D0675A">
        <w:rPr>
          <w:rFonts w:cs="Arial"/>
          <w:i w:val="0"/>
          <w:szCs w:val="20"/>
        </w:rPr>
        <w:t>If it has no capacity to be likely to cause harm or offence, then the matter ends there. If the answer to question 1 is ‘yes’, then the following further questions arise:</w:t>
      </w:r>
    </w:p>
    <w:p w14:paraId="4328141D" w14:textId="77777777" w:rsidR="005A0522" w:rsidRPr="00D0675A" w:rsidRDefault="005A0522" w:rsidP="005A0522">
      <w:pPr>
        <w:pStyle w:val="ACMABodyText0"/>
        <w:spacing w:before="0" w:after="240" w:line="240" w:lineRule="atLeast"/>
        <w:ind w:left="360"/>
        <w:rPr>
          <w:rFonts w:ascii="Arial" w:hAnsi="Arial" w:cs="Arial"/>
          <w:sz w:val="20"/>
        </w:rPr>
      </w:pPr>
      <w:r w:rsidRPr="00D0675A">
        <w:rPr>
          <w:rFonts w:ascii="Arial" w:hAnsi="Arial" w:cs="Arial"/>
          <w:sz w:val="20"/>
        </w:rPr>
        <w:t>2.</w:t>
      </w:r>
      <w:r w:rsidRPr="00D0675A">
        <w:rPr>
          <w:rFonts w:ascii="Arial" w:hAnsi="Arial" w:cs="Arial"/>
          <w:sz w:val="20"/>
        </w:rPr>
        <w:tab/>
        <w:t>What factors are there moderating any harm or offence?</w:t>
      </w:r>
    </w:p>
    <w:p w14:paraId="7398788B" w14:textId="77777777" w:rsidR="005A0522" w:rsidRPr="00D0675A" w:rsidRDefault="005A0522" w:rsidP="005A0522">
      <w:pPr>
        <w:pStyle w:val="ACMABodyText0"/>
        <w:spacing w:before="0" w:after="240" w:line="240" w:lineRule="atLeast"/>
        <w:ind w:left="360"/>
        <w:rPr>
          <w:rFonts w:ascii="Arial" w:hAnsi="Arial" w:cs="Arial"/>
          <w:sz w:val="20"/>
        </w:rPr>
      </w:pPr>
      <w:r w:rsidRPr="00D0675A">
        <w:rPr>
          <w:rFonts w:ascii="Arial" w:hAnsi="Arial" w:cs="Arial"/>
          <w:sz w:val="20"/>
        </w:rPr>
        <w:t>3.</w:t>
      </w:r>
      <w:r w:rsidRPr="00D0675A">
        <w:rPr>
          <w:rFonts w:ascii="Arial" w:hAnsi="Arial" w:cs="Arial"/>
          <w:sz w:val="20"/>
        </w:rPr>
        <w:tab/>
        <w:t>What is the editorial context?</w:t>
      </w:r>
    </w:p>
    <w:p w14:paraId="3B556ECC" w14:textId="77777777" w:rsidR="005A0522" w:rsidRDefault="005A0522" w:rsidP="005A0522">
      <w:pPr>
        <w:pStyle w:val="ACMABodyText0"/>
        <w:spacing w:before="0" w:after="240" w:line="240" w:lineRule="atLeast"/>
        <w:ind w:left="360"/>
        <w:rPr>
          <w:rFonts w:ascii="Arial" w:hAnsi="Arial" w:cs="Arial"/>
          <w:sz w:val="20"/>
        </w:rPr>
      </w:pPr>
      <w:r w:rsidRPr="00D0675A">
        <w:rPr>
          <w:rFonts w:ascii="Arial" w:hAnsi="Arial" w:cs="Arial"/>
          <w:sz w:val="20"/>
        </w:rPr>
        <w:t xml:space="preserve">4. </w:t>
      </w:r>
      <w:r w:rsidRPr="00D0675A">
        <w:rPr>
          <w:rFonts w:ascii="Arial" w:hAnsi="Arial" w:cs="Arial"/>
          <w:sz w:val="20"/>
        </w:rPr>
        <w:tab/>
        <w:t>Does the editorial context justify the likely harm or offence?</w:t>
      </w:r>
    </w:p>
    <w:p w14:paraId="57885D27" w14:textId="77777777" w:rsidR="005A0522" w:rsidRPr="00E20862" w:rsidRDefault="005A0522" w:rsidP="005A0522">
      <w:pPr>
        <w:pStyle w:val="ACMABodyText"/>
        <w:numPr>
          <w:ilvl w:val="0"/>
          <w:numId w:val="20"/>
        </w:numPr>
        <w:ind w:left="284" w:hanging="284"/>
        <w:rPr>
          <w:i/>
        </w:rPr>
      </w:pPr>
      <w:r w:rsidRPr="00E20862">
        <w:rPr>
          <w:i/>
        </w:rPr>
        <w:t>Does the material have the intrinsic capacity to be likely to cause harm or offence?</w:t>
      </w:r>
    </w:p>
    <w:p w14:paraId="256A813A" w14:textId="77777777" w:rsidR="003C5FA3" w:rsidRDefault="00707000" w:rsidP="00CF3FA5">
      <w:pPr>
        <w:pStyle w:val="ACMABodyText"/>
      </w:pPr>
      <w:r>
        <w:t>Complainants 1 and 2</w:t>
      </w:r>
      <w:r w:rsidR="003C5FA3">
        <w:t xml:space="preserve"> submitted that the s</w:t>
      </w:r>
      <w:r w:rsidR="003858E1">
        <w:t>egment</w:t>
      </w:r>
      <w:r w:rsidR="003C5FA3">
        <w:t xml:space="preserve"> caused offence, </w:t>
      </w:r>
      <w:r>
        <w:t xml:space="preserve">in </w:t>
      </w:r>
      <w:r w:rsidR="003C5FA3">
        <w:t>particular</w:t>
      </w:r>
      <w:r w:rsidR="001E32B9">
        <w:t>,</w:t>
      </w:r>
      <w:r w:rsidR="00B538B0">
        <w:t xml:space="preserve"> by way of</w:t>
      </w:r>
      <w:r w:rsidR="003C5FA3">
        <w:t xml:space="preserve"> </w:t>
      </w:r>
      <w:r w:rsidR="001E32B9">
        <w:t xml:space="preserve">the </w:t>
      </w:r>
      <w:r w:rsidR="003C5FA3">
        <w:t>person</w:t>
      </w:r>
      <w:r>
        <w:t>al</w:t>
      </w:r>
      <w:r w:rsidR="003C5FA3">
        <w:t xml:space="preserve"> attacks on </w:t>
      </w:r>
      <w:r>
        <w:t>Mr</w:t>
      </w:r>
      <w:r w:rsidR="003C5FA3">
        <w:t xml:space="preserve"> Bailey. </w:t>
      </w:r>
    </w:p>
    <w:p w14:paraId="01EC62AB" w14:textId="77777777" w:rsidR="005E08CB" w:rsidRDefault="00CF3FA5" w:rsidP="00CF3FA5">
      <w:pPr>
        <w:pStyle w:val="ACMABodyText"/>
      </w:pPr>
      <w:r>
        <w:t>The s</w:t>
      </w:r>
      <w:r w:rsidR="003858E1">
        <w:t>egment</w:t>
      </w:r>
      <w:r w:rsidR="0019671F">
        <w:t xml:space="preserve"> </w:t>
      </w:r>
      <w:r w:rsidR="005E08CB">
        <w:t xml:space="preserve">repeatedly used </w:t>
      </w:r>
      <w:r w:rsidR="009C1D1C">
        <w:t xml:space="preserve">verbal and written </w:t>
      </w:r>
      <w:r w:rsidR="005E08CB">
        <w:t>coarse language in the form of ‘cunt’</w:t>
      </w:r>
      <w:r w:rsidR="00B538B0">
        <w:t>.</w:t>
      </w:r>
      <w:r w:rsidR="0063200B">
        <w:t xml:space="preserve"> </w:t>
      </w:r>
      <w:r w:rsidR="00B538B0">
        <w:t>S</w:t>
      </w:r>
      <w:r w:rsidR="00BA1ADB">
        <w:t>ome examples include</w:t>
      </w:r>
      <w:r w:rsidR="005E08CB">
        <w:t>:</w:t>
      </w:r>
    </w:p>
    <w:p w14:paraId="6491F05E" w14:textId="77777777" w:rsidR="008E50C3" w:rsidRDefault="009C1D1C" w:rsidP="00BA1ADB">
      <w:pPr>
        <w:pStyle w:val="ACMABodyText"/>
        <w:ind w:left="1276" w:hanging="556"/>
        <w:rPr>
          <w:sz w:val="18"/>
          <w:szCs w:val="18"/>
        </w:rPr>
      </w:pPr>
      <w:r>
        <w:rPr>
          <w:sz w:val="18"/>
          <w:szCs w:val="18"/>
        </w:rPr>
        <w:t xml:space="preserve">GREG LARSEN: </w:t>
      </w:r>
      <w:r w:rsidR="008E50C3" w:rsidRPr="00BA1ADB">
        <w:rPr>
          <w:sz w:val="18"/>
          <w:szCs w:val="18"/>
        </w:rPr>
        <w:t>The electorate of Batman shall henceforth be renamed ‘Batman-was-a-cunt’.</w:t>
      </w:r>
    </w:p>
    <w:p w14:paraId="4DBF3378" w14:textId="77777777" w:rsidR="008E50C3" w:rsidRPr="00BA1ADB" w:rsidRDefault="009C1D1C" w:rsidP="00BA1ADB">
      <w:pPr>
        <w:pStyle w:val="ACMABodyText"/>
        <w:ind w:left="1276" w:hanging="556"/>
        <w:rPr>
          <w:sz w:val="18"/>
          <w:szCs w:val="18"/>
        </w:rPr>
      </w:pPr>
      <w:r>
        <w:rPr>
          <w:sz w:val="18"/>
          <w:szCs w:val="18"/>
        </w:rPr>
        <w:t xml:space="preserve">GREG LARSEN: </w:t>
      </w:r>
      <w:r w:rsidR="008E50C3" w:rsidRPr="00BA1ADB">
        <w:rPr>
          <w:sz w:val="18"/>
          <w:szCs w:val="18"/>
        </w:rPr>
        <w:t>John Batman was a-low-dog-cunt.</w:t>
      </w:r>
    </w:p>
    <w:p w14:paraId="3B2673F6" w14:textId="77777777" w:rsidR="00A81FD3" w:rsidRDefault="009C1D1C" w:rsidP="00BA1ADB">
      <w:pPr>
        <w:pStyle w:val="ACMABodyText"/>
        <w:ind w:left="1276" w:hanging="556"/>
        <w:rPr>
          <w:sz w:val="18"/>
          <w:szCs w:val="18"/>
        </w:rPr>
      </w:pPr>
      <w:r>
        <w:rPr>
          <w:sz w:val="18"/>
          <w:szCs w:val="18"/>
        </w:rPr>
        <w:t xml:space="preserve">TEXT: </w:t>
      </w:r>
      <w:r w:rsidRPr="00BA1ADB">
        <w:rPr>
          <w:sz w:val="18"/>
          <w:szCs w:val="18"/>
        </w:rPr>
        <w:t xml:space="preserve">Vote 1 Alex </w:t>
      </w:r>
      <w:proofErr w:type="spellStart"/>
      <w:r w:rsidRPr="00BA1ADB">
        <w:rPr>
          <w:sz w:val="18"/>
          <w:szCs w:val="18"/>
        </w:rPr>
        <w:t>Bhathal</w:t>
      </w:r>
      <w:proofErr w:type="spellEnd"/>
      <w:r w:rsidRPr="00BA1ADB">
        <w:rPr>
          <w:sz w:val="18"/>
          <w:szCs w:val="18"/>
        </w:rPr>
        <w:t xml:space="preserve"> for Batman-was-a-cunt</w:t>
      </w:r>
    </w:p>
    <w:p w14:paraId="4D3B7763" w14:textId="77777777" w:rsidR="00B04A13" w:rsidRDefault="00B04A13" w:rsidP="00BA1ADB">
      <w:pPr>
        <w:pStyle w:val="ACMABodyText"/>
        <w:ind w:left="1276" w:hanging="556"/>
        <w:rPr>
          <w:sz w:val="18"/>
          <w:szCs w:val="18"/>
        </w:rPr>
      </w:pPr>
      <w:r>
        <w:rPr>
          <w:sz w:val="18"/>
          <w:szCs w:val="18"/>
        </w:rPr>
        <w:t xml:space="preserve">TEXT: </w:t>
      </w:r>
      <w:r w:rsidRPr="00BA1ADB">
        <w:rPr>
          <w:sz w:val="18"/>
          <w:szCs w:val="18"/>
        </w:rPr>
        <w:t xml:space="preserve">How to vote for </w:t>
      </w:r>
      <w:proofErr w:type="spellStart"/>
      <w:proofErr w:type="gramStart"/>
      <w:r w:rsidRPr="00BA1ADB">
        <w:rPr>
          <w:sz w:val="18"/>
          <w:szCs w:val="18"/>
        </w:rPr>
        <w:t>Ged</w:t>
      </w:r>
      <w:proofErr w:type="spellEnd"/>
      <w:proofErr w:type="gramEnd"/>
      <w:r w:rsidRPr="00BA1ADB">
        <w:rPr>
          <w:sz w:val="18"/>
          <w:szCs w:val="18"/>
        </w:rPr>
        <w:t xml:space="preserve"> Kearney. Action. Integrity. Real Change. </w:t>
      </w:r>
      <w:proofErr w:type="spellStart"/>
      <w:r w:rsidRPr="00BA1ADB">
        <w:rPr>
          <w:sz w:val="18"/>
          <w:szCs w:val="18"/>
        </w:rPr>
        <w:t>Labor</w:t>
      </w:r>
      <w:proofErr w:type="spellEnd"/>
      <w:r w:rsidRPr="00BA1ADB">
        <w:rPr>
          <w:sz w:val="18"/>
          <w:szCs w:val="18"/>
        </w:rPr>
        <w:t xml:space="preserve"> for Batman-was-a-cunt. </w:t>
      </w:r>
      <w:proofErr w:type="spellStart"/>
      <w:r w:rsidRPr="00BA1ADB">
        <w:rPr>
          <w:sz w:val="18"/>
          <w:szCs w:val="18"/>
        </w:rPr>
        <w:t>Labor</w:t>
      </w:r>
      <w:proofErr w:type="spellEnd"/>
    </w:p>
    <w:p w14:paraId="7D5FF4B1" w14:textId="77777777" w:rsidR="004457B2" w:rsidRDefault="004457B2" w:rsidP="004457B2">
      <w:pPr>
        <w:pStyle w:val="ACMABodyText"/>
        <w:ind w:left="709"/>
        <w:rPr>
          <w:sz w:val="18"/>
          <w:szCs w:val="18"/>
        </w:rPr>
      </w:pPr>
      <w:r>
        <w:rPr>
          <w:sz w:val="18"/>
          <w:szCs w:val="18"/>
        </w:rPr>
        <w:t xml:space="preserve">GREG LARSEN: </w:t>
      </w:r>
      <w:r w:rsidR="00BA1ADB">
        <w:rPr>
          <w:sz w:val="18"/>
          <w:szCs w:val="18"/>
        </w:rPr>
        <w:t>Kevin Bailey is a c</w:t>
      </w:r>
      <w:r w:rsidRPr="00BA1ADB">
        <w:rPr>
          <w:sz w:val="18"/>
          <w:szCs w:val="18"/>
        </w:rPr>
        <w:t>unt.</w:t>
      </w:r>
    </w:p>
    <w:p w14:paraId="653B216F" w14:textId="77777777" w:rsidR="006D2E25" w:rsidRDefault="006D2E25" w:rsidP="004457B2">
      <w:pPr>
        <w:pStyle w:val="ACMABodyText"/>
        <w:ind w:left="709"/>
        <w:rPr>
          <w:sz w:val="18"/>
          <w:szCs w:val="18"/>
        </w:rPr>
      </w:pPr>
      <w:r>
        <w:rPr>
          <w:sz w:val="18"/>
          <w:szCs w:val="18"/>
        </w:rPr>
        <w:t>GREG LARSEN:</w:t>
      </w:r>
      <w:r w:rsidRPr="006D2E25">
        <w:rPr>
          <w:sz w:val="18"/>
          <w:szCs w:val="18"/>
        </w:rPr>
        <w:t xml:space="preserve"> </w:t>
      </w:r>
      <w:r w:rsidRPr="00BA1ADB">
        <w:rPr>
          <w:sz w:val="18"/>
          <w:szCs w:val="18"/>
        </w:rPr>
        <w:t>This is what happens when you fuck with Greg man.</w:t>
      </w:r>
    </w:p>
    <w:p w14:paraId="287E9856" w14:textId="77777777" w:rsidR="00C96061" w:rsidRDefault="00540DCB" w:rsidP="007C7B56">
      <w:pPr>
        <w:pStyle w:val="ACMABodyText"/>
      </w:pPr>
      <w:r>
        <w:t xml:space="preserve">The ACMA considers the segment contained two separate forms of offensive content. The repeated use of the word ‘cunt’ and the singling out of Mr Bailey. </w:t>
      </w:r>
      <w:r w:rsidR="00CF3FA5">
        <w:t xml:space="preserve">The </w:t>
      </w:r>
      <w:r w:rsidR="007C7B56">
        <w:t>repeated use of the</w:t>
      </w:r>
      <w:r w:rsidR="00A16C1C">
        <w:t xml:space="preserve"> word ‘cunt’</w:t>
      </w:r>
      <w:r w:rsidR="002136C0">
        <w:t>,</w:t>
      </w:r>
      <w:r w:rsidR="00795B91">
        <w:t xml:space="preserve"> </w:t>
      </w:r>
      <w:r w:rsidR="00A16C1C">
        <w:t>and</w:t>
      </w:r>
      <w:r w:rsidR="00C96061">
        <w:t>,</w:t>
      </w:r>
      <w:r w:rsidR="00A16C1C">
        <w:t xml:space="preserve"> </w:t>
      </w:r>
      <w:r w:rsidR="00795B91">
        <w:t>in particular</w:t>
      </w:r>
      <w:r w:rsidR="002136C0">
        <w:t>,</w:t>
      </w:r>
      <w:r w:rsidR="00795B91">
        <w:t xml:space="preserve"> </w:t>
      </w:r>
      <w:r w:rsidR="002136C0">
        <w:t xml:space="preserve">its use </w:t>
      </w:r>
      <w:r w:rsidR="00795B91">
        <w:t xml:space="preserve">to refer to </w:t>
      </w:r>
      <w:r w:rsidR="006D0D38">
        <w:t xml:space="preserve">a </w:t>
      </w:r>
      <w:r w:rsidR="00795B91">
        <w:t xml:space="preserve">named individual, </w:t>
      </w:r>
      <w:r w:rsidR="007C7B56">
        <w:t>has the intrinsic capacity to</w:t>
      </w:r>
      <w:r w:rsidR="00A16C1C">
        <w:t xml:space="preserve"> </w:t>
      </w:r>
      <w:r w:rsidR="007C7B56">
        <w:t xml:space="preserve">cause offence. </w:t>
      </w:r>
    </w:p>
    <w:p w14:paraId="1BA6DC22" w14:textId="77777777" w:rsidR="008E2BEC" w:rsidRDefault="008E2BEC" w:rsidP="008E2BEC">
      <w:pPr>
        <w:pStyle w:val="ACMABodyText"/>
      </w:pPr>
      <w:r>
        <w:t xml:space="preserve">The ABC submitted to the ACMA that: </w:t>
      </w:r>
    </w:p>
    <w:p w14:paraId="6B57C35D" w14:textId="6DF6D7FB" w:rsidR="008E2BEC" w:rsidRPr="004B5161" w:rsidRDefault="008E2BEC" w:rsidP="008E2BEC">
      <w:pPr>
        <w:pStyle w:val="ACMABodyText"/>
        <w:ind w:left="720"/>
        <w:rPr>
          <w:sz w:val="18"/>
        </w:rPr>
      </w:pPr>
      <w:r w:rsidRPr="004B5161">
        <w:rPr>
          <w:sz w:val="18"/>
        </w:rPr>
        <w:t>The word ‘cunt’ is generally considered to be stronger coarse language. However, the degree to which individuals are likely to find it offensive dif</w:t>
      </w:r>
      <w:r w:rsidR="002B6A27">
        <w:rPr>
          <w:sz w:val="18"/>
        </w:rPr>
        <w:t>fers and has changed over time.</w:t>
      </w:r>
    </w:p>
    <w:p w14:paraId="5F5A755A" w14:textId="206B2C73" w:rsidR="00D2124E" w:rsidRDefault="007C7B56" w:rsidP="003B0307">
      <w:pPr>
        <w:pStyle w:val="ACMABodyText"/>
      </w:pPr>
      <w:r>
        <w:t xml:space="preserve">The </w:t>
      </w:r>
      <w:r w:rsidRPr="00D20E0D">
        <w:t>A</w:t>
      </w:r>
      <w:r w:rsidR="00BF4280">
        <w:t>CMA accepts that the offensiveness of co</w:t>
      </w:r>
      <w:r w:rsidR="003548FF">
        <w:t>arse language changes over time</w:t>
      </w:r>
      <w:r w:rsidR="00C20967">
        <w:t>.</w:t>
      </w:r>
      <w:r w:rsidR="000B68EA">
        <w:t xml:space="preserve"> </w:t>
      </w:r>
      <w:r w:rsidR="00C20967">
        <w:t>T</w:t>
      </w:r>
      <w:r w:rsidR="00936AFF">
        <w:t>he word ‘cunt’ is widely recognised as an offensive term</w:t>
      </w:r>
      <w:r w:rsidR="00D123B4">
        <w:t xml:space="preserve"> at the strong end of the spectrum</w:t>
      </w:r>
      <w:r w:rsidR="003B384C">
        <w:t xml:space="preserve">. </w:t>
      </w:r>
      <w:r w:rsidR="00C20967">
        <w:t xml:space="preserve">The </w:t>
      </w:r>
      <w:r w:rsidR="00412B66">
        <w:t>word</w:t>
      </w:r>
      <w:r w:rsidR="00D123B4">
        <w:t xml:space="preserve"> </w:t>
      </w:r>
      <w:r w:rsidR="00814D3B">
        <w:t>wa</w:t>
      </w:r>
      <w:r w:rsidR="00D123B4">
        <w:t>s</w:t>
      </w:r>
      <w:r w:rsidR="003B384C">
        <w:t xml:space="preserve"> </w:t>
      </w:r>
      <w:r w:rsidR="00D123B4">
        <w:t xml:space="preserve">used </w:t>
      </w:r>
      <w:r w:rsidR="000363B9">
        <w:t>verbally on six</w:t>
      </w:r>
      <w:r w:rsidR="00DE10F1">
        <w:t xml:space="preserve"> </w:t>
      </w:r>
      <w:r w:rsidR="00D123B4">
        <w:t>occasions in the segment</w:t>
      </w:r>
      <w:r w:rsidR="00DE10F1">
        <w:t xml:space="preserve"> and appeared as on-screen</w:t>
      </w:r>
      <w:r w:rsidR="000363B9">
        <w:t xml:space="preserve"> text four times</w:t>
      </w:r>
      <w:r w:rsidR="0068596D">
        <w:t>. T</w:t>
      </w:r>
      <w:r w:rsidR="000363B9">
        <w:t>hese multiple</w:t>
      </w:r>
      <w:r w:rsidR="00887EF9">
        <w:t xml:space="preserve"> uses </w:t>
      </w:r>
      <w:r w:rsidR="003B384C">
        <w:t>add</w:t>
      </w:r>
      <w:r w:rsidR="0068596D">
        <w:t>ed</w:t>
      </w:r>
      <w:r w:rsidR="003B384C">
        <w:t xml:space="preserve"> to its </w:t>
      </w:r>
      <w:r w:rsidR="00814D3B">
        <w:t xml:space="preserve">impact and therefore </w:t>
      </w:r>
      <w:r w:rsidR="000538A4">
        <w:t xml:space="preserve">its </w:t>
      </w:r>
      <w:r w:rsidR="003B384C">
        <w:t>capacity to cause offence</w:t>
      </w:r>
      <w:r w:rsidR="00D123B4">
        <w:t xml:space="preserve">. </w:t>
      </w:r>
    </w:p>
    <w:p w14:paraId="20EEBDC6" w14:textId="42A796C5" w:rsidR="007C7B56" w:rsidRPr="004B5161" w:rsidRDefault="003B384C" w:rsidP="003B0307">
      <w:pPr>
        <w:pStyle w:val="ACMABodyText"/>
        <w:rPr>
          <w:sz w:val="18"/>
        </w:rPr>
      </w:pPr>
      <w:r>
        <w:t>The ACMA</w:t>
      </w:r>
      <w:r w:rsidR="00887EF9">
        <w:t xml:space="preserve"> </w:t>
      </w:r>
      <w:r>
        <w:t xml:space="preserve">notes </w:t>
      </w:r>
      <w:r w:rsidR="003548FF">
        <w:t>the A</w:t>
      </w:r>
      <w:r w:rsidR="007C7B56" w:rsidRPr="00D20E0D">
        <w:t>BC</w:t>
      </w:r>
      <w:r w:rsidR="003A2C16">
        <w:t>’s</w:t>
      </w:r>
      <w:r w:rsidR="007C7B56" w:rsidRPr="00D20E0D">
        <w:t xml:space="preserve"> </w:t>
      </w:r>
      <w:r w:rsidR="007C7B56">
        <w:t>acknowledge</w:t>
      </w:r>
      <w:r w:rsidR="00364C7C">
        <w:t>ment</w:t>
      </w:r>
      <w:r w:rsidR="007C7B56">
        <w:t xml:space="preserve"> that the s</w:t>
      </w:r>
      <w:r w:rsidR="003858E1">
        <w:t>egment</w:t>
      </w:r>
      <w:r w:rsidR="007C7B56">
        <w:t xml:space="preserve"> contained ‘</w:t>
      </w:r>
      <w:r w:rsidR="007C7B56" w:rsidRPr="007C7B56">
        <w:t>strong coarse language used in connection with identified individuals and as such was likely to cause harm or offence</w:t>
      </w:r>
      <w:r w:rsidR="001879E7">
        <w:t>’.</w:t>
      </w:r>
      <w:r w:rsidR="00540DCB">
        <w:t xml:space="preserve"> </w:t>
      </w:r>
    </w:p>
    <w:p w14:paraId="01F3197E" w14:textId="77777777" w:rsidR="00CA0AC5" w:rsidRDefault="00CA0AC5" w:rsidP="00CA0AC5">
      <w:pPr>
        <w:pStyle w:val="ACMABodyText"/>
      </w:pPr>
      <w:r>
        <w:t>As the answer to this question is ‘yes’, the ACMA then asks the following further questions.</w:t>
      </w:r>
    </w:p>
    <w:p w14:paraId="6625B1F7" w14:textId="77777777" w:rsidR="005A0522" w:rsidRPr="00DA6C28" w:rsidRDefault="005A0522" w:rsidP="005A0522">
      <w:pPr>
        <w:pStyle w:val="ACMABodyText"/>
        <w:numPr>
          <w:ilvl w:val="0"/>
          <w:numId w:val="20"/>
        </w:numPr>
        <w:ind w:left="284" w:hanging="284"/>
        <w:rPr>
          <w:i/>
        </w:rPr>
      </w:pPr>
      <w:r w:rsidRPr="00DA6C28">
        <w:rPr>
          <w:i/>
        </w:rPr>
        <w:t>What factors are there moderating any harm or offence?</w:t>
      </w:r>
    </w:p>
    <w:p w14:paraId="1FAFFC08" w14:textId="174EF395" w:rsidR="00B2393A" w:rsidRDefault="00A16C1C" w:rsidP="007C7B56">
      <w:pPr>
        <w:pStyle w:val="ACMABodyText"/>
      </w:pPr>
      <w:r w:rsidRPr="00592CD0">
        <w:t xml:space="preserve">The </w:t>
      </w:r>
      <w:r w:rsidRPr="002523B5">
        <w:t xml:space="preserve">Code </w:t>
      </w:r>
      <w:r w:rsidR="00023AF1">
        <w:t>indicates that</w:t>
      </w:r>
      <w:r>
        <w:t xml:space="preserve"> due regard </w:t>
      </w:r>
      <w:r w:rsidR="00023AF1">
        <w:t xml:space="preserve">should be had </w:t>
      </w:r>
      <w:r>
        <w:t>to</w:t>
      </w:r>
      <w:r w:rsidRPr="002523B5">
        <w:t xml:space="preserve"> the nature of the content under consideration</w:t>
      </w:r>
      <w:r>
        <w:t>.</w:t>
      </w:r>
      <w:r w:rsidR="003B07AA">
        <w:t xml:space="preserve"> </w:t>
      </w:r>
    </w:p>
    <w:p w14:paraId="7C2D2ADD" w14:textId="05E0190B" w:rsidR="00EC445F" w:rsidRDefault="007C7B56" w:rsidP="00E303AE">
      <w:pPr>
        <w:pStyle w:val="ACMABodyText"/>
      </w:pPr>
      <w:r>
        <w:t xml:space="preserve">In this case, </w:t>
      </w:r>
      <w:r w:rsidR="000A4B46">
        <w:t xml:space="preserve">the </w:t>
      </w:r>
      <w:r>
        <w:t xml:space="preserve">offence in the segment was </w:t>
      </w:r>
      <w:r w:rsidRPr="00286D17">
        <w:t>moderated</w:t>
      </w:r>
      <w:r w:rsidR="00621F00" w:rsidRPr="00286D17">
        <w:t xml:space="preserve"> </w:t>
      </w:r>
      <w:r w:rsidR="00286D17" w:rsidRPr="00286D17">
        <w:t xml:space="preserve">by the </w:t>
      </w:r>
      <w:r w:rsidRPr="00286D17">
        <w:t>nature of</w:t>
      </w:r>
      <w:r>
        <w:t xml:space="preserve"> the program </w:t>
      </w:r>
      <w:r w:rsidR="00E303AE">
        <w:t>which</w:t>
      </w:r>
      <w:r w:rsidR="009F3C33">
        <w:t xml:space="preserve"> is a </w:t>
      </w:r>
      <w:r w:rsidR="00FB4A6E">
        <w:t>satirical comedy program</w:t>
      </w:r>
      <w:r w:rsidR="00B2393A">
        <w:t xml:space="preserve"> </w:t>
      </w:r>
      <w:r w:rsidR="00E303AE">
        <w:t>in which the</w:t>
      </w:r>
      <w:r w:rsidR="002E739D">
        <w:t xml:space="preserve"> </w:t>
      </w:r>
      <w:r w:rsidR="00FB4A6E">
        <w:t>humour is often blunt, crude and sarcastic</w:t>
      </w:r>
      <w:r w:rsidR="0065654D">
        <w:t>.</w:t>
      </w:r>
      <w:r w:rsidR="00FB4A6E">
        <w:t xml:space="preserve"> </w:t>
      </w:r>
    </w:p>
    <w:p w14:paraId="6BD24C08" w14:textId="13E071A8" w:rsidR="00D3229B" w:rsidRDefault="00D3229B" w:rsidP="00D3229B">
      <w:pPr>
        <w:pStyle w:val="ACMABodyText"/>
      </w:pPr>
      <w:r>
        <w:t xml:space="preserve">The offensive language used in the segment was partially moderated by its scripted, comedic nature. </w:t>
      </w:r>
      <w:r w:rsidRPr="004B6E81">
        <w:t xml:space="preserve">Tom Ballard’s repeated interjections and comedic attempts to end the conversation </w:t>
      </w:r>
      <w:r>
        <w:t xml:space="preserve">highlighted the unacceptable nature of Greg Larsen’s suggestions. </w:t>
      </w:r>
    </w:p>
    <w:p w14:paraId="7DBBB089" w14:textId="77777777" w:rsidR="00D3229B" w:rsidRDefault="004370FD" w:rsidP="00D3229B">
      <w:pPr>
        <w:pStyle w:val="ACMABodyText"/>
      </w:pPr>
      <w:r>
        <w:t>T</w:t>
      </w:r>
      <w:r w:rsidR="00D3229B">
        <w:t>he ABC stated the word ‘cunt’ was:</w:t>
      </w:r>
    </w:p>
    <w:p w14:paraId="24706BB0" w14:textId="77777777" w:rsidR="00D3229B" w:rsidRPr="005B4E1A" w:rsidRDefault="00D3229B" w:rsidP="00D3229B">
      <w:pPr>
        <w:pStyle w:val="ACMABodyText"/>
        <w:ind w:left="720"/>
        <w:rPr>
          <w:sz w:val="18"/>
          <w:szCs w:val="18"/>
        </w:rPr>
      </w:pPr>
      <w:r w:rsidRPr="005B4E1A">
        <w:rPr>
          <w:sz w:val="18"/>
          <w:szCs w:val="18"/>
        </w:rPr>
        <w:t xml:space="preserve">… </w:t>
      </w:r>
      <w:proofErr w:type="gramStart"/>
      <w:r w:rsidRPr="005B4E1A">
        <w:rPr>
          <w:sz w:val="18"/>
          <w:szCs w:val="18"/>
        </w:rPr>
        <w:t>used</w:t>
      </w:r>
      <w:proofErr w:type="gramEnd"/>
      <w:r w:rsidRPr="005B4E1A">
        <w:rPr>
          <w:sz w:val="18"/>
          <w:szCs w:val="18"/>
        </w:rPr>
        <w:t xml:space="preserve"> for a clear comedic purpose. It w</w:t>
      </w:r>
      <w:r w:rsidR="00684C5C">
        <w:rPr>
          <w:sz w:val="18"/>
          <w:szCs w:val="18"/>
        </w:rPr>
        <w:t>a</w:t>
      </w:r>
      <w:r w:rsidRPr="005B4E1A">
        <w:rPr>
          <w:sz w:val="18"/>
          <w:szCs w:val="18"/>
        </w:rPr>
        <w:t>s not used in an aggressive manner; rather it was spoken unremarkably and without emphasis, in the manner of ‘everyday language’.</w:t>
      </w:r>
    </w:p>
    <w:p w14:paraId="07DFF26B" w14:textId="31C8B371" w:rsidR="00E5023B" w:rsidRDefault="00B4356B" w:rsidP="00E5023B">
      <w:pPr>
        <w:pStyle w:val="ACMABodyText"/>
      </w:pPr>
      <w:r>
        <w:t xml:space="preserve">With respect to the singling out </w:t>
      </w:r>
      <w:r w:rsidR="0054788F">
        <w:t>of</w:t>
      </w:r>
      <w:r>
        <w:t xml:space="preserve"> Mr Bailey, t</w:t>
      </w:r>
      <w:r w:rsidR="00E5023B">
        <w:t>he ABC pointed to several elements of the s</w:t>
      </w:r>
      <w:r w:rsidR="003858E1">
        <w:t>egment</w:t>
      </w:r>
      <w:r w:rsidR="00E5023B">
        <w:t xml:space="preserve"> which they sa</w:t>
      </w:r>
      <w:r w:rsidR="00F20411">
        <w:t>id</w:t>
      </w:r>
      <w:r w:rsidR="00E5023B">
        <w:t xml:space="preserve"> served to mitigate the potential offensiveness</w:t>
      </w:r>
      <w:r w:rsidR="0054788F">
        <w:t>:</w:t>
      </w:r>
      <w:r w:rsidR="00E5023B">
        <w:t xml:space="preserve"> </w:t>
      </w:r>
    </w:p>
    <w:p w14:paraId="35639E2E" w14:textId="77777777" w:rsidR="00E5023B" w:rsidRPr="005B4E1A" w:rsidRDefault="00E5023B" w:rsidP="005B4E1A">
      <w:pPr>
        <w:pStyle w:val="ACMABodyText"/>
        <w:ind w:left="720"/>
        <w:rPr>
          <w:sz w:val="18"/>
          <w:szCs w:val="18"/>
        </w:rPr>
      </w:pPr>
      <w:r w:rsidRPr="005B4E1A">
        <w:rPr>
          <w:sz w:val="18"/>
          <w:szCs w:val="18"/>
        </w:rPr>
        <w:t>Tom Ballard's vehement objections (albeit in a feigned, comedic manner) which signalled to the audience that the program fully understood that genuinely calling a candidate a cunt is an entirely inappropriate and unjustified thing to do.</w:t>
      </w:r>
    </w:p>
    <w:p w14:paraId="49B8241A" w14:textId="77777777" w:rsidR="00201ADC" w:rsidRPr="005B4E1A" w:rsidRDefault="00201ADC" w:rsidP="005B4E1A">
      <w:pPr>
        <w:pStyle w:val="ACMABodyText"/>
        <w:ind w:left="720"/>
        <w:rPr>
          <w:sz w:val="18"/>
          <w:szCs w:val="18"/>
        </w:rPr>
      </w:pPr>
      <w:r w:rsidRPr="005B4E1A">
        <w:rPr>
          <w:sz w:val="18"/>
          <w:szCs w:val="18"/>
        </w:rPr>
        <w:t>[…]</w:t>
      </w:r>
    </w:p>
    <w:p w14:paraId="384DC7AC" w14:textId="77777777" w:rsidR="00E5023B" w:rsidRPr="005B4E1A" w:rsidRDefault="00E5023B" w:rsidP="005B4E1A">
      <w:pPr>
        <w:pStyle w:val="ACMABodyText"/>
        <w:ind w:left="720"/>
        <w:rPr>
          <w:sz w:val="18"/>
          <w:szCs w:val="18"/>
        </w:rPr>
      </w:pPr>
      <w:r w:rsidRPr="005B4E1A">
        <w:rPr>
          <w:sz w:val="18"/>
          <w:szCs w:val="18"/>
        </w:rPr>
        <w:t xml:space="preserve">The way that the joke had been carefully set up by the gags and performance elements that preceded it, involving a specifically written and performed character explaining the issue and his proposed solution, then deliberately over explaining the other two posters, all as a lead up to the final poster punch line.  </w:t>
      </w:r>
    </w:p>
    <w:p w14:paraId="1AF1DD3D" w14:textId="77777777" w:rsidR="001509DE" w:rsidRDefault="001509DE" w:rsidP="001509DE">
      <w:pPr>
        <w:pStyle w:val="ACMABodyText"/>
      </w:pPr>
      <w:r>
        <w:t xml:space="preserve">The ABC has submitted, that: </w:t>
      </w:r>
    </w:p>
    <w:p w14:paraId="4BC13923" w14:textId="77777777" w:rsidR="001509DE" w:rsidRDefault="001509DE" w:rsidP="005B4E1A">
      <w:pPr>
        <w:pStyle w:val="ACMABodyText"/>
        <w:ind w:left="720"/>
        <w:rPr>
          <w:sz w:val="18"/>
        </w:rPr>
      </w:pPr>
      <w:r w:rsidRPr="00D6774B">
        <w:rPr>
          <w:sz w:val="18"/>
        </w:rPr>
        <w:t>Greg Larsen's tone was persistently matter-of-fact as he explained his 'elegant solution', and why he had to 'improvise'</w:t>
      </w:r>
      <w:r>
        <w:rPr>
          <w:sz w:val="18"/>
        </w:rPr>
        <w:t xml:space="preserve"> </w:t>
      </w:r>
      <w:r w:rsidRPr="00D6774B">
        <w:rPr>
          <w:sz w:val="18"/>
        </w:rPr>
        <w:t>for Mr Bailey's poster. As well, Tom Ballard's repeated (comic) objections and remonstrations emphasised that the program acknowledged the absurdity and inappropriateness of Greg Larsen's approach.</w:t>
      </w:r>
    </w:p>
    <w:p w14:paraId="6AB61BE4" w14:textId="38A607DD" w:rsidR="00B50C10" w:rsidRDefault="00621F00" w:rsidP="00171CC4">
      <w:pPr>
        <w:pStyle w:val="ACMABodyText"/>
      </w:pPr>
      <w:r w:rsidRPr="00B7236B">
        <w:t xml:space="preserve">The </w:t>
      </w:r>
      <w:r w:rsidR="00397752" w:rsidRPr="00B7236B">
        <w:t xml:space="preserve">ACMA agrees the </w:t>
      </w:r>
      <w:r w:rsidRPr="00B7236B">
        <w:t>o</w:t>
      </w:r>
      <w:r w:rsidR="00FB4A6E" w:rsidRPr="00B7236B">
        <w:t xml:space="preserve">ffence was </w:t>
      </w:r>
      <w:r w:rsidR="002939D5" w:rsidRPr="00B7236B">
        <w:t>partially</w:t>
      </w:r>
      <w:r w:rsidR="00FB4A6E" w:rsidRPr="00B7236B">
        <w:t xml:space="preserve"> moderated by an awareness that </w:t>
      </w:r>
      <w:r w:rsidRPr="00B7236B">
        <w:t>Greg Larsen was not a public servant from the Australian</w:t>
      </w:r>
      <w:r>
        <w:t xml:space="preserve"> Electoral Commission. T</w:t>
      </w:r>
      <w:r w:rsidR="00FB4A6E">
        <w:t>he</w:t>
      </w:r>
      <w:r>
        <w:t xml:space="preserve"> audience was </w:t>
      </w:r>
      <w:r w:rsidR="00D8662A">
        <w:t xml:space="preserve">also </w:t>
      </w:r>
      <w:r>
        <w:t>made aware that the</w:t>
      </w:r>
      <w:r w:rsidR="00FB4A6E">
        <w:t xml:space="preserve"> </w:t>
      </w:r>
      <w:r>
        <w:t xml:space="preserve">augmented </w:t>
      </w:r>
      <w:r w:rsidR="00FB4A6E">
        <w:t xml:space="preserve">election posters were not real but were simply props that allowed the segment to make </w:t>
      </w:r>
      <w:r w:rsidR="004B278A">
        <w:t xml:space="preserve">a </w:t>
      </w:r>
      <w:r w:rsidR="00FB4A6E">
        <w:t>strong satirical point</w:t>
      </w:r>
      <w:r>
        <w:t>.</w:t>
      </w:r>
    </w:p>
    <w:p w14:paraId="37C7E1BE" w14:textId="0BBBFB8F" w:rsidR="00E303AE" w:rsidRDefault="001879E7" w:rsidP="00171CC4">
      <w:pPr>
        <w:pStyle w:val="ACMABodyText"/>
      </w:pPr>
      <w:r>
        <w:t>The</w:t>
      </w:r>
      <w:r w:rsidR="00E303AE">
        <w:t xml:space="preserve"> Code also </w:t>
      </w:r>
      <w:r w:rsidR="00023AF1">
        <w:t>indicates that</w:t>
      </w:r>
      <w:r w:rsidR="00E303AE">
        <w:t xml:space="preserve"> </w:t>
      </w:r>
      <w:r w:rsidR="00023AF1">
        <w:t xml:space="preserve">due </w:t>
      </w:r>
      <w:r w:rsidR="00E303AE">
        <w:t xml:space="preserve">regard </w:t>
      </w:r>
      <w:r w:rsidR="00023AF1">
        <w:t xml:space="preserve">should be had </w:t>
      </w:r>
      <w:r w:rsidR="00E303AE">
        <w:t>to the program’s target audience</w:t>
      </w:r>
      <w:r w:rsidR="00023AF1">
        <w:t>.</w:t>
      </w:r>
    </w:p>
    <w:p w14:paraId="75614A39" w14:textId="3B0AE350" w:rsidR="001879E7" w:rsidRDefault="00E303AE" w:rsidP="001879E7">
      <w:pPr>
        <w:pStyle w:val="ACMABodyText"/>
      </w:pPr>
      <w:r>
        <w:t>Here, the</w:t>
      </w:r>
      <w:r w:rsidR="001879E7">
        <w:t xml:space="preserve"> program’s target audience </w:t>
      </w:r>
      <w:r w:rsidR="00023AF1">
        <w:t>was</w:t>
      </w:r>
      <w:r w:rsidR="001879E7">
        <w:t xml:space="preserve"> younger adults </w:t>
      </w:r>
      <w:r w:rsidR="00023AF1">
        <w:t xml:space="preserve">who </w:t>
      </w:r>
      <w:r w:rsidR="001879E7">
        <w:t xml:space="preserve">could be expected to be familiar with </w:t>
      </w:r>
      <w:r w:rsidR="00DA733B">
        <w:t>the program’s crude and irrevere</w:t>
      </w:r>
      <w:r w:rsidR="001879E7">
        <w:t xml:space="preserve">nt approach to comedy that had been established over the course of the previous 63 episodes. </w:t>
      </w:r>
      <w:r w:rsidR="00DA733B">
        <w:t>Moreo</w:t>
      </w:r>
      <w:r w:rsidR="00023AF1">
        <w:t>ver, t</w:t>
      </w:r>
      <w:r w:rsidR="001879E7">
        <w:t>he</w:t>
      </w:r>
      <w:r w:rsidR="00800147">
        <w:t xml:space="preserve"> </w:t>
      </w:r>
      <w:r w:rsidR="001879E7">
        <w:t xml:space="preserve">program was </w:t>
      </w:r>
      <w:r w:rsidR="00D8662A">
        <w:t>broadcast</w:t>
      </w:r>
      <w:r w:rsidR="001879E7">
        <w:t xml:space="preserve"> after 9.00 pm on the ABC’s dedicated comedy channel. Audience expectations regarding offensive content, at that time and on that channel, would be</w:t>
      </w:r>
      <w:r w:rsidR="007E49E1">
        <w:t xml:space="preserve"> </w:t>
      </w:r>
      <w:r w:rsidR="00023AF1">
        <w:t>quite</w:t>
      </w:r>
      <w:r w:rsidR="001879E7">
        <w:t xml:space="preserve"> different to that of an earlier program on a channel</w:t>
      </w:r>
      <w:r w:rsidR="00C371E8">
        <w:t xml:space="preserve"> of more general appeal</w:t>
      </w:r>
      <w:r w:rsidR="001879E7">
        <w:t xml:space="preserve">. </w:t>
      </w:r>
    </w:p>
    <w:p w14:paraId="4A1DC61A" w14:textId="77777777" w:rsidR="00201ADC" w:rsidRPr="00DA6C28" w:rsidRDefault="00201ADC" w:rsidP="00201ADC">
      <w:pPr>
        <w:pStyle w:val="ACMABodyText"/>
        <w:numPr>
          <w:ilvl w:val="0"/>
          <w:numId w:val="20"/>
        </w:numPr>
        <w:ind w:left="284" w:hanging="284"/>
        <w:rPr>
          <w:i/>
        </w:rPr>
      </w:pPr>
      <w:r w:rsidRPr="00DA6C28">
        <w:rPr>
          <w:rFonts w:cs="Arial"/>
          <w:i/>
        </w:rPr>
        <w:t>What is the editorial context?</w:t>
      </w:r>
    </w:p>
    <w:p w14:paraId="7345A916" w14:textId="5FBBECE9" w:rsidR="00D90A73" w:rsidRDefault="00E161D6" w:rsidP="00D90A73">
      <w:pPr>
        <w:pStyle w:val="ACMABodyText"/>
      </w:pPr>
      <w:r w:rsidRPr="00D0675A">
        <w:t xml:space="preserve">The Principles </w:t>
      </w:r>
      <w:r>
        <w:t xml:space="preserve">in the Code </w:t>
      </w:r>
      <w:r w:rsidRPr="00D0675A">
        <w:t xml:space="preserve">note that </w:t>
      </w:r>
      <w:r>
        <w:t>ABC content may at times be offensive to some. Any content which is likely to offend should have a clear editorial purpose.</w:t>
      </w:r>
      <w:r w:rsidR="002939D5">
        <w:t xml:space="preserve"> </w:t>
      </w:r>
    </w:p>
    <w:p w14:paraId="5274A26F" w14:textId="3EAFF5F4" w:rsidR="002939D5" w:rsidRPr="00333C2D" w:rsidRDefault="00333C2D" w:rsidP="002939D5">
      <w:pPr>
        <w:pStyle w:val="ACMABodyText"/>
      </w:pPr>
      <w:r w:rsidRPr="00AC2F19">
        <w:t xml:space="preserve">The humorous and irreverent tone of the program was established at the outset </w:t>
      </w:r>
      <w:r w:rsidR="00A877B5">
        <w:t xml:space="preserve">when </w:t>
      </w:r>
      <w:r>
        <w:t xml:space="preserve">Tom Ballard insulted </w:t>
      </w:r>
      <w:r w:rsidR="0051385B">
        <w:t xml:space="preserve">Federal </w:t>
      </w:r>
      <w:r w:rsidR="00A877B5">
        <w:t>m</w:t>
      </w:r>
      <w:r w:rsidR="0051385B">
        <w:t>inisters and made crude</w:t>
      </w:r>
      <w:r w:rsidR="002D6B25">
        <w:t xml:space="preserve"> jokes about </w:t>
      </w:r>
      <w:r>
        <w:t xml:space="preserve">the plight of ‘white refugees’. </w:t>
      </w:r>
      <w:r w:rsidR="002939D5">
        <w:t xml:space="preserve">ABC Entertainment &amp; Specialist advised that the ‘mock’ interview structure is a standard part of </w:t>
      </w:r>
      <w:proofErr w:type="spellStart"/>
      <w:r w:rsidR="002939D5">
        <w:rPr>
          <w:i/>
        </w:rPr>
        <w:t>Tonightly</w:t>
      </w:r>
      <w:proofErr w:type="spellEnd"/>
      <w:r w:rsidR="002939D5">
        <w:rPr>
          <w:i/>
        </w:rPr>
        <w:t xml:space="preserve"> with Tom Ballard:</w:t>
      </w:r>
    </w:p>
    <w:p w14:paraId="5F885676" w14:textId="77777777" w:rsidR="002939D5" w:rsidRPr="00621F00" w:rsidRDefault="002939D5" w:rsidP="002939D5">
      <w:pPr>
        <w:pStyle w:val="ACMABodyText"/>
        <w:ind w:left="720"/>
        <w:rPr>
          <w:sz w:val="18"/>
        </w:rPr>
      </w:pPr>
      <w:r w:rsidRPr="00621F00">
        <w:rPr>
          <w:sz w:val="18"/>
        </w:rPr>
        <w:t xml:space="preserve">[T]he program commonly includes these sorts of fake interviews where Greg Larsen (or </w:t>
      </w:r>
      <w:proofErr w:type="spellStart"/>
      <w:r w:rsidRPr="00621F00">
        <w:rPr>
          <w:sz w:val="18"/>
        </w:rPr>
        <w:t>Brid</w:t>
      </w:r>
      <w:r w:rsidR="00E614D8">
        <w:rPr>
          <w:sz w:val="18"/>
        </w:rPr>
        <w:t>i</w:t>
      </w:r>
      <w:r w:rsidRPr="00621F00">
        <w:rPr>
          <w:sz w:val="18"/>
        </w:rPr>
        <w:t>e</w:t>
      </w:r>
      <w:proofErr w:type="spellEnd"/>
      <w:r w:rsidRPr="00621F00">
        <w:rPr>
          <w:sz w:val="18"/>
        </w:rPr>
        <w:t xml:space="preserve"> Connell or Greta Lee Jackson) play a character being interviewed by Tom Ballard, and that over the course of the series, Greg Larsen's comedic persona has been established as that of an 'unreasonably angry man'.</w:t>
      </w:r>
    </w:p>
    <w:p w14:paraId="0C69DA6A" w14:textId="28DE14C8" w:rsidR="002939D5" w:rsidRDefault="002939D5" w:rsidP="002939D5">
      <w:pPr>
        <w:pStyle w:val="ACMABodyText"/>
      </w:pPr>
      <w:r>
        <w:t>The Batman s</w:t>
      </w:r>
      <w:r w:rsidR="003858E1">
        <w:t xml:space="preserve">egment </w:t>
      </w:r>
      <w:r>
        <w:t xml:space="preserve">occurred </w:t>
      </w:r>
      <w:r w:rsidR="00333C2D">
        <w:t>a few days before the Batman by-election</w:t>
      </w:r>
      <w:r w:rsidR="00E72418">
        <w:t>,</w:t>
      </w:r>
      <w:r w:rsidR="00E72418" w:rsidRPr="00E72418">
        <w:t xml:space="preserve"> </w:t>
      </w:r>
      <w:r w:rsidR="00E72418">
        <w:t xml:space="preserve">during episode 64 of the </w:t>
      </w:r>
      <w:r w:rsidR="00E72418" w:rsidRPr="006837D6">
        <w:t>program</w:t>
      </w:r>
      <w:r w:rsidR="00333C2D">
        <w:t>.</w:t>
      </w:r>
      <w:r>
        <w:t xml:space="preserve"> The ABC submitted that</w:t>
      </w:r>
      <w:r w:rsidR="00EF2802">
        <w:t xml:space="preserve"> </w:t>
      </w:r>
      <w:r w:rsidR="001509DE">
        <w:t xml:space="preserve">the </w:t>
      </w:r>
      <w:r w:rsidR="002D6B25">
        <w:t xml:space="preserve">content was editorially justified as </w:t>
      </w:r>
      <w:r w:rsidR="00EF2802">
        <w:t xml:space="preserve">the audience </w:t>
      </w:r>
      <w:r w:rsidR="00D90A73">
        <w:t>was</w:t>
      </w:r>
      <w:r w:rsidR="00EF2802">
        <w:t xml:space="preserve"> familiar with the comedic tone and approach of the show</w:t>
      </w:r>
      <w:r w:rsidR="00333C2D">
        <w:t>, and that topical matters are often discussed</w:t>
      </w:r>
      <w:r>
        <w:t>:</w:t>
      </w:r>
    </w:p>
    <w:p w14:paraId="53ECDD6A" w14:textId="77777777" w:rsidR="00EF2802" w:rsidRPr="00D90A73" w:rsidRDefault="00EF2802" w:rsidP="00EF2802">
      <w:pPr>
        <w:pStyle w:val="ACMABodyText"/>
        <w:ind w:left="720"/>
        <w:rPr>
          <w:sz w:val="18"/>
        </w:rPr>
      </w:pPr>
      <w:r w:rsidRPr="00D90A73">
        <w:rPr>
          <w:sz w:val="18"/>
        </w:rPr>
        <w:t>This sketch itself was a provocative piece of comedy stimulated by coverage of the Batman by</w:t>
      </w:r>
      <w:r w:rsidR="00E614D8">
        <w:rPr>
          <w:sz w:val="18"/>
        </w:rPr>
        <w:t>-</w:t>
      </w:r>
      <w:r w:rsidRPr="00D90A73">
        <w:rPr>
          <w:sz w:val="18"/>
        </w:rPr>
        <w:t xml:space="preserve"> election. The sketch found its humour in the exaggerated contrast between Greg Larsen's dour persona, his outrageously inappropriate proposal for renaming the electorate, and his disproportionate response after an interview request was declined. The sketch played on recurring comedic tropes involving exaggeration and insensitivity that would be familiar to the program's target audience. The language was used to amplify these themes. </w:t>
      </w:r>
    </w:p>
    <w:p w14:paraId="40F6FB3B" w14:textId="77777777" w:rsidR="00733978" w:rsidRDefault="00733978" w:rsidP="002939D5">
      <w:pPr>
        <w:pStyle w:val="ACMABodyText"/>
        <w:ind w:left="720"/>
        <w:rPr>
          <w:sz w:val="18"/>
        </w:rPr>
      </w:pPr>
      <w:r>
        <w:rPr>
          <w:sz w:val="18"/>
        </w:rPr>
        <w:t>[...]</w:t>
      </w:r>
    </w:p>
    <w:p w14:paraId="5E10EA76" w14:textId="77777777" w:rsidR="002939D5" w:rsidRDefault="002939D5" w:rsidP="002939D5">
      <w:pPr>
        <w:pStyle w:val="ACMABodyText"/>
        <w:ind w:left="720"/>
        <w:rPr>
          <w:sz w:val="18"/>
        </w:rPr>
      </w:pPr>
      <w:r w:rsidRPr="0019671F">
        <w:rPr>
          <w:sz w:val="18"/>
        </w:rPr>
        <w:t>The program's satire and comedy targets a wide range of people, issues and institutions over time. This was the 6</w:t>
      </w:r>
      <w:r w:rsidR="000E20D8">
        <w:rPr>
          <w:sz w:val="18"/>
        </w:rPr>
        <w:t>4th</w:t>
      </w:r>
      <w:r w:rsidRPr="0019671F">
        <w:rPr>
          <w:sz w:val="18"/>
        </w:rPr>
        <w:t xml:space="preserve"> episode of the program and its audience can be expected to be familiar with its established comedic tone and approach; the segments, characters and sketches it routinely presents; and its use of coarse language.</w:t>
      </w:r>
    </w:p>
    <w:p w14:paraId="49FF9D83" w14:textId="77777777" w:rsidR="005A0522" w:rsidRPr="00DA6C28" w:rsidRDefault="005A0522" w:rsidP="005A0522">
      <w:pPr>
        <w:pStyle w:val="ACMABodyText"/>
        <w:numPr>
          <w:ilvl w:val="0"/>
          <w:numId w:val="20"/>
        </w:numPr>
        <w:ind w:left="284" w:hanging="284"/>
        <w:rPr>
          <w:i/>
        </w:rPr>
      </w:pPr>
      <w:r w:rsidRPr="00DA6C28">
        <w:rPr>
          <w:rFonts w:cs="Arial"/>
          <w:i/>
        </w:rPr>
        <w:t xml:space="preserve">Does the editorial context justify the likely </w:t>
      </w:r>
      <w:r w:rsidR="00E614D8">
        <w:rPr>
          <w:rFonts w:cs="Arial"/>
          <w:i/>
        </w:rPr>
        <w:t xml:space="preserve">harm or </w:t>
      </w:r>
      <w:r w:rsidRPr="00DA6C28">
        <w:rPr>
          <w:rFonts w:cs="Arial"/>
          <w:i/>
        </w:rPr>
        <w:t>offence?</w:t>
      </w:r>
    </w:p>
    <w:p w14:paraId="6E4A92F6" w14:textId="714D3C84" w:rsidR="00DF5780" w:rsidRPr="006122F1" w:rsidRDefault="00DF5780" w:rsidP="00DF5780">
      <w:pPr>
        <w:pStyle w:val="ACMABodyText"/>
      </w:pPr>
      <w:r w:rsidRPr="006122F1">
        <w:t>In considering whether the material is justified by its editorial context</w:t>
      </w:r>
      <w:r w:rsidR="002B6A27">
        <w:t>.</w:t>
      </w:r>
      <w:r w:rsidR="00E20862">
        <w:t xml:space="preserve"> </w:t>
      </w:r>
      <w:proofErr w:type="gramStart"/>
      <w:r w:rsidR="00E20862">
        <w:t>within</w:t>
      </w:r>
      <w:proofErr w:type="gramEnd"/>
      <w:r w:rsidR="00E20862">
        <w:t xml:space="preserve"> the meaning of the </w:t>
      </w:r>
      <w:r w:rsidRPr="006122F1">
        <w:t xml:space="preserve">Code, the ACMA is required to have regard to the general </w:t>
      </w:r>
      <w:r w:rsidR="00186B51">
        <w:rPr>
          <w:rFonts w:cs="Arial"/>
        </w:rPr>
        <w:t>framing and latitude of the C</w:t>
      </w:r>
      <w:r w:rsidR="00186B51" w:rsidRPr="00233507">
        <w:rPr>
          <w:rFonts w:cs="Arial"/>
        </w:rPr>
        <w:t xml:space="preserve">ode provisions </w:t>
      </w:r>
      <w:r w:rsidR="00186B51">
        <w:rPr>
          <w:rFonts w:cs="Arial"/>
        </w:rPr>
        <w:t>for</w:t>
      </w:r>
      <w:r w:rsidR="00186B51" w:rsidRPr="00233507">
        <w:rPr>
          <w:rFonts w:cs="Arial"/>
        </w:rPr>
        <w:t xml:space="preserve"> offensive material. This requires careful judgement and the weighing</w:t>
      </w:r>
      <w:r w:rsidR="00186B51">
        <w:rPr>
          <w:rFonts w:cs="Arial"/>
        </w:rPr>
        <w:t>-</w:t>
      </w:r>
      <w:r w:rsidR="00186B51" w:rsidRPr="00233507">
        <w:rPr>
          <w:rFonts w:cs="Arial"/>
        </w:rPr>
        <w:t xml:space="preserve">up of </w:t>
      </w:r>
      <w:r w:rsidR="00186B51">
        <w:rPr>
          <w:rFonts w:cs="Arial"/>
        </w:rPr>
        <w:t>a number of interrelated factors</w:t>
      </w:r>
      <w:r w:rsidRPr="006122F1">
        <w:t>.</w:t>
      </w:r>
    </w:p>
    <w:p w14:paraId="3DF4E88B" w14:textId="31500147" w:rsidR="00DF5780" w:rsidRPr="006122F1" w:rsidRDefault="00DF5780" w:rsidP="00DF5780">
      <w:pPr>
        <w:pStyle w:val="ACMABodyText"/>
      </w:pPr>
      <w:r w:rsidRPr="006122F1">
        <w:t>Under the Code, coarse language, disturbing images and unconventional situations may form a legitimate part of satire. The Code also emphasises the importance of freedom of expression:</w:t>
      </w:r>
    </w:p>
    <w:p w14:paraId="7789FC07" w14:textId="77777777" w:rsidR="00487C55" w:rsidRDefault="00DF5780" w:rsidP="00886B50">
      <w:pPr>
        <w:spacing w:before="120" w:line="240" w:lineRule="atLeast"/>
        <w:ind w:left="720"/>
        <w:rPr>
          <w:rFonts w:cs="Arial"/>
          <w:i w:val="0"/>
          <w:sz w:val="18"/>
          <w:szCs w:val="18"/>
          <w:lang w:val="en-US"/>
        </w:rPr>
      </w:pPr>
      <w:r w:rsidRPr="0006348C">
        <w:rPr>
          <w:rFonts w:cs="Arial"/>
          <w:i w:val="0"/>
          <w:sz w:val="18"/>
          <w:szCs w:val="18"/>
          <w:lang w:val="en-US"/>
        </w:rPr>
        <w:t>The Standards are to be applied in ways that maintain independence and integrity, preserve trust and do not unduly constrain journalistic enquiry or artistic expression.</w:t>
      </w:r>
    </w:p>
    <w:p w14:paraId="03968917" w14:textId="643104E0" w:rsidR="000F2C5F" w:rsidRDefault="00E161D6" w:rsidP="00886B50">
      <w:pPr>
        <w:spacing w:before="120" w:line="240" w:lineRule="atLeast"/>
        <w:rPr>
          <w:i w:val="0"/>
        </w:rPr>
      </w:pPr>
      <w:r w:rsidRPr="009F3C33">
        <w:rPr>
          <w:i w:val="0"/>
        </w:rPr>
        <w:t>The segment appeared in a comedy program</w:t>
      </w:r>
      <w:r w:rsidR="00B47F39">
        <w:rPr>
          <w:i w:val="0"/>
        </w:rPr>
        <w:t>,</w:t>
      </w:r>
      <w:r w:rsidRPr="009F3C33">
        <w:rPr>
          <w:i w:val="0"/>
        </w:rPr>
        <w:t xml:space="preserve"> directed at a mature audience</w:t>
      </w:r>
      <w:r w:rsidR="00B47F39">
        <w:rPr>
          <w:i w:val="0"/>
        </w:rPr>
        <w:t>,</w:t>
      </w:r>
      <w:r w:rsidRPr="009F3C33">
        <w:rPr>
          <w:i w:val="0"/>
        </w:rPr>
        <w:t xml:space="preserve"> which clearly signposted its irreverent style.</w:t>
      </w:r>
      <w:r w:rsidR="007D6F11">
        <w:rPr>
          <w:i w:val="0"/>
        </w:rPr>
        <w:t xml:space="preserve"> </w:t>
      </w:r>
      <w:r w:rsidR="00B37107" w:rsidRPr="00886B50">
        <w:rPr>
          <w:i w:val="0"/>
        </w:rPr>
        <w:t>The program</w:t>
      </w:r>
      <w:r w:rsidR="007D6F11">
        <w:t xml:space="preserve"> </w:t>
      </w:r>
      <w:r w:rsidR="007D6F11" w:rsidRPr="007D6F11">
        <w:rPr>
          <w:i w:val="0"/>
        </w:rPr>
        <w:t>contain</w:t>
      </w:r>
      <w:r w:rsidR="00F565F2">
        <w:rPr>
          <w:i w:val="0"/>
        </w:rPr>
        <w:t>ed</w:t>
      </w:r>
      <w:r w:rsidR="007D6F11" w:rsidRPr="007D6F11">
        <w:rPr>
          <w:i w:val="0"/>
        </w:rPr>
        <w:t xml:space="preserve"> content which may </w:t>
      </w:r>
      <w:r w:rsidR="00F565F2">
        <w:rPr>
          <w:i w:val="0"/>
        </w:rPr>
        <w:t xml:space="preserve">have </w:t>
      </w:r>
      <w:r w:rsidR="007D6F11" w:rsidRPr="007D6F11">
        <w:rPr>
          <w:i w:val="0"/>
        </w:rPr>
        <w:t>challenge</w:t>
      </w:r>
      <w:r w:rsidR="00F565F2">
        <w:rPr>
          <w:i w:val="0"/>
        </w:rPr>
        <w:t>d</w:t>
      </w:r>
      <w:r w:rsidR="007D6F11" w:rsidRPr="007D6F11">
        <w:rPr>
          <w:i w:val="0"/>
        </w:rPr>
        <w:t xml:space="preserve"> some viewers, reflecting the particular comedic style of its host</w:t>
      </w:r>
      <w:r w:rsidR="00F977CA">
        <w:rPr>
          <w:i w:val="0"/>
        </w:rPr>
        <w:t xml:space="preserve"> </w:t>
      </w:r>
      <w:r w:rsidR="004B278A">
        <w:rPr>
          <w:i w:val="0"/>
        </w:rPr>
        <w:t>and</w:t>
      </w:r>
      <w:r w:rsidRPr="009F3C33">
        <w:rPr>
          <w:i w:val="0"/>
        </w:rPr>
        <w:t xml:space="preserve"> include</w:t>
      </w:r>
      <w:r w:rsidR="00F565F2">
        <w:rPr>
          <w:i w:val="0"/>
        </w:rPr>
        <w:t>d</w:t>
      </w:r>
      <w:r w:rsidRPr="009F3C33">
        <w:rPr>
          <w:i w:val="0"/>
        </w:rPr>
        <w:t xml:space="preserve"> material that was intended to be satirical. </w:t>
      </w:r>
    </w:p>
    <w:p w14:paraId="4115E43D" w14:textId="77777777" w:rsidR="00E161D6" w:rsidRDefault="00E161D6" w:rsidP="00886B50">
      <w:pPr>
        <w:spacing w:before="120" w:line="240" w:lineRule="atLeast"/>
        <w:rPr>
          <w:i w:val="0"/>
        </w:rPr>
      </w:pPr>
      <w:r w:rsidRPr="009F3C33">
        <w:rPr>
          <w:i w:val="0"/>
        </w:rPr>
        <w:t xml:space="preserve">Satire is often used to critique the shortcomings of a society, and, if framed appropriately, can be a legitimate part of a robust environment for political debate. Further, satire is a provocative and often sophisticated genre with a long history of presenting social taboos in exaggerated form, often as a central conceit, to make social or political points. </w:t>
      </w:r>
      <w:r w:rsidR="000F2C5F" w:rsidRPr="000F2C5F">
        <w:rPr>
          <w:i w:val="0"/>
        </w:rPr>
        <w:t>Under the terms of the ABC Code, the ABC has significant latitude to broadcast challenging material of this nature.</w:t>
      </w:r>
    </w:p>
    <w:p w14:paraId="7FE1CA6E" w14:textId="3835991A" w:rsidR="00094F5F" w:rsidRPr="004A131C" w:rsidRDefault="0051385B" w:rsidP="00AC2F19">
      <w:pPr>
        <w:pStyle w:val="ACMABodyText"/>
      </w:pPr>
      <w:r w:rsidRPr="005E6008">
        <w:t>T</w:t>
      </w:r>
      <w:r w:rsidR="009F3C33" w:rsidRPr="005E6008">
        <w:t xml:space="preserve">he use of </w:t>
      </w:r>
      <w:r w:rsidR="00651F50">
        <w:t xml:space="preserve">strong </w:t>
      </w:r>
      <w:r w:rsidR="009F3C33" w:rsidRPr="005E6008">
        <w:t xml:space="preserve">coarse language to satirically rename the division of Batman </w:t>
      </w:r>
      <w:r w:rsidR="0095326A" w:rsidRPr="005E6008">
        <w:t>challenge</w:t>
      </w:r>
      <w:r w:rsidR="00824FD0" w:rsidRPr="005E6008">
        <w:t>d</w:t>
      </w:r>
      <w:r w:rsidR="008774C2" w:rsidRPr="005E6008">
        <w:t xml:space="preserve"> </w:t>
      </w:r>
      <w:r w:rsidR="0037759B" w:rsidRPr="005E6008">
        <w:t xml:space="preserve">contemporary Australia’s </w:t>
      </w:r>
      <w:r w:rsidR="00824FD0" w:rsidRPr="005E6008">
        <w:t xml:space="preserve">attitude to </w:t>
      </w:r>
      <w:r w:rsidR="00940645">
        <w:t xml:space="preserve">an </w:t>
      </w:r>
      <w:r w:rsidR="00824FD0" w:rsidRPr="005E6008">
        <w:t>historical figure and events</w:t>
      </w:r>
      <w:r w:rsidRPr="005E6008">
        <w:t>.</w:t>
      </w:r>
      <w:r w:rsidR="00603DA9">
        <w:t xml:space="preserve"> The segment sought to highlight</w:t>
      </w:r>
      <w:r w:rsidR="005D2672">
        <w:t xml:space="preserve"> the marked inconsistencies with respect to John Batman’s historical legacy</w:t>
      </w:r>
      <w:r w:rsidR="00BA6F55">
        <w:t xml:space="preserve"> </w:t>
      </w:r>
      <w:r w:rsidR="005D2672">
        <w:t>by employing particularly strong language</w:t>
      </w:r>
      <w:r w:rsidR="000B2B3C">
        <w:t>.</w:t>
      </w:r>
      <w:r w:rsidR="00286D17">
        <w:t xml:space="preserve"> </w:t>
      </w:r>
      <w:r w:rsidR="00D710A8">
        <w:t xml:space="preserve">In that </w:t>
      </w:r>
      <w:r w:rsidR="000B2B3C">
        <w:t>context</w:t>
      </w:r>
      <w:r w:rsidR="00D710A8">
        <w:t xml:space="preserve">, </w:t>
      </w:r>
      <w:r w:rsidR="00BF6273">
        <w:t>the</w:t>
      </w:r>
      <w:r w:rsidR="00984E5E">
        <w:t xml:space="preserve"> language </w:t>
      </w:r>
      <w:r w:rsidR="00BF6273">
        <w:t xml:space="preserve">used in the </w:t>
      </w:r>
      <w:r w:rsidR="00984E5E">
        <w:t>comedic reimagining of the electorate’s name</w:t>
      </w:r>
      <w:r w:rsidR="00CE78F7">
        <w:t>,</w:t>
      </w:r>
      <w:r w:rsidR="00CE78F7" w:rsidRPr="00CE78F7">
        <w:t xml:space="preserve"> </w:t>
      </w:r>
      <w:r w:rsidR="00CE78F7">
        <w:t>although offensive</w:t>
      </w:r>
      <w:r w:rsidR="004B278A">
        <w:t xml:space="preserve"> (and deeply so</w:t>
      </w:r>
      <w:r w:rsidR="00B7236B">
        <w:t xml:space="preserve"> </w:t>
      </w:r>
      <w:r w:rsidR="00CE78F7">
        <w:t>to some viewers</w:t>
      </w:r>
      <w:r w:rsidR="004B278A">
        <w:t>)</w:t>
      </w:r>
      <w:r w:rsidR="00984E5E">
        <w:t xml:space="preserve"> </w:t>
      </w:r>
      <w:r w:rsidR="00D710A8" w:rsidRPr="004A131C">
        <w:t>wa</w:t>
      </w:r>
      <w:r w:rsidR="00B7236B" w:rsidRPr="004A131C">
        <w:t>s</w:t>
      </w:r>
      <w:r w:rsidR="00F977CA">
        <w:t xml:space="preserve"> </w:t>
      </w:r>
      <w:r w:rsidR="00984E5E" w:rsidRPr="004A131C">
        <w:t>editorially justified.</w:t>
      </w:r>
      <w:r w:rsidRPr="004A131C">
        <w:t xml:space="preserve"> </w:t>
      </w:r>
    </w:p>
    <w:p w14:paraId="3D417E57" w14:textId="292A0E90" w:rsidR="0049594E" w:rsidRDefault="00BC68EE" w:rsidP="001823E8">
      <w:pPr>
        <w:pStyle w:val="ACMABodyText"/>
      </w:pPr>
      <w:r w:rsidRPr="004A131C">
        <w:t>Following the reimagining of the Batman electorate, t</w:t>
      </w:r>
      <w:r w:rsidR="0049594E" w:rsidRPr="004A131C">
        <w:t>he</w:t>
      </w:r>
      <w:r w:rsidR="00CD748A" w:rsidRPr="004A131C">
        <w:t xml:space="preserve">re was a point of transition in the segment. It began as </w:t>
      </w:r>
      <w:r w:rsidR="00F36461" w:rsidRPr="004A131C">
        <w:t>a</w:t>
      </w:r>
      <w:r w:rsidR="0049594E" w:rsidRPr="004A131C">
        <w:t xml:space="preserve"> </w:t>
      </w:r>
      <w:r w:rsidR="00CD748A" w:rsidRPr="004A131C">
        <w:t xml:space="preserve">broad </w:t>
      </w:r>
      <w:r w:rsidR="0049594E" w:rsidRPr="004A131C">
        <w:t xml:space="preserve">discussion </w:t>
      </w:r>
      <w:r w:rsidR="00F36461" w:rsidRPr="004A131C">
        <w:t xml:space="preserve">about </w:t>
      </w:r>
      <w:r w:rsidR="0049594E" w:rsidRPr="004A131C">
        <w:t>changing</w:t>
      </w:r>
      <w:r w:rsidR="007446E9" w:rsidRPr="004A131C">
        <w:t xml:space="preserve"> the name of the electorate</w:t>
      </w:r>
      <w:r w:rsidR="006E6076" w:rsidRPr="004A131C">
        <w:t xml:space="preserve"> to ‘Batman-was-a-cunt’</w:t>
      </w:r>
      <w:r w:rsidR="007446E9" w:rsidRPr="004A131C">
        <w:t xml:space="preserve">, </w:t>
      </w:r>
      <w:r w:rsidR="00A77068" w:rsidRPr="004A131C">
        <w:t>aided by</w:t>
      </w:r>
      <w:r w:rsidR="00A658EA" w:rsidRPr="004A131C">
        <w:t xml:space="preserve"> </w:t>
      </w:r>
      <w:r w:rsidR="00D710A8" w:rsidRPr="004A131C">
        <w:t xml:space="preserve">various </w:t>
      </w:r>
      <w:r w:rsidR="00CE110D" w:rsidRPr="004A131C">
        <w:t xml:space="preserve">digitally altered </w:t>
      </w:r>
      <w:r w:rsidR="007446E9" w:rsidRPr="004A131C">
        <w:t>campaign posters</w:t>
      </w:r>
      <w:r w:rsidR="00CD748A" w:rsidRPr="004A131C">
        <w:t>. The</w:t>
      </w:r>
      <w:r w:rsidR="00A77068" w:rsidRPr="004A131C">
        <w:t xml:space="preserve"> focus of the segment then narrowed</w:t>
      </w:r>
      <w:r w:rsidR="007446E9" w:rsidRPr="004A131C">
        <w:t xml:space="preserve"> to </w:t>
      </w:r>
      <w:r w:rsidR="00A77068" w:rsidRPr="004A131C">
        <w:t>focus solely on</w:t>
      </w:r>
      <w:r w:rsidR="007446E9" w:rsidRPr="004A131C">
        <w:t xml:space="preserve"> Mr Bailey</w:t>
      </w:r>
      <w:r w:rsidR="00CE110D" w:rsidRPr="004A131C">
        <w:t xml:space="preserve"> and</w:t>
      </w:r>
      <w:r w:rsidR="00F3045D" w:rsidRPr="004A131C">
        <w:t xml:space="preserve"> his poster was altered to read ‘Kevin Bailey is a cunt’.</w:t>
      </w:r>
      <w:r w:rsidR="008202AF" w:rsidRPr="004A131C">
        <w:t xml:space="preserve"> This</w:t>
      </w:r>
      <w:r w:rsidR="00CF62FA" w:rsidRPr="004A131C">
        <w:t xml:space="preserve"> </w:t>
      </w:r>
      <w:r w:rsidR="00AC37E2" w:rsidRPr="004A131C">
        <w:t xml:space="preserve">focus </w:t>
      </w:r>
      <w:r w:rsidR="006E6076" w:rsidRPr="004A131C">
        <w:t xml:space="preserve">was </w:t>
      </w:r>
      <w:r w:rsidR="00F36461" w:rsidRPr="004A131C">
        <w:t xml:space="preserve">likely </w:t>
      </w:r>
      <w:r w:rsidR="006E6076" w:rsidRPr="004A131C">
        <w:t xml:space="preserve">to </w:t>
      </w:r>
      <w:r w:rsidR="00CF62FA" w:rsidRPr="004A131C">
        <w:t xml:space="preserve">have </w:t>
      </w:r>
      <w:r w:rsidR="004068CC" w:rsidRPr="004A131C">
        <w:t xml:space="preserve">been </w:t>
      </w:r>
      <w:r w:rsidR="00CF62FA" w:rsidRPr="004A131C">
        <w:t>offen</w:t>
      </w:r>
      <w:r w:rsidR="004068CC" w:rsidRPr="004A131C">
        <w:t>sive to</w:t>
      </w:r>
      <w:r w:rsidR="00AA2598" w:rsidRPr="004A131C">
        <w:t xml:space="preserve"> </w:t>
      </w:r>
      <w:r w:rsidR="004068CC" w:rsidRPr="004A131C">
        <w:t xml:space="preserve">Mr Bailey </w:t>
      </w:r>
      <w:r w:rsidR="00B4613E" w:rsidRPr="004A131C">
        <w:t>a</w:t>
      </w:r>
      <w:r w:rsidR="00613581" w:rsidRPr="004A131C">
        <w:t>s well as</w:t>
      </w:r>
      <w:r w:rsidR="00B4613E" w:rsidRPr="004A131C">
        <w:t xml:space="preserve"> part </w:t>
      </w:r>
      <w:r w:rsidR="00F36461" w:rsidRPr="004A131C">
        <w:t>o</w:t>
      </w:r>
      <w:r w:rsidR="00B4613E" w:rsidRPr="004A131C">
        <w:t>f</w:t>
      </w:r>
      <w:r w:rsidR="00F36461" w:rsidRPr="004A131C">
        <w:t xml:space="preserve"> the audience</w:t>
      </w:r>
      <w:r w:rsidR="005746E4" w:rsidRPr="004A131C">
        <w:t>.</w:t>
      </w:r>
    </w:p>
    <w:p w14:paraId="10291B53" w14:textId="3DC3673D" w:rsidR="004068CC" w:rsidRDefault="004068CC" w:rsidP="004068CC">
      <w:pPr>
        <w:pStyle w:val="ACMABodyText"/>
      </w:pPr>
      <w:r w:rsidRPr="006D09ED" w:rsidDel="002F3EE2">
        <w:t>The ABC</w:t>
      </w:r>
      <w:r>
        <w:t xml:space="preserve"> acknowledged th</w:t>
      </w:r>
      <w:r w:rsidR="0013655A">
        <w:t xml:space="preserve">e </w:t>
      </w:r>
      <w:r w:rsidR="00021E68">
        <w:t xml:space="preserve">possible </w:t>
      </w:r>
      <w:r w:rsidR="0013655A">
        <w:t xml:space="preserve">offence to Mr Bailey </w:t>
      </w:r>
      <w:r>
        <w:t xml:space="preserve">in its </w:t>
      </w:r>
      <w:r w:rsidRPr="006D09ED" w:rsidDel="002F3EE2">
        <w:t>submission</w:t>
      </w:r>
      <w:r w:rsidR="00021E68">
        <w:t xml:space="preserve"> and noted that an apology had been offered</w:t>
      </w:r>
      <w:r w:rsidDel="002F3EE2">
        <w:t>:</w:t>
      </w:r>
      <w:r w:rsidRPr="006D09ED" w:rsidDel="002F3EE2">
        <w:t xml:space="preserve"> </w:t>
      </w:r>
    </w:p>
    <w:p w14:paraId="1409F22E" w14:textId="77777777" w:rsidR="004068CC" w:rsidRDefault="004068CC" w:rsidP="004068CC">
      <w:pPr>
        <w:pStyle w:val="ACMABodyText"/>
        <w:ind w:left="720"/>
        <w:rPr>
          <w:sz w:val="18"/>
        </w:rPr>
      </w:pPr>
      <w:r w:rsidRPr="00FB4A6E" w:rsidDel="002F3EE2">
        <w:rPr>
          <w:sz w:val="18"/>
        </w:rPr>
        <w:t xml:space="preserve">To the extent that Kevin Bailey may have found the sketch personally hurtful and offensive, we note that the ABC's Director of Entertainment &amp; Specialist, </w:t>
      </w:r>
      <w:r>
        <w:rPr>
          <w:sz w:val="18"/>
        </w:rPr>
        <w:t>[…]</w:t>
      </w:r>
      <w:r w:rsidRPr="00FB4A6E" w:rsidDel="002F3EE2">
        <w:rPr>
          <w:sz w:val="18"/>
        </w:rPr>
        <w:t>, personally phoned Mr Bailey after the segment aired to apologise for any personal offence caused by the sketch.</w:t>
      </w:r>
    </w:p>
    <w:p w14:paraId="141FC8BD" w14:textId="37E32E2E" w:rsidR="001823E8" w:rsidRDefault="001823E8" w:rsidP="001823E8">
      <w:pPr>
        <w:pStyle w:val="ACMABodyText"/>
      </w:pPr>
      <w:r>
        <w:t xml:space="preserve">The ABC </w:t>
      </w:r>
      <w:r w:rsidR="00B773FD">
        <w:t>submitted</w:t>
      </w:r>
      <w:r>
        <w:t xml:space="preserve"> that ‘genuinely </w:t>
      </w:r>
      <w:r w:rsidRPr="00C32744">
        <w:t xml:space="preserve">calling a candidate a cunt is an entirely </w:t>
      </w:r>
      <w:r w:rsidRPr="00711BB4">
        <w:t xml:space="preserve">inappropriate and unjustified thing to do’. </w:t>
      </w:r>
      <w:r w:rsidR="00B14102">
        <w:t>However, th</w:t>
      </w:r>
      <w:r w:rsidRPr="00711BB4">
        <w:t>e ABC stated that calling Mr Bailey a ‘cunt’ was editorially justified</w:t>
      </w:r>
      <w:r w:rsidR="00D47BE1" w:rsidRPr="00711BB4">
        <w:t>, in this context</w:t>
      </w:r>
      <w:r w:rsidR="00AC7DC5">
        <w:t>,</w:t>
      </w:r>
      <w:r w:rsidR="00D47BE1" w:rsidRPr="00711BB4">
        <w:t xml:space="preserve"> because</w:t>
      </w:r>
      <w:r w:rsidRPr="00711BB4">
        <w:t xml:space="preserve"> the comedic</w:t>
      </w:r>
      <w:r>
        <w:t xml:space="preserve"> nature of the segment</w:t>
      </w:r>
      <w:r w:rsidRPr="00654085">
        <w:t xml:space="preserve"> signalled to the audience that the program fully understood</w:t>
      </w:r>
      <w:r>
        <w:t xml:space="preserve"> the inappropriateness of the language directed at the candidate. </w:t>
      </w:r>
      <w:r w:rsidR="006F0D09">
        <w:t xml:space="preserve">This </w:t>
      </w:r>
      <w:r w:rsidR="00355BF5">
        <w:t xml:space="preserve">signalling </w:t>
      </w:r>
      <w:r w:rsidR="006F0D09">
        <w:t xml:space="preserve">was </w:t>
      </w:r>
      <w:r w:rsidR="00AC7DC5">
        <w:t>reinforced</w:t>
      </w:r>
      <w:r w:rsidR="006F0D09">
        <w:t xml:space="preserve"> by host Tom Ballard’s repeated remonstrations of Greg Larsen, and request to ‘take that down immediately’ when shown the Kevin Bailey poster. </w:t>
      </w:r>
    </w:p>
    <w:p w14:paraId="2264A7FE" w14:textId="013B22D6" w:rsidR="0042155D" w:rsidRPr="00711BB4" w:rsidRDefault="00355BF5" w:rsidP="001823E8">
      <w:pPr>
        <w:pStyle w:val="ACMABodyText"/>
      </w:pPr>
      <w:r>
        <w:t>T</w:t>
      </w:r>
      <w:r w:rsidR="00A7119D" w:rsidRPr="00711BB4">
        <w:t xml:space="preserve">he ACMA </w:t>
      </w:r>
      <w:r>
        <w:t xml:space="preserve">notes that </w:t>
      </w:r>
      <w:r w:rsidR="00A7119D" w:rsidRPr="00711BB4">
        <w:t>th</w:t>
      </w:r>
      <w:r w:rsidR="00C738A3" w:rsidRPr="00711BB4">
        <w:t>e editorial context</w:t>
      </w:r>
      <w:r w:rsidR="00F60C12">
        <w:t xml:space="preserve"> altered whe</w:t>
      </w:r>
      <w:r w:rsidR="000907AC">
        <w:t>n</w:t>
      </w:r>
      <w:r w:rsidR="000B508B">
        <w:t xml:space="preserve"> Mr Larsen said:</w:t>
      </w:r>
    </w:p>
    <w:p w14:paraId="0A8D90FF" w14:textId="77777777" w:rsidR="0042155D" w:rsidRPr="006D09ED" w:rsidRDefault="002F3EE2" w:rsidP="0042155D">
      <w:pPr>
        <w:pStyle w:val="ACMABodyText"/>
        <w:ind w:left="720"/>
        <w:rPr>
          <w:sz w:val="18"/>
        </w:rPr>
      </w:pPr>
      <w:r w:rsidRPr="002F3EE2">
        <w:rPr>
          <w:sz w:val="18"/>
        </w:rPr>
        <w:t>Fuck it. I am breaking character here because, I tried to get an interview with Kevin Bailey. I was like ‘hey man, let’s have an interview. We’ll do a thing about … a funny package about the election.</w:t>
      </w:r>
      <w:r>
        <w:t xml:space="preserve"> </w:t>
      </w:r>
      <w:r w:rsidR="0042155D" w:rsidRPr="00711BB4">
        <w:rPr>
          <w:sz w:val="18"/>
        </w:rPr>
        <w:t xml:space="preserve">I wasn’t even going to make fun of you. I was going to make fun of the Greens. But then you </w:t>
      </w:r>
      <w:r w:rsidR="0042155D" w:rsidRPr="00286D17">
        <w:rPr>
          <w:sz w:val="18"/>
        </w:rPr>
        <w:t xml:space="preserve">refused the interview so this is what happens. This is what happens when you fuck with Greg </w:t>
      </w:r>
      <w:r w:rsidR="0042155D" w:rsidRPr="006D09ED">
        <w:rPr>
          <w:sz w:val="18"/>
        </w:rPr>
        <w:t xml:space="preserve">man. </w:t>
      </w:r>
    </w:p>
    <w:p w14:paraId="74003251" w14:textId="77777777" w:rsidR="002F3EE2" w:rsidRDefault="002F3EE2" w:rsidP="002F3EE2">
      <w:pPr>
        <w:pStyle w:val="ACMABodyText"/>
      </w:pPr>
      <w:r>
        <w:t xml:space="preserve">The ABC’s investigation report </w:t>
      </w:r>
      <w:r w:rsidR="00F54B0E">
        <w:t xml:space="preserve">acknowledged two possible </w:t>
      </w:r>
      <w:r>
        <w:t>effect</w:t>
      </w:r>
      <w:r w:rsidR="00F54B0E">
        <w:t>s</w:t>
      </w:r>
      <w:r>
        <w:t xml:space="preserve"> of the ‘breaking character’ moment:</w:t>
      </w:r>
    </w:p>
    <w:p w14:paraId="469749A8" w14:textId="77777777" w:rsidR="002F3EE2" w:rsidRPr="001823E8" w:rsidRDefault="002F3EE2" w:rsidP="002F3EE2">
      <w:pPr>
        <w:pStyle w:val="ACMABodyText"/>
        <w:ind w:left="720"/>
        <w:rPr>
          <w:sz w:val="18"/>
        </w:rPr>
      </w:pPr>
      <w:r w:rsidRPr="008774C2">
        <w:rPr>
          <w:sz w:val="18"/>
        </w:rPr>
        <w:t>While we note ABC Entertainment &amp; Specialist's view that Greg Larsen's breaking character moment served to mitigate the potential offensiveness of the Kevin Bailey joke, this element could also be considered to compound the</w:t>
      </w:r>
      <w:r>
        <w:rPr>
          <w:sz w:val="18"/>
        </w:rPr>
        <w:t xml:space="preserve"> offensiveness of the segment.</w:t>
      </w:r>
      <w:r w:rsidRPr="00A7119D">
        <w:rPr>
          <w:rFonts w:cs="Arial"/>
          <w:sz w:val="18"/>
          <w:szCs w:val="18"/>
        </w:rPr>
        <w:t xml:space="preserve"> In our view, this aspect of the joke was nonetheless editorially justified. It operated to expose Greg Larsen’s alternative character to the audience as wholly inappropriate and comically vindictive, adding a further layer of outrageousness and building the comic effect. </w:t>
      </w:r>
    </w:p>
    <w:p w14:paraId="75003F15" w14:textId="77777777" w:rsidR="00E20862" w:rsidRDefault="00E20862">
      <w:pPr>
        <w:spacing w:before="0" w:after="0" w:line="240" w:lineRule="auto"/>
        <w:rPr>
          <w:i w:val="0"/>
          <w:snapToGrid w:val="0"/>
          <w:szCs w:val="20"/>
        </w:rPr>
      </w:pPr>
      <w:r>
        <w:br w:type="page"/>
      </w:r>
    </w:p>
    <w:p w14:paraId="34F1922A" w14:textId="654DCEB7" w:rsidR="00F54B0E" w:rsidRDefault="00D13BA8" w:rsidP="00C32744">
      <w:pPr>
        <w:pStyle w:val="ACMABodyText"/>
      </w:pPr>
      <w:r>
        <w:t xml:space="preserve">The ABC’s </w:t>
      </w:r>
      <w:r w:rsidR="00452B5C">
        <w:t xml:space="preserve">further </w:t>
      </w:r>
      <w:r>
        <w:t xml:space="preserve">submission </w:t>
      </w:r>
      <w:r w:rsidR="00F54B0E">
        <w:t>stated the ‘breaking character’ moment is better described as ‘changing character’</w:t>
      </w:r>
      <w:r w:rsidR="006024A7">
        <w:t>:</w:t>
      </w:r>
      <w:r w:rsidR="00F54B0E">
        <w:t xml:space="preserve"> </w:t>
      </w:r>
    </w:p>
    <w:p w14:paraId="328130D2" w14:textId="77777777" w:rsidR="00D13BA8" w:rsidRPr="00D13BA8" w:rsidRDefault="00D13BA8" w:rsidP="00D13BA8">
      <w:pPr>
        <w:pStyle w:val="ACMABodyText"/>
        <w:ind w:left="720"/>
        <w:rPr>
          <w:sz w:val="18"/>
        </w:rPr>
      </w:pPr>
      <w:r w:rsidRPr="00D13BA8">
        <w:rPr>
          <w:sz w:val="18"/>
        </w:rPr>
        <w:t xml:space="preserve">Changing character moments have featured in a number of episodes and are always scripted to provide a comedic escalation, as was the case in the Batman sketch. The cast of </w:t>
      </w:r>
      <w:proofErr w:type="spellStart"/>
      <w:r w:rsidRPr="00D13BA8">
        <w:rPr>
          <w:sz w:val="18"/>
        </w:rPr>
        <w:t>Tonightly</w:t>
      </w:r>
      <w:proofErr w:type="spellEnd"/>
      <w:r w:rsidRPr="00D13BA8">
        <w:rPr>
          <w:sz w:val="18"/>
        </w:rPr>
        <w:t xml:space="preserve"> never genuinely ‘break’ character; this expectation is well established for the audience such that anything said after a cast member changes character is clearly within the ongoing context of the sketch and not the cast being themselves.</w:t>
      </w:r>
    </w:p>
    <w:p w14:paraId="213AC0C8" w14:textId="55151D27" w:rsidR="00670A4F" w:rsidRDefault="00670A4F" w:rsidP="00670A4F">
      <w:pPr>
        <w:pStyle w:val="ACMABodyText"/>
      </w:pPr>
      <w:r>
        <w:t xml:space="preserve">The ABC argued the ‘changing character’ moment could only be considered highly offensive if it was viewed as a </w:t>
      </w:r>
      <w:r w:rsidR="008109D8">
        <w:t xml:space="preserve">genuinely </w:t>
      </w:r>
      <w:r>
        <w:t>personal reaction to a rejection for interview. The ABC submitted that the program’s consistent approach to characterisation meant regular viewers would have understood Greg Larsen’s statement, made after ‘changing character’, was not sincere or heartfelt. It was not Greg Larsen’s ‘personal reaction’ to a disappointment.</w:t>
      </w:r>
    </w:p>
    <w:p w14:paraId="66027FFC" w14:textId="5829F70F" w:rsidR="00EE0ECB" w:rsidRDefault="00C32744" w:rsidP="00C32744">
      <w:pPr>
        <w:pStyle w:val="ACMABodyText"/>
        <w:rPr>
          <w:rFonts w:cs="Arial"/>
          <w:szCs w:val="22"/>
        </w:rPr>
      </w:pPr>
      <w:r>
        <w:t xml:space="preserve">The ACMA accepts the ABC’s submission </w:t>
      </w:r>
      <w:r w:rsidR="003B3C92">
        <w:t xml:space="preserve">that </w:t>
      </w:r>
      <w:r>
        <w:t xml:space="preserve">the Greg Larsen </w:t>
      </w:r>
      <w:r w:rsidRPr="004B2290">
        <w:rPr>
          <w:rFonts w:cs="Arial"/>
          <w:szCs w:val="22"/>
        </w:rPr>
        <w:t>comedic persona has been established</w:t>
      </w:r>
      <w:r>
        <w:rPr>
          <w:rFonts w:cs="Arial"/>
          <w:szCs w:val="22"/>
        </w:rPr>
        <w:t xml:space="preserve"> in the program</w:t>
      </w:r>
      <w:r w:rsidRPr="004B2290">
        <w:rPr>
          <w:rFonts w:cs="Arial"/>
          <w:szCs w:val="22"/>
        </w:rPr>
        <w:t xml:space="preserve"> as that of an ‘unreasonably angry man</w:t>
      </w:r>
      <w:r>
        <w:rPr>
          <w:rFonts w:cs="Arial"/>
          <w:szCs w:val="22"/>
        </w:rPr>
        <w:t>.</w:t>
      </w:r>
      <w:r w:rsidRPr="004B2290">
        <w:rPr>
          <w:rFonts w:cs="Arial"/>
          <w:szCs w:val="22"/>
        </w:rPr>
        <w:t>’</w:t>
      </w:r>
      <w:r>
        <w:rPr>
          <w:rFonts w:cs="Arial"/>
          <w:szCs w:val="22"/>
        </w:rPr>
        <w:t xml:space="preserve"> </w:t>
      </w:r>
      <w:r w:rsidR="00670A4F">
        <w:rPr>
          <w:rFonts w:cs="Arial"/>
          <w:szCs w:val="22"/>
        </w:rPr>
        <w:t>The ACMA also accepts</w:t>
      </w:r>
      <w:r w:rsidR="00EE0ECB">
        <w:rPr>
          <w:rFonts w:cs="Arial"/>
          <w:szCs w:val="22"/>
        </w:rPr>
        <w:t xml:space="preserve"> the program employ</w:t>
      </w:r>
      <w:r w:rsidR="00670A4F">
        <w:rPr>
          <w:rFonts w:cs="Arial"/>
          <w:szCs w:val="22"/>
        </w:rPr>
        <w:t xml:space="preserve">s ‘changing </w:t>
      </w:r>
      <w:r w:rsidR="00EE0ECB">
        <w:rPr>
          <w:rFonts w:cs="Arial"/>
          <w:szCs w:val="22"/>
        </w:rPr>
        <w:t>character’</w:t>
      </w:r>
      <w:r w:rsidR="00670A4F">
        <w:rPr>
          <w:rFonts w:cs="Arial"/>
          <w:szCs w:val="22"/>
        </w:rPr>
        <w:t xml:space="preserve"> moments to comic effect and that the ordinary reasonable viewer would be familiar with this approach. </w:t>
      </w:r>
    </w:p>
    <w:p w14:paraId="2E66FA93" w14:textId="474FB4E4" w:rsidR="002242F6" w:rsidRDefault="000A1D33" w:rsidP="002242F6">
      <w:pPr>
        <w:pStyle w:val="ACMABodyText"/>
      </w:pPr>
      <w:r>
        <w:rPr>
          <w:rFonts w:cs="Arial"/>
          <w:szCs w:val="22"/>
        </w:rPr>
        <w:t>T</w:t>
      </w:r>
      <w:r w:rsidR="00C32744">
        <w:rPr>
          <w:rFonts w:cs="Arial"/>
          <w:szCs w:val="22"/>
        </w:rPr>
        <w:t>he combination of Gr</w:t>
      </w:r>
      <w:r w:rsidR="002B6A27">
        <w:rPr>
          <w:rFonts w:cs="Arial"/>
          <w:szCs w:val="22"/>
        </w:rPr>
        <w:t>eg Larsen commenting ‘fuck it I a</w:t>
      </w:r>
      <w:r w:rsidR="00C32744">
        <w:rPr>
          <w:rFonts w:cs="Arial"/>
          <w:szCs w:val="22"/>
        </w:rPr>
        <w:t>m breaking character</w:t>
      </w:r>
      <w:r w:rsidR="00D51EAF">
        <w:rPr>
          <w:rFonts w:cs="Arial"/>
          <w:szCs w:val="22"/>
        </w:rPr>
        <w:t>’</w:t>
      </w:r>
      <w:r w:rsidR="00C32744">
        <w:rPr>
          <w:rFonts w:cs="Arial"/>
          <w:szCs w:val="22"/>
        </w:rPr>
        <w:t xml:space="preserve"> and</w:t>
      </w:r>
      <w:r w:rsidR="003B3C92">
        <w:rPr>
          <w:rFonts w:cs="Arial"/>
          <w:szCs w:val="22"/>
        </w:rPr>
        <w:t xml:space="preserve"> his explanation for</w:t>
      </w:r>
      <w:r w:rsidR="00C32744">
        <w:rPr>
          <w:rFonts w:cs="Arial"/>
          <w:szCs w:val="22"/>
        </w:rPr>
        <w:t xml:space="preserve"> breaking character</w:t>
      </w:r>
      <w:r w:rsidR="00EE0ECB">
        <w:rPr>
          <w:rFonts w:cs="Arial"/>
          <w:szCs w:val="22"/>
        </w:rPr>
        <w:t>,</w:t>
      </w:r>
      <w:r w:rsidR="00C32744">
        <w:rPr>
          <w:rFonts w:cs="Arial"/>
          <w:szCs w:val="22"/>
        </w:rPr>
        <w:t xml:space="preserve"> </w:t>
      </w:r>
      <w:r>
        <w:rPr>
          <w:rFonts w:cs="Arial"/>
          <w:szCs w:val="22"/>
        </w:rPr>
        <w:t xml:space="preserve">may have </w:t>
      </w:r>
      <w:r w:rsidR="00C32744">
        <w:rPr>
          <w:rFonts w:cs="Arial"/>
          <w:szCs w:val="22"/>
        </w:rPr>
        <w:t>ma</w:t>
      </w:r>
      <w:r w:rsidR="00B933D9">
        <w:rPr>
          <w:rFonts w:cs="Arial"/>
          <w:szCs w:val="22"/>
        </w:rPr>
        <w:t>de</w:t>
      </w:r>
      <w:r w:rsidR="00C32744">
        <w:rPr>
          <w:rFonts w:cs="Arial"/>
          <w:szCs w:val="22"/>
        </w:rPr>
        <w:t xml:space="preserve"> it difficult for </w:t>
      </w:r>
      <w:r>
        <w:rPr>
          <w:rFonts w:cs="Arial"/>
          <w:szCs w:val="22"/>
        </w:rPr>
        <w:t xml:space="preserve">some viewers </w:t>
      </w:r>
      <w:r w:rsidR="00C32744">
        <w:rPr>
          <w:rFonts w:cs="Arial"/>
          <w:szCs w:val="22"/>
        </w:rPr>
        <w:t>to distinguish between Greg Larsen</w:t>
      </w:r>
      <w:r w:rsidR="005E6D91">
        <w:rPr>
          <w:rFonts w:cs="Arial"/>
          <w:szCs w:val="22"/>
        </w:rPr>
        <w:t xml:space="preserve"> himself</w:t>
      </w:r>
      <w:r w:rsidR="00C32744">
        <w:rPr>
          <w:rFonts w:cs="Arial"/>
          <w:szCs w:val="22"/>
        </w:rPr>
        <w:t xml:space="preserve"> </w:t>
      </w:r>
      <w:r w:rsidR="00B933D9">
        <w:rPr>
          <w:rFonts w:cs="Arial"/>
          <w:szCs w:val="22"/>
        </w:rPr>
        <w:t xml:space="preserve">being angry </w:t>
      </w:r>
      <w:r w:rsidR="00C32744">
        <w:rPr>
          <w:rFonts w:cs="Arial"/>
          <w:szCs w:val="22"/>
        </w:rPr>
        <w:t>and Greg Larsen</w:t>
      </w:r>
      <w:r w:rsidR="005E6D91">
        <w:rPr>
          <w:rFonts w:cs="Arial"/>
          <w:szCs w:val="22"/>
        </w:rPr>
        <w:t xml:space="preserve"> the character, being</w:t>
      </w:r>
      <w:r w:rsidR="00C32744">
        <w:rPr>
          <w:rFonts w:cs="Arial"/>
          <w:szCs w:val="22"/>
        </w:rPr>
        <w:t xml:space="preserve"> ‘the angry man’. </w:t>
      </w:r>
      <w:r w:rsidR="00286D17">
        <w:t>Greg </w:t>
      </w:r>
      <w:r w:rsidR="00C32744">
        <w:t xml:space="preserve">Larsen pointed and directed his words down the camera at </w:t>
      </w:r>
      <w:r w:rsidR="006B4F2B">
        <w:t>Mr Bailey</w:t>
      </w:r>
      <w:r w:rsidR="00C32744">
        <w:t xml:space="preserve">, </w:t>
      </w:r>
      <w:r w:rsidR="00D55C41">
        <w:t xml:space="preserve">suggesting </w:t>
      </w:r>
      <w:r w:rsidR="00C32744">
        <w:t xml:space="preserve">that his behaviour was a </w:t>
      </w:r>
      <w:r w:rsidR="005E6D91">
        <w:t xml:space="preserve">personal </w:t>
      </w:r>
      <w:r w:rsidR="00C32744">
        <w:t>reaction to being denied access to an interview</w:t>
      </w:r>
      <w:r w:rsidR="006B4F2B">
        <w:t>.</w:t>
      </w:r>
      <w:r w:rsidR="00FE02EE">
        <w:t xml:space="preserve"> </w:t>
      </w:r>
    </w:p>
    <w:p w14:paraId="05AD99BB" w14:textId="5F26EB00" w:rsidR="002242F6" w:rsidRDefault="006B4F2B" w:rsidP="002242F6">
      <w:pPr>
        <w:pStyle w:val="ACMABodyText"/>
        <w:rPr>
          <w:rFonts w:cs="Arial"/>
          <w:szCs w:val="22"/>
        </w:rPr>
      </w:pPr>
      <w:r>
        <w:t>S</w:t>
      </w:r>
      <w:r w:rsidR="0083620E">
        <w:t xml:space="preserve">ome viewers </w:t>
      </w:r>
      <w:r w:rsidR="005C57ED">
        <w:rPr>
          <w:rFonts w:cs="Arial"/>
          <w:szCs w:val="22"/>
        </w:rPr>
        <w:t>would</w:t>
      </w:r>
      <w:r w:rsidR="0083620E">
        <w:rPr>
          <w:rFonts w:cs="Arial"/>
          <w:szCs w:val="22"/>
        </w:rPr>
        <w:t xml:space="preserve"> not</w:t>
      </w:r>
      <w:r w:rsidR="005C57ED">
        <w:rPr>
          <w:rFonts w:cs="Arial"/>
          <w:szCs w:val="22"/>
        </w:rPr>
        <w:t xml:space="preserve"> have recognised this as a ‘changing character’ moment</w:t>
      </w:r>
      <w:r w:rsidR="00A3362C">
        <w:rPr>
          <w:rFonts w:cs="Arial"/>
          <w:szCs w:val="22"/>
        </w:rPr>
        <w:t xml:space="preserve"> and may have interpreted it as</w:t>
      </w:r>
      <w:r w:rsidR="00763896">
        <w:rPr>
          <w:rFonts w:cs="Arial"/>
          <w:szCs w:val="22"/>
        </w:rPr>
        <w:t xml:space="preserve"> a</w:t>
      </w:r>
      <w:r w:rsidR="00CD2C3A">
        <w:rPr>
          <w:rFonts w:cs="Arial"/>
          <w:szCs w:val="22"/>
        </w:rPr>
        <w:t xml:space="preserve"> genuine </w:t>
      </w:r>
      <w:r w:rsidR="006C1756">
        <w:rPr>
          <w:rFonts w:cs="Arial"/>
          <w:szCs w:val="22"/>
        </w:rPr>
        <w:t xml:space="preserve">and </w:t>
      </w:r>
      <w:r w:rsidR="00E20862">
        <w:rPr>
          <w:rFonts w:cs="Arial"/>
          <w:szCs w:val="22"/>
        </w:rPr>
        <w:t>personally</w:t>
      </w:r>
      <w:r w:rsidR="006C1756">
        <w:rPr>
          <w:rFonts w:cs="Arial"/>
          <w:szCs w:val="22"/>
        </w:rPr>
        <w:t xml:space="preserve"> motivated </w:t>
      </w:r>
      <w:r w:rsidR="00CD2C3A">
        <w:rPr>
          <w:rFonts w:cs="Arial"/>
          <w:szCs w:val="22"/>
        </w:rPr>
        <w:t>at</w:t>
      </w:r>
      <w:r w:rsidR="00763896">
        <w:rPr>
          <w:rFonts w:cs="Arial"/>
          <w:szCs w:val="22"/>
        </w:rPr>
        <w:t>tack on Mr Bailey</w:t>
      </w:r>
      <w:r w:rsidR="003E4563">
        <w:rPr>
          <w:rFonts w:cs="Arial"/>
          <w:szCs w:val="22"/>
        </w:rPr>
        <w:t>.</w:t>
      </w:r>
      <w:r w:rsidR="0083620E" w:rsidRPr="007F2687">
        <w:rPr>
          <w:rFonts w:cs="Arial"/>
          <w:szCs w:val="22"/>
        </w:rPr>
        <w:t xml:space="preserve"> </w:t>
      </w:r>
      <w:r w:rsidR="005F4910">
        <w:rPr>
          <w:rFonts w:cs="Arial"/>
          <w:szCs w:val="22"/>
        </w:rPr>
        <w:t>In this regard, i</w:t>
      </w:r>
      <w:r w:rsidR="005A0BD5">
        <w:rPr>
          <w:rFonts w:cs="Arial"/>
          <w:szCs w:val="22"/>
        </w:rPr>
        <w:t>t</w:t>
      </w:r>
      <w:r w:rsidR="005F4910">
        <w:rPr>
          <w:rFonts w:cs="Arial"/>
          <w:szCs w:val="22"/>
        </w:rPr>
        <w:t xml:space="preserve"> can be noted that t</w:t>
      </w:r>
      <w:r w:rsidR="002242F6" w:rsidRPr="004A131C">
        <w:rPr>
          <w:rFonts w:cs="Arial"/>
          <w:szCs w:val="22"/>
        </w:rPr>
        <w:t>here are limits to the licence granted by comedic context</w:t>
      </w:r>
      <w:r w:rsidR="00C35669">
        <w:rPr>
          <w:rFonts w:cs="Arial"/>
          <w:szCs w:val="22"/>
        </w:rPr>
        <w:t xml:space="preserve"> and </w:t>
      </w:r>
      <w:r w:rsidR="002242F6">
        <w:t>t</w:t>
      </w:r>
      <w:r w:rsidR="002242F6">
        <w:rPr>
          <w:rFonts w:cs="Arial"/>
          <w:szCs w:val="22"/>
        </w:rPr>
        <w:t xml:space="preserve">his </w:t>
      </w:r>
      <w:r w:rsidR="002242F6">
        <w:t xml:space="preserve">sketch came close to </w:t>
      </w:r>
      <w:r w:rsidR="006C1756">
        <w:t>those limits</w:t>
      </w:r>
      <w:r w:rsidR="001B4D43">
        <w:t xml:space="preserve"> by singling out an individual in </w:t>
      </w:r>
      <w:r w:rsidR="006C1756">
        <w:t>an offensive</w:t>
      </w:r>
      <w:r w:rsidR="001B4D43">
        <w:t xml:space="preserve"> way</w:t>
      </w:r>
      <w:r w:rsidR="002242F6">
        <w:t>.</w:t>
      </w:r>
    </w:p>
    <w:p w14:paraId="08F4E3C1" w14:textId="238BF522" w:rsidR="00EE0ECB" w:rsidRDefault="0083620E" w:rsidP="00C32744">
      <w:pPr>
        <w:pStyle w:val="ACMABodyText"/>
        <w:rPr>
          <w:rFonts w:cs="Arial"/>
          <w:szCs w:val="22"/>
        </w:rPr>
      </w:pPr>
      <w:r w:rsidRPr="007F2687">
        <w:rPr>
          <w:rFonts w:cs="Arial"/>
          <w:szCs w:val="22"/>
        </w:rPr>
        <w:t xml:space="preserve">However, </w:t>
      </w:r>
      <w:r w:rsidR="006C1756">
        <w:rPr>
          <w:rFonts w:cs="Arial"/>
          <w:szCs w:val="22"/>
        </w:rPr>
        <w:t>on balance</w:t>
      </w:r>
      <w:r w:rsidR="002242F6">
        <w:rPr>
          <w:rFonts w:cs="Arial"/>
          <w:szCs w:val="22"/>
        </w:rPr>
        <w:t xml:space="preserve">, </w:t>
      </w:r>
      <w:r w:rsidRPr="007F2687">
        <w:rPr>
          <w:rFonts w:cs="Arial"/>
          <w:szCs w:val="22"/>
        </w:rPr>
        <w:t>the ACMA considers that the ordinary reasonable viewer</w:t>
      </w:r>
      <w:r w:rsidR="0037371D" w:rsidRPr="007F2687">
        <w:rPr>
          <w:rFonts w:cs="Arial"/>
          <w:szCs w:val="22"/>
        </w:rPr>
        <w:t xml:space="preserve"> would have interpreted this part of the segment as being driven by </w:t>
      </w:r>
      <w:r w:rsidR="00956705" w:rsidRPr="007F2687">
        <w:rPr>
          <w:rFonts w:cs="Arial"/>
          <w:szCs w:val="22"/>
        </w:rPr>
        <w:t>comic</w:t>
      </w:r>
      <w:r w:rsidR="0037371D" w:rsidRPr="007F2687">
        <w:rPr>
          <w:rFonts w:cs="Arial"/>
          <w:szCs w:val="22"/>
        </w:rPr>
        <w:t xml:space="preserve"> intent ra</w:t>
      </w:r>
      <w:r w:rsidR="00534BA8" w:rsidRPr="007F2687">
        <w:rPr>
          <w:rFonts w:cs="Arial"/>
          <w:szCs w:val="22"/>
        </w:rPr>
        <w:t>t</w:t>
      </w:r>
      <w:r w:rsidR="0037371D" w:rsidRPr="007F2687">
        <w:rPr>
          <w:rFonts w:cs="Arial"/>
          <w:szCs w:val="22"/>
        </w:rPr>
        <w:t xml:space="preserve">her than </w:t>
      </w:r>
      <w:r w:rsidR="00956705" w:rsidRPr="007F2687">
        <w:rPr>
          <w:rFonts w:cs="Arial"/>
          <w:szCs w:val="22"/>
        </w:rPr>
        <w:t>personal</w:t>
      </w:r>
      <w:r w:rsidR="0037371D" w:rsidRPr="007F2687">
        <w:rPr>
          <w:rFonts w:cs="Arial"/>
          <w:szCs w:val="22"/>
        </w:rPr>
        <w:t xml:space="preserve"> </w:t>
      </w:r>
      <w:r w:rsidR="006C1756">
        <w:rPr>
          <w:rFonts w:cs="Arial"/>
          <w:szCs w:val="22"/>
        </w:rPr>
        <w:t>malice</w:t>
      </w:r>
      <w:r w:rsidR="00534BA8" w:rsidRPr="007F2687">
        <w:rPr>
          <w:rFonts w:cs="Arial"/>
          <w:szCs w:val="22"/>
        </w:rPr>
        <w:t>, and therefor</w:t>
      </w:r>
      <w:r w:rsidR="001E2DAD" w:rsidRPr="007F2687">
        <w:rPr>
          <w:rFonts w:cs="Arial"/>
          <w:szCs w:val="22"/>
        </w:rPr>
        <w:t>e</w:t>
      </w:r>
      <w:r w:rsidR="00534BA8" w:rsidRPr="007F2687">
        <w:rPr>
          <w:rFonts w:cs="Arial"/>
          <w:szCs w:val="22"/>
        </w:rPr>
        <w:t xml:space="preserve"> would have unde</w:t>
      </w:r>
      <w:r w:rsidR="001E2DAD" w:rsidRPr="007F2687">
        <w:rPr>
          <w:rFonts w:cs="Arial"/>
          <w:szCs w:val="22"/>
        </w:rPr>
        <w:t>rs</w:t>
      </w:r>
      <w:r w:rsidR="00534BA8" w:rsidRPr="007F2687">
        <w:rPr>
          <w:rFonts w:cs="Arial"/>
          <w:szCs w:val="22"/>
        </w:rPr>
        <w:t xml:space="preserve">tood </w:t>
      </w:r>
      <w:r w:rsidR="00956705" w:rsidRPr="007F2687">
        <w:rPr>
          <w:rFonts w:cs="Arial"/>
          <w:szCs w:val="22"/>
        </w:rPr>
        <w:t>that it was not</w:t>
      </w:r>
      <w:r w:rsidR="007F2687" w:rsidRPr="007F2687">
        <w:rPr>
          <w:rFonts w:cs="Arial"/>
          <w:szCs w:val="22"/>
        </w:rPr>
        <w:t xml:space="preserve"> </w:t>
      </w:r>
      <w:r w:rsidR="00534BA8" w:rsidRPr="007F2687">
        <w:rPr>
          <w:rFonts w:cs="Arial"/>
          <w:szCs w:val="22"/>
        </w:rPr>
        <w:t xml:space="preserve">a </w:t>
      </w:r>
      <w:r w:rsidR="00534BA8" w:rsidRPr="007F2687" w:rsidDel="002F3EE2">
        <w:t>gratuitously offensive personal attack</w:t>
      </w:r>
      <w:r w:rsidR="00534BA8" w:rsidRPr="007F2687">
        <w:t>.</w:t>
      </w:r>
    </w:p>
    <w:p w14:paraId="58B97305" w14:textId="41B9255B" w:rsidR="00436DA9" w:rsidRDefault="00030AC0" w:rsidP="00436DA9">
      <w:pPr>
        <w:pStyle w:val="ACMABodyText"/>
      </w:pPr>
      <w:r>
        <w:t>T</w:t>
      </w:r>
      <w:r w:rsidR="003B5536" w:rsidRPr="004A131C">
        <w:t>he</w:t>
      </w:r>
      <w:r w:rsidR="005924E9" w:rsidRPr="004A131C">
        <w:t xml:space="preserve"> ACMA considers the offensive use of strong coarse language</w:t>
      </w:r>
      <w:r w:rsidR="003B5536" w:rsidRPr="004A131C">
        <w:t xml:space="preserve"> and the</w:t>
      </w:r>
      <w:r w:rsidR="005924E9" w:rsidRPr="004A131C">
        <w:t xml:space="preserve"> focus on an individual were</w:t>
      </w:r>
      <w:r w:rsidR="003B5536" w:rsidRPr="004A131C">
        <w:t xml:space="preserve"> </w:t>
      </w:r>
      <w:r w:rsidR="005924E9" w:rsidRPr="004A131C">
        <w:t>editorially justified</w:t>
      </w:r>
      <w:r>
        <w:t xml:space="preserve"> in this instance</w:t>
      </w:r>
      <w:r w:rsidR="005924E9" w:rsidRPr="004A131C">
        <w:t xml:space="preserve">. </w:t>
      </w:r>
      <w:r w:rsidR="003B5536" w:rsidRPr="004A131C">
        <w:t>In coming to this conclusion, the ACMA took account of the mitigating factors that included: the</w:t>
      </w:r>
      <w:r w:rsidR="001D0F2B" w:rsidRPr="004A131C">
        <w:t xml:space="preserve"> comedic context, </w:t>
      </w:r>
      <w:r w:rsidR="00CB23AB" w:rsidRPr="004A131C">
        <w:t>audience expectations</w:t>
      </w:r>
      <w:r w:rsidR="009F4F70" w:rsidRPr="004A131C">
        <w:t>, the use of signposting</w:t>
      </w:r>
      <w:r w:rsidR="00CB23AB" w:rsidRPr="004A131C">
        <w:t xml:space="preserve"> and</w:t>
      </w:r>
      <w:r w:rsidR="00CE2C08" w:rsidRPr="004A131C">
        <w:t xml:space="preserve"> </w:t>
      </w:r>
      <w:r w:rsidR="009F4F70" w:rsidRPr="004A131C">
        <w:t xml:space="preserve">consumer advice warnings, and </w:t>
      </w:r>
      <w:r w:rsidR="001D0F2B" w:rsidRPr="004A131C">
        <w:t>the program’s</w:t>
      </w:r>
      <w:r w:rsidR="00CE2C08" w:rsidRPr="004A131C">
        <w:t xml:space="preserve"> broadcast at 9.00 pm on a dedicated comedy channel</w:t>
      </w:r>
      <w:r w:rsidR="001A293D" w:rsidRPr="004A131C">
        <w:t>.</w:t>
      </w:r>
      <w:r w:rsidR="00436DA9" w:rsidRPr="00436DA9">
        <w:t xml:space="preserve"> </w:t>
      </w:r>
    </w:p>
    <w:p w14:paraId="4810207F" w14:textId="291C968A" w:rsidR="00AD3777" w:rsidRPr="00B92329" w:rsidRDefault="003E4563" w:rsidP="008A2079">
      <w:pPr>
        <w:pStyle w:val="ACMABodyText"/>
      </w:pPr>
      <w:r>
        <w:t>A</w:t>
      </w:r>
      <w:r w:rsidR="00AD3777" w:rsidRPr="00FE54E0">
        <w:t xml:space="preserve">ccordingly, the ABC </w:t>
      </w:r>
      <w:r w:rsidR="007D7BFF">
        <w:t xml:space="preserve">did not </w:t>
      </w:r>
      <w:r w:rsidR="00AD3777" w:rsidRPr="00FE54E0">
        <w:t>breach Standard 7.1 of the Code.</w:t>
      </w:r>
    </w:p>
    <w:p w14:paraId="2DBB8AD2" w14:textId="77777777" w:rsidR="005A0522" w:rsidRPr="00D0675A" w:rsidRDefault="005A0522" w:rsidP="005A0522">
      <w:pPr>
        <w:pStyle w:val="ACMABodyText"/>
        <w:rPr>
          <w:b/>
        </w:rPr>
      </w:pPr>
      <w:r w:rsidRPr="00D0675A">
        <w:rPr>
          <w:b/>
        </w:rPr>
        <w:t>Compliance with Standard 7.3 [appropriate classification]</w:t>
      </w:r>
    </w:p>
    <w:p w14:paraId="0EC9563C" w14:textId="7AE4E0E5" w:rsidR="005A0522" w:rsidRDefault="005A0522" w:rsidP="005A0522">
      <w:pPr>
        <w:pStyle w:val="ACMABodyText"/>
      </w:pPr>
      <w:r w:rsidRPr="00D0675A">
        <w:t>Standard 7.3 requires that domestic television programs, with the exception of news, current affairs and sporting programs, are classified and scheduled in accordance with the ABC’s Associated Standard on Television Program Classification.</w:t>
      </w:r>
    </w:p>
    <w:p w14:paraId="5CFDFB42" w14:textId="2CF22F5D" w:rsidR="00DF7AF7" w:rsidRDefault="00150188" w:rsidP="00E64135">
      <w:pPr>
        <w:pStyle w:val="ACMABodyText"/>
      </w:pPr>
      <w:r>
        <w:t>The program was classified as MA</w:t>
      </w:r>
      <w:r w:rsidR="00AC4B53">
        <w:t xml:space="preserve"> </w:t>
      </w:r>
      <w:r>
        <w:t xml:space="preserve">15+ with accompanying consumer advice that the program </w:t>
      </w:r>
      <w:r w:rsidR="003E4563">
        <w:t>‘</w:t>
      </w:r>
      <w:r w:rsidR="004805E0">
        <w:t xml:space="preserve">may </w:t>
      </w:r>
      <w:r>
        <w:t xml:space="preserve">contain </w:t>
      </w:r>
      <w:r w:rsidR="00494D65">
        <w:t>c</w:t>
      </w:r>
      <w:r>
        <w:t xml:space="preserve">oarse </w:t>
      </w:r>
      <w:r w:rsidR="00494D65">
        <w:t>l</w:t>
      </w:r>
      <w:r>
        <w:t xml:space="preserve">anguage, </w:t>
      </w:r>
      <w:r w:rsidR="00494D65">
        <w:t>s</w:t>
      </w:r>
      <w:r>
        <w:t xml:space="preserve">exual </w:t>
      </w:r>
      <w:r w:rsidR="00494D65">
        <w:t>r</w:t>
      </w:r>
      <w:r>
        <w:t xml:space="preserve">eferences and </w:t>
      </w:r>
      <w:r w:rsidR="00494D65">
        <w:t>a</w:t>
      </w:r>
      <w:r>
        <w:t xml:space="preserve">dult </w:t>
      </w:r>
      <w:r w:rsidR="00494D65">
        <w:t>t</w:t>
      </w:r>
      <w:r>
        <w:t>hemes</w:t>
      </w:r>
      <w:r w:rsidR="003E4563">
        <w:t>’</w:t>
      </w:r>
      <w:r>
        <w:t>. The Code provides that co</w:t>
      </w:r>
      <w:r w:rsidR="000B508B">
        <w:t>a</w:t>
      </w:r>
      <w:r>
        <w:t>rse language may be used in the MA</w:t>
      </w:r>
      <w:r w:rsidR="00AC4B53">
        <w:t xml:space="preserve"> </w:t>
      </w:r>
      <w:r>
        <w:t xml:space="preserve">15+ </w:t>
      </w:r>
      <w:r w:rsidRPr="0094377C">
        <w:t>classification but ‘coar</w:t>
      </w:r>
      <w:r w:rsidR="00B53DB5">
        <w:t>se language that is very strong or</w:t>
      </w:r>
      <w:r w:rsidRPr="0094377C">
        <w:t xml:space="preserve"> aggressive or detailed should not be gratuitous</w:t>
      </w:r>
      <w:r w:rsidR="00347DA9">
        <w:t>’</w:t>
      </w:r>
      <w:r w:rsidRPr="0094377C">
        <w:t>.</w:t>
      </w:r>
      <w:r w:rsidR="002E180F">
        <w:t xml:space="preserve"> </w:t>
      </w:r>
    </w:p>
    <w:p w14:paraId="169D0D6A" w14:textId="620FCE63" w:rsidR="00C931DA" w:rsidRDefault="006C1756" w:rsidP="005A0522">
      <w:pPr>
        <w:pStyle w:val="ACMABodyText"/>
      </w:pPr>
      <w:r>
        <w:t>As previously noted, t</w:t>
      </w:r>
      <w:r w:rsidR="00B10A99" w:rsidRPr="00DA6C28">
        <w:t>he program</w:t>
      </w:r>
      <w:r w:rsidR="00C931DA" w:rsidRPr="0064474A">
        <w:t xml:space="preserve"> </w:t>
      </w:r>
      <w:r w:rsidR="00C931DA">
        <w:t>is an adult comedy program, broadcast on the ABC’s comedy channel. The MA</w:t>
      </w:r>
      <w:r w:rsidR="00AC4B53">
        <w:t xml:space="preserve"> </w:t>
      </w:r>
      <w:r w:rsidR="00C931DA">
        <w:t xml:space="preserve">15+ classification provides guidance </w:t>
      </w:r>
      <w:r w:rsidR="00B10A99">
        <w:t xml:space="preserve">to audiences </w:t>
      </w:r>
      <w:r w:rsidR="00C931DA">
        <w:t>that the program content is for mature audiences</w:t>
      </w:r>
      <w:r w:rsidR="00B10A99">
        <w:t xml:space="preserve">. In this instance, </w:t>
      </w:r>
      <w:r w:rsidR="00481CE8">
        <w:t>the consumer advice specifically alert</w:t>
      </w:r>
      <w:r w:rsidR="00B10A99">
        <w:t>ed</w:t>
      </w:r>
      <w:r w:rsidR="00481CE8">
        <w:t xml:space="preserve"> audiences to the presence of </w:t>
      </w:r>
      <w:r w:rsidR="00EB6F8C">
        <w:t>coarse language</w:t>
      </w:r>
      <w:r w:rsidR="00C931DA">
        <w:t xml:space="preserve">. </w:t>
      </w:r>
    </w:p>
    <w:p w14:paraId="22184758" w14:textId="77777777" w:rsidR="003B3C01" w:rsidRPr="006E4E8B" w:rsidRDefault="003B3C01" w:rsidP="003B3C01">
      <w:pPr>
        <w:pStyle w:val="ACMABodyText"/>
      </w:pPr>
      <w:r w:rsidRPr="006E4E8B">
        <w:t>The ABC outlined</w:t>
      </w:r>
      <w:r>
        <w:t xml:space="preserve"> in </w:t>
      </w:r>
      <w:r w:rsidR="000B508B">
        <w:t>its</w:t>
      </w:r>
      <w:r>
        <w:t xml:space="preserve"> report</w:t>
      </w:r>
      <w:r w:rsidR="000B508B">
        <w:t xml:space="preserve"> that</w:t>
      </w:r>
      <w:r w:rsidRPr="006E4E8B">
        <w:t>:</w:t>
      </w:r>
    </w:p>
    <w:p w14:paraId="1875B86A" w14:textId="77777777" w:rsidR="003B3C01" w:rsidRDefault="003B3C01" w:rsidP="003B3C01">
      <w:pPr>
        <w:pStyle w:val="ACMABodyText"/>
        <w:ind w:left="720"/>
        <w:rPr>
          <w:sz w:val="18"/>
        </w:rPr>
      </w:pPr>
      <w:r w:rsidRPr="006E4E8B">
        <w:rPr>
          <w:sz w:val="18"/>
        </w:rPr>
        <w:t>We are satisfied that this language usage did not exceed what is permitted in MA15+ classified programs. We are further satisfied that appropriate efforts were made to provide audiences with information about the nature of the content through the use of a prominent classification label and appropriate viewer advice.</w:t>
      </w:r>
    </w:p>
    <w:p w14:paraId="77306BE2" w14:textId="77777777" w:rsidR="00AF58E7" w:rsidRDefault="00AF58E7" w:rsidP="00F32160">
      <w:pPr>
        <w:pStyle w:val="ACMABodyText"/>
      </w:pPr>
      <w:r>
        <w:t>The ABC</w:t>
      </w:r>
      <w:r w:rsidR="00B65426">
        <w:t xml:space="preserve"> submitted that</w:t>
      </w:r>
      <w:r>
        <w:t>:</w:t>
      </w:r>
    </w:p>
    <w:p w14:paraId="17A7B1D8" w14:textId="77777777" w:rsidR="00AF58E7" w:rsidRPr="00AF58E7" w:rsidRDefault="00AF58E7" w:rsidP="00AF58E7">
      <w:pPr>
        <w:pStyle w:val="ACMABodyText"/>
        <w:ind w:left="720"/>
        <w:rPr>
          <w:sz w:val="18"/>
        </w:rPr>
      </w:pPr>
      <w:r w:rsidRPr="00AF58E7">
        <w:rPr>
          <w:sz w:val="18"/>
        </w:rPr>
        <w:t>The content of the program was clearly signposted. It was classified MA15+ with consumer advice warning of adult themes, sexual references and coarse language. The sketch in question appeared more than half way through the program, well after its mischievous and irreverent tone had been clearly established.</w:t>
      </w:r>
    </w:p>
    <w:p w14:paraId="175E5EF3" w14:textId="6B51DD64" w:rsidR="00284B55" w:rsidRDefault="006E4E8B" w:rsidP="00F32160">
      <w:pPr>
        <w:pStyle w:val="ACMABodyText"/>
      </w:pPr>
      <w:r w:rsidRPr="00C931DA">
        <w:t>The</w:t>
      </w:r>
      <w:r>
        <w:t xml:space="preserve"> s</w:t>
      </w:r>
      <w:r w:rsidR="003858E1">
        <w:t>egment</w:t>
      </w:r>
      <w:r>
        <w:t xml:space="preserve"> </w:t>
      </w:r>
      <w:r w:rsidR="0049632A">
        <w:t xml:space="preserve">included </w:t>
      </w:r>
      <w:r w:rsidR="002E180F">
        <w:t xml:space="preserve">the </w:t>
      </w:r>
      <w:r w:rsidR="007351C2">
        <w:t xml:space="preserve">repeated </w:t>
      </w:r>
      <w:r w:rsidR="00DE5C40">
        <w:t xml:space="preserve">verbal </w:t>
      </w:r>
      <w:r w:rsidR="002E180F">
        <w:t>use</w:t>
      </w:r>
      <w:r w:rsidR="00E20D92">
        <w:t xml:space="preserve"> </w:t>
      </w:r>
      <w:r w:rsidR="007351C2">
        <w:t xml:space="preserve">and visual display </w:t>
      </w:r>
      <w:r w:rsidR="002E180F">
        <w:t xml:space="preserve">of </w:t>
      </w:r>
      <w:r w:rsidR="00C931DA">
        <w:t>coarse language</w:t>
      </w:r>
      <w:r w:rsidR="005C4BCD">
        <w:t xml:space="preserve"> in the form of the word ‘cunt’</w:t>
      </w:r>
      <w:r w:rsidR="00E20D92">
        <w:t>, in</w:t>
      </w:r>
      <w:r w:rsidR="00342B48">
        <w:t>cluding in connection</w:t>
      </w:r>
      <w:r w:rsidR="00E20D92">
        <w:t xml:space="preserve"> with a named individual</w:t>
      </w:r>
      <w:r w:rsidR="0049632A">
        <w:t>.</w:t>
      </w:r>
      <w:r w:rsidR="00D30623">
        <w:t xml:space="preserve"> </w:t>
      </w:r>
      <w:r w:rsidR="005C4BCD">
        <w:t>Dependin</w:t>
      </w:r>
      <w:r w:rsidR="00015023">
        <w:t>g on the context of its usage, ‘cunt’</w:t>
      </w:r>
      <w:r w:rsidR="005C4BCD">
        <w:t xml:space="preserve"> is usually considered to be strong coarse language. </w:t>
      </w:r>
      <w:r w:rsidR="00015023">
        <w:t>Its use</w:t>
      </w:r>
      <w:r w:rsidR="00284B55">
        <w:t xml:space="preserve"> </w:t>
      </w:r>
      <w:r w:rsidR="00F32160">
        <w:t>in</w:t>
      </w:r>
      <w:r w:rsidR="00C75E8A">
        <w:t xml:space="preserve"> </w:t>
      </w:r>
      <w:r w:rsidR="00F32160">
        <w:t xml:space="preserve">connection with identified individuals </w:t>
      </w:r>
      <w:r w:rsidR="00BF39CD">
        <w:t>arguably gives it a</w:t>
      </w:r>
      <w:r w:rsidR="00520F52">
        <w:t xml:space="preserve"> high</w:t>
      </w:r>
      <w:r w:rsidR="00BF39CD">
        <w:t>er</w:t>
      </w:r>
      <w:r w:rsidR="00F3064F">
        <w:t xml:space="preserve"> impact</w:t>
      </w:r>
      <w:r w:rsidR="00520F52">
        <w:t xml:space="preserve"> – that is, very strong</w:t>
      </w:r>
      <w:r w:rsidR="00BF39CD">
        <w:t>.</w:t>
      </w:r>
      <w:r w:rsidR="003C56AB">
        <w:t xml:space="preserve"> </w:t>
      </w:r>
    </w:p>
    <w:p w14:paraId="1A6D3B97" w14:textId="0A160434" w:rsidR="006B4C22" w:rsidRDefault="00BF39CD" w:rsidP="00F32160">
      <w:pPr>
        <w:pStyle w:val="ACMABodyText"/>
        <w:rPr>
          <w:rFonts w:cs="Arial"/>
        </w:rPr>
      </w:pPr>
      <w:r>
        <w:t>In order to comply with the requirements of the MA</w:t>
      </w:r>
      <w:r w:rsidR="00AC4B53">
        <w:t xml:space="preserve"> </w:t>
      </w:r>
      <w:r>
        <w:t>15+ classification, very strong</w:t>
      </w:r>
      <w:r w:rsidR="00C75E8A">
        <w:t xml:space="preserve"> </w:t>
      </w:r>
      <w:r w:rsidR="001C35E3">
        <w:t xml:space="preserve">coarse language should </w:t>
      </w:r>
      <w:r w:rsidR="00C75E8A">
        <w:t xml:space="preserve">not be gratuitous. </w:t>
      </w:r>
      <w:r w:rsidR="003C56AB">
        <w:rPr>
          <w:rFonts w:cs="Arial"/>
        </w:rPr>
        <w:t>M</w:t>
      </w:r>
      <w:r w:rsidR="00541838">
        <w:rPr>
          <w:rFonts w:cs="Arial"/>
        </w:rPr>
        <w:t xml:space="preserve">aterial that is </w:t>
      </w:r>
      <w:r w:rsidR="003C56AB">
        <w:rPr>
          <w:rFonts w:cs="Arial"/>
        </w:rPr>
        <w:t xml:space="preserve">gratuitous is </w:t>
      </w:r>
      <w:r w:rsidR="00541838">
        <w:rPr>
          <w:rFonts w:cs="Arial"/>
        </w:rPr>
        <w:t>included without justification</w:t>
      </w:r>
      <w:r w:rsidR="004245CF">
        <w:rPr>
          <w:rFonts w:cs="Arial"/>
        </w:rPr>
        <w:t>, a defensible story-line</w:t>
      </w:r>
      <w:r w:rsidR="00541838">
        <w:rPr>
          <w:rFonts w:cs="Arial"/>
        </w:rPr>
        <w:t xml:space="preserve"> or artistic merit. </w:t>
      </w:r>
    </w:p>
    <w:p w14:paraId="6B93C2E1" w14:textId="77777777" w:rsidR="00F32160" w:rsidRDefault="00F32160" w:rsidP="00F32160">
      <w:pPr>
        <w:pStyle w:val="ACMABodyText"/>
      </w:pPr>
      <w:r>
        <w:t xml:space="preserve">The ABC </w:t>
      </w:r>
      <w:r w:rsidR="006B4C22">
        <w:t>respond</w:t>
      </w:r>
      <w:r>
        <w:t>ed to the complainants:</w:t>
      </w:r>
    </w:p>
    <w:p w14:paraId="1EA82654" w14:textId="77777777" w:rsidR="00F32160" w:rsidRDefault="00F32160" w:rsidP="00F32160">
      <w:pPr>
        <w:pStyle w:val="ACMABodyText"/>
        <w:ind w:left="720"/>
        <w:rPr>
          <w:sz w:val="18"/>
        </w:rPr>
      </w:pPr>
      <w:r w:rsidRPr="00C93F04">
        <w:rPr>
          <w:sz w:val="18"/>
        </w:rPr>
        <w:t xml:space="preserve">The word 'cunt' </w:t>
      </w:r>
      <w:r>
        <w:rPr>
          <w:sz w:val="18"/>
        </w:rPr>
        <w:t>i</w:t>
      </w:r>
      <w:r w:rsidRPr="00C93F04">
        <w:rPr>
          <w:sz w:val="18"/>
        </w:rPr>
        <w:t>s considered to be stronger coarse language. However, the word was not used in an aggressive manner in this sketch; as noted above, it was employed in a matter of fact style, emphasising Greg Larsen</w:t>
      </w:r>
      <w:r>
        <w:rPr>
          <w:sz w:val="18"/>
        </w:rPr>
        <w:t>[‘s]</w:t>
      </w:r>
      <w:r w:rsidRPr="00C93F04">
        <w:rPr>
          <w:sz w:val="18"/>
        </w:rPr>
        <w:t xml:space="preserve"> obliviousness to likely reaction to his proposal. It was not used in a gratuitous manner, but was used deliberately as a comedic tool to amplify the impact of the sketch.</w:t>
      </w:r>
    </w:p>
    <w:p w14:paraId="750AC783" w14:textId="5B407EBC" w:rsidR="00901014" w:rsidRPr="0084333D" w:rsidRDefault="00901014" w:rsidP="00067467">
      <w:pPr>
        <w:pStyle w:val="ACMABodyText"/>
        <w:rPr>
          <w:rFonts w:cs="Arial"/>
        </w:rPr>
      </w:pPr>
      <w:r>
        <w:rPr>
          <w:rFonts w:cs="Arial"/>
        </w:rPr>
        <w:t xml:space="preserve">The ACMA </w:t>
      </w:r>
      <w:r w:rsidR="00BA1829">
        <w:rPr>
          <w:rFonts w:cs="Arial"/>
        </w:rPr>
        <w:t xml:space="preserve">has </w:t>
      </w:r>
      <w:r>
        <w:rPr>
          <w:rFonts w:cs="Arial"/>
        </w:rPr>
        <w:t>note</w:t>
      </w:r>
      <w:r w:rsidR="00BA1829">
        <w:rPr>
          <w:rFonts w:cs="Arial"/>
        </w:rPr>
        <w:t>d</w:t>
      </w:r>
      <w:r>
        <w:rPr>
          <w:rFonts w:cs="Arial"/>
        </w:rPr>
        <w:t xml:space="preserve"> </w:t>
      </w:r>
      <w:r w:rsidR="00AF3B90">
        <w:rPr>
          <w:rFonts w:cs="Arial"/>
        </w:rPr>
        <w:t xml:space="preserve">above </w:t>
      </w:r>
      <w:r>
        <w:rPr>
          <w:rFonts w:cs="Arial"/>
        </w:rPr>
        <w:t>that coarse language in the form of ‘cunt’</w:t>
      </w:r>
      <w:r w:rsidR="00BA1829">
        <w:rPr>
          <w:rFonts w:cs="Arial"/>
        </w:rPr>
        <w:t xml:space="preserve"> has a strong impact</w:t>
      </w:r>
      <w:r w:rsidR="00F10E2E">
        <w:rPr>
          <w:rFonts w:cs="Arial"/>
        </w:rPr>
        <w:t xml:space="preserve">, </w:t>
      </w:r>
      <w:r w:rsidR="00BA1829">
        <w:rPr>
          <w:rFonts w:cs="Arial"/>
        </w:rPr>
        <w:t xml:space="preserve">and </w:t>
      </w:r>
      <w:r w:rsidR="00F10E2E">
        <w:rPr>
          <w:rFonts w:cs="Arial"/>
        </w:rPr>
        <w:t>its repetition and its visual as well as verbal use</w:t>
      </w:r>
      <w:r w:rsidR="00BA1829">
        <w:rPr>
          <w:rFonts w:cs="Arial"/>
        </w:rPr>
        <w:t xml:space="preserve"> will add to that impact. </w:t>
      </w:r>
      <w:r w:rsidR="00332A26">
        <w:rPr>
          <w:rFonts w:cs="Arial"/>
        </w:rPr>
        <w:t>However, the MA</w:t>
      </w:r>
      <w:r w:rsidR="00AC4B53">
        <w:rPr>
          <w:rFonts w:cs="Arial"/>
        </w:rPr>
        <w:t> </w:t>
      </w:r>
      <w:r w:rsidR="00332A26">
        <w:rPr>
          <w:rFonts w:cs="Arial"/>
        </w:rPr>
        <w:t>15+ clas</w:t>
      </w:r>
      <w:r w:rsidR="00A56F6B">
        <w:rPr>
          <w:rFonts w:cs="Arial"/>
        </w:rPr>
        <w:t>sification category can accommodate st</w:t>
      </w:r>
      <w:r w:rsidR="008B4083">
        <w:rPr>
          <w:rFonts w:cs="Arial"/>
        </w:rPr>
        <w:t>r</w:t>
      </w:r>
      <w:r w:rsidR="00A56F6B">
        <w:rPr>
          <w:rFonts w:cs="Arial"/>
        </w:rPr>
        <w:t>ong and very strong coarse language</w:t>
      </w:r>
      <w:r w:rsidR="008B4083">
        <w:rPr>
          <w:rFonts w:cs="Arial"/>
        </w:rPr>
        <w:t>, when there is a</w:t>
      </w:r>
      <w:r w:rsidR="003D69A2">
        <w:rPr>
          <w:rFonts w:cs="Arial"/>
        </w:rPr>
        <w:t>n editorial</w:t>
      </w:r>
      <w:r w:rsidR="008B4083">
        <w:rPr>
          <w:rFonts w:cs="Arial"/>
        </w:rPr>
        <w:t xml:space="preserve"> context.</w:t>
      </w:r>
      <w:r w:rsidR="009E208E">
        <w:rPr>
          <w:rFonts w:cs="Arial"/>
        </w:rPr>
        <w:t xml:space="preserve"> </w:t>
      </w:r>
      <w:r>
        <w:rPr>
          <w:rFonts w:cs="Arial"/>
        </w:rPr>
        <w:t xml:space="preserve"> </w:t>
      </w:r>
    </w:p>
    <w:p w14:paraId="65989AF0" w14:textId="77777777" w:rsidR="00EC2129" w:rsidRDefault="00EC2129" w:rsidP="00EC2129">
      <w:pPr>
        <w:pStyle w:val="ACMABodyText"/>
        <w:rPr>
          <w:rFonts w:cs="Arial"/>
        </w:rPr>
      </w:pPr>
      <w:r w:rsidRPr="00CC6799">
        <w:rPr>
          <w:rFonts w:cs="Arial"/>
        </w:rPr>
        <w:t xml:space="preserve">The </w:t>
      </w:r>
      <w:r>
        <w:rPr>
          <w:rFonts w:cs="Arial"/>
        </w:rPr>
        <w:t>election posters, including the image ‘Kevin Bailey is a cunt’ were</w:t>
      </w:r>
      <w:r w:rsidRPr="00CC6799">
        <w:rPr>
          <w:rFonts w:cs="Arial"/>
        </w:rPr>
        <w:t xml:space="preserve"> utilised in order to make a </w:t>
      </w:r>
      <w:r>
        <w:rPr>
          <w:rFonts w:cs="Arial"/>
        </w:rPr>
        <w:t>comedic point</w:t>
      </w:r>
      <w:r w:rsidRPr="00CC6799">
        <w:rPr>
          <w:rFonts w:cs="Arial"/>
        </w:rPr>
        <w:t xml:space="preserve"> that drew on matters that were being covered in the program</w:t>
      </w:r>
      <w:r>
        <w:rPr>
          <w:rFonts w:cs="Arial"/>
        </w:rPr>
        <w:t xml:space="preserve">, including </w:t>
      </w:r>
      <w:r w:rsidRPr="00CC6799">
        <w:rPr>
          <w:rFonts w:cs="Arial"/>
        </w:rPr>
        <w:t>the</w:t>
      </w:r>
      <w:r>
        <w:rPr>
          <w:rFonts w:cs="Arial"/>
        </w:rPr>
        <w:t xml:space="preserve"> recognition of alleged historical crimes. To this extent it cannot be considered to be </w:t>
      </w:r>
      <w:r w:rsidRPr="0084333D">
        <w:rPr>
          <w:rFonts w:cs="Arial"/>
        </w:rPr>
        <w:t>gratuitous.</w:t>
      </w:r>
    </w:p>
    <w:p w14:paraId="47EF930B" w14:textId="36153022" w:rsidR="00EE42B5" w:rsidRPr="0084333D" w:rsidRDefault="005D6E93" w:rsidP="00067467">
      <w:pPr>
        <w:pStyle w:val="ACMABodyText"/>
      </w:pPr>
      <w:r>
        <w:rPr>
          <w:rFonts w:cs="Arial"/>
        </w:rPr>
        <w:t>Towards the end o</w:t>
      </w:r>
      <w:r w:rsidR="008D2124">
        <w:rPr>
          <w:rFonts w:cs="Arial"/>
        </w:rPr>
        <w:t>f</w:t>
      </w:r>
      <w:r>
        <w:rPr>
          <w:rFonts w:cs="Arial"/>
        </w:rPr>
        <w:t xml:space="preserve"> the segment,</w:t>
      </w:r>
      <w:r w:rsidR="0000076C">
        <w:rPr>
          <w:rFonts w:cs="Arial"/>
        </w:rPr>
        <w:t xml:space="preserve"> </w:t>
      </w:r>
      <w:r w:rsidR="00594B0F" w:rsidRPr="0084333D">
        <w:t>Greg Larsen point</w:t>
      </w:r>
      <w:r w:rsidR="0000076C">
        <w:t>ed</w:t>
      </w:r>
      <w:r w:rsidR="00594B0F" w:rsidRPr="0084333D">
        <w:t xml:space="preserve"> down the screen </w:t>
      </w:r>
      <w:r w:rsidR="00594B0F" w:rsidRPr="0000076C">
        <w:t xml:space="preserve">and </w:t>
      </w:r>
      <w:r w:rsidR="00C63764" w:rsidRPr="0000076C">
        <w:t xml:space="preserve">spoke </w:t>
      </w:r>
      <w:r w:rsidR="00594B0F" w:rsidRPr="0000076C">
        <w:t>direc</w:t>
      </w:r>
      <w:r w:rsidR="007C7148" w:rsidRPr="0000076C">
        <w:t>tly</w:t>
      </w:r>
      <w:r w:rsidR="007C7148" w:rsidRPr="0084333D">
        <w:t xml:space="preserve"> to </w:t>
      </w:r>
      <w:r w:rsidR="008D2124">
        <w:t>Mr Bailey</w:t>
      </w:r>
      <w:r w:rsidR="007C7148" w:rsidRPr="0084333D">
        <w:t xml:space="preserve"> </w:t>
      </w:r>
      <w:r w:rsidR="0084333D" w:rsidRPr="0084333D">
        <w:t>saying</w:t>
      </w:r>
      <w:r w:rsidR="007C7148" w:rsidRPr="0084333D">
        <w:t xml:space="preserve"> ‘</w:t>
      </w:r>
      <w:r w:rsidR="00EE42B5" w:rsidRPr="0084333D">
        <w:t>t</w:t>
      </w:r>
      <w:r w:rsidR="00594B0F" w:rsidRPr="0084333D">
        <w:t>his is what happ</w:t>
      </w:r>
      <w:r w:rsidR="0084333D">
        <w:t>ens when you fuck with Greg man</w:t>
      </w:r>
      <w:r w:rsidR="007C7148" w:rsidRPr="0084333D">
        <w:t>’</w:t>
      </w:r>
      <w:r>
        <w:t>. The coarse language in the form of ‘fuck’ was</w:t>
      </w:r>
      <w:r w:rsidR="0084333D" w:rsidRPr="0084333D">
        <w:t xml:space="preserve"> use</w:t>
      </w:r>
      <w:r w:rsidR="003D69A2">
        <w:t>d</w:t>
      </w:r>
      <w:r w:rsidR="0084333D" w:rsidRPr="0084333D">
        <w:t xml:space="preserve"> to </w:t>
      </w:r>
      <w:r w:rsidR="00EE42B5" w:rsidRPr="0084333D">
        <w:t>explain h</w:t>
      </w:r>
      <w:r w:rsidR="0084333D" w:rsidRPr="0084333D">
        <w:t>is actions</w:t>
      </w:r>
      <w:r>
        <w:t xml:space="preserve">. </w:t>
      </w:r>
      <w:r w:rsidR="008D2124">
        <w:t xml:space="preserve">Even though the statement was directed at Mr Bailey, it </w:t>
      </w:r>
      <w:r>
        <w:t>was not delivered as an</w:t>
      </w:r>
      <w:r w:rsidR="008D2124">
        <w:t xml:space="preserve"> </w:t>
      </w:r>
      <w:r w:rsidR="0084333D" w:rsidRPr="0084333D">
        <w:t>attack</w:t>
      </w:r>
      <w:r w:rsidR="00EE42B5" w:rsidRPr="0084333D">
        <w:t>.</w:t>
      </w:r>
      <w:r w:rsidR="00643F3E" w:rsidRPr="0084333D">
        <w:t xml:space="preserve"> This mitigate</w:t>
      </w:r>
      <w:r w:rsidR="0000076C">
        <w:t>d</w:t>
      </w:r>
      <w:r w:rsidR="00643F3E" w:rsidRPr="0084333D">
        <w:t xml:space="preserve"> the impact of th</w:t>
      </w:r>
      <w:r w:rsidR="0000076C">
        <w:t>e</w:t>
      </w:r>
      <w:r w:rsidR="00643F3E" w:rsidRPr="0084333D">
        <w:t xml:space="preserve"> coarse language.</w:t>
      </w:r>
    </w:p>
    <w:p w14:paraId="4CE8EDE1" w14:textId="5F9A5A41" w:rsidR="00A240AA" w:rsidRDefault="00F1535A" w:rsidP="005A0522">
      <w:pPr>
        <w:pStyle w:val="ACMABodyText"/>
      </w:pPr>
      <w:r w:rsidRPr="0084333D">
        <w:t>For these reasons, the</w:t>
      </w:r>
      <w:r w:rsidR="00426A4C" w:rsidRPr="0084333D">
        <w:t xml:space="preserve"> </w:t>
      </w:r>
      <w:r w:rsidR="00EE42B5" w:rsidRPr="0084333D">
        <w:t>ACMA</w:t>
      </w:r>
      <w:r w:rsidR="004769B5">
        <w:t xml:space="preserve"> consider</w:t>
      </w:r>
      <w:r w:rsidR="00EE42B5">
        <w:t>s that</w:t>
      </w:r>
      <w:r w:rsidR="004769B5">
        <w:t xml:space="preserve"> the </w:t>
      </w:r>
      <w:r w:rsidR="00426A4C">
        <w:t>coarse language used in the segment</w:t>
      </w:r>
      <w:r w:rsidR="00EE42B5">
        <w:t xml:space="preserve"> </w:t>
      </w:r>
      <w:r w:rsidR="004769B5">
        <w:t xml:space="preserve">could </w:t>
      </w:r>
      <w:r w:rsidR="00764DA6">
        <w:t xml:space="preserve">be </w:t>
      </w:r>
      <w:r w:rsidR="00A240AA">
        <w:t>accommodated in the MA</w:t>
      </w:r>
      <w:r w:rsidR="00AC4B53">
        <w:t xml:space="preserve"> </w:t>
      </w:r>
      <w:r w:rsidR="00A240AA">
        <w:t xml:space="preserve">15+ classification.  </w:t>
      </w:r>
    </w:p>
    <w:p w14:paraId="1892AD66" w14:textId="3FCEFBB4" w:rsidR="00A25DDF" w:rsidRPr="00B53089" w:rsidRDefault="00AD3777" w:rsidP="00B53089">
      <w:pPr>
        <w:pStyle w:val="ACMAQuoteindented"/>
        <w:ind w:left="0"/>
        <w:rPr>
          <w:sz w:val="20"/>
        </w:rPr>
      </w:pPr>
      <w:r w:rsidRPr="00D0675A">
        <w:rPr>
          <w:sz w:val="20"/>
        </w:rPr>
        <w:t xml:space="preserve">Accordingly, the ABC </w:t>
      </w:r>
      <w:r>
        <w:rPr>
          <w:sz w:val="20"/>
        </w:rPr>
        <w:t>did not</w:t>
      </w:r>
      <w:r w:rsidRPr="00D0675A">
        <w:rPr>
          <w:sz w:val="20"/>
        </w:rPr>
        <w:t xml:space="preserve"> breach Standard 7.3 of the Code. </w:t>
      </w:r>
      <w:r w:rsidR="002150B7">
        <w:br w:type="page"/>
      </w:r>
    </w:p>
    <w:p w14:paraId="4B7860D7" w14:textId="77777777" w:rsidR="00683C8F" w:rsidRDefault="00683C8F" w:rsidP="00683C8F">
      <w:pPr>
        <w:pStyle w:val="ACMAHeading2"/>
        <w:pageBreakBefore/>
        <w:spacing w:after="240"/>
        <w:ind w:right="3"/>
        <w:jc w:val="right"/>
      </w:pPr>
      <w:r w:rsidRPr="00934ECC">
        <w:t>Attachment</w:t>
      </w:r>
      <w:r>
        <w:t xml:space="preserve"> A</w:t>
      </w:r>
    </w:p>
    <w:p w14:paraId="6427F218" w14:textId="77777777" w:rsidR="00683C8F" w:rsidRPr="00D426C1" w:rsidRDefault="00683C8F" w:rsidP="00683C8F">
      <w:pPr>
        <w:pStyle w:val="ACMABodyTextBold"/>
        <w:ind w:left="11"/>
        <w:rPr>
          <w:sz w:val="24"/>
          <w:szCs w:val="24"/>
        </w:rPr>
      </w:pPr>
      <w:r w:rsidRPr="00D426C1">
        <w:rPr>
          <w:sz w:val="24"/>
          <w:szCs w:val="24"/>
        </w:rPr>
        <w:t xml:space="preserve">Transcript of segment in </w:t>
      </w:r>
      <w:proofErr w:type="spellStart"/>
      <w:r w:rsidRPr="00D426C1">
        <w:rPr>
          <w:i/>
          <w:sz w:val="24"/>
          <w:szCs w:val="24"/>
        </w:rPr>
        <w:t>Tonightly</w:t>
      </w:r>
      <w:proofErr w:type="spellEnd"/>
      <w:r w:rsidRPr="00D426C1">
        <w:rPr>
          <w:i/>
          <w:sz w:val="24"/>
          <w:szCs w:val="24"/>
        </w:rPr>
        <w:t xml:space="preserve"> with Tom Ballard</w:t>
      </w:r>
      <w:r w:rsidRPr="00D426C1">
        <w:rPr>
          <w:sz w:val="24"/>
          <w:szCs w:val="24"/>
        </w:rPr>
        <w:t>, broadcast on ABC</w:t>
      </w:r>
      <w:r w:rsidR="001B1423">
        <w:rPr>
          <w:sz w:val="24"/>
          <w:szCs w:val="24"/>
        </w:rPr>
        <w:t xml:space="preserve"> Comedy</w:t>
      </w:r>
      <w:r w:rsidRPr="00D426C1">
        <w:rPr>
          <w:sz w:val="24"/>
          <w:szCs w:val="24"/>
        </w:rPr>
        <w:t xml:space="preserve"> on 15 March 2018</w:t>
      </w:r>
    </w:p>
    <w:tbl>
      <w:tblPr>
        <w:tblStyle w:val="TableGrid1"/>
        <w:tblW w:w="9781" w:type="dxa"/>
        <w:jc w:val="center"/>
        <w:tblLook w:val="04A0" w:firstRow="1" w:lastRow="0" w:firstColumn="1" w:lastColumn="0" w:noHBand="0" w:noVBand="1"/>
      </w:tblPr>
      <w:tblGrid>
        <w:gridCol w:w="851"/>
        <w:gridCol w:w="2552"/>
        <w:gridCol w:w="3536"/>
        <w:gridCol w:w="2842"/>
      </w:tblGrid>
      <w:tr w:rsidR="00683C8F" w:rsidRPr="00B863EB" w14:paraId="4F9399BF" w14:textId="77777777" w:rsidTr="002D24D7">
        <w:trPr>
          <w:jc w:val="center"/>
        </w:trPr>
        <w:tc>
          <w:tcPr>
            <w:tcW w:w="851" w:type="dxa"/>
          </w:tcPr>
          <w:p w14:paraId="6B7F6253" w14:textId="77777777" w:rsidR="00683C8F" w:rsidRPr="00F1631A" w:rsidRDefault="00683C8F" w:rsidP="00ED3121">
            <w:pPr>
              <w:spacing w:before="0" w:after="0" w:line="240" w:lineRule="auto"/>
              <w:jc w:val="center"/>
              <w:rPr>
                <w:rFonts w:cs="Arial"/>
                <w:b/>
                <w:i w:val="0"/>
                <w:sz w:val="20"/>
                <w:szCs w:val="20"/>
              </w:rPr>
            </w:pPr>
            <w:r w:rsidRPr="00F1631A">
              <w:rPr>
                <w:rFonts w:cs="Arial"/>
                <w:b/>
                <w:i w:val="0"/>
                <w:sz w:val="20"/>
                <w:szCs w:val="20"/>
              </w:rPr>
              <w:t>Time</w:t>
            </w:r>
          </w:p>
        </w:tc>
        <w:tc>
          <w:tcPr>
            <w:tcW w:w="2552" w:type="dxa"/>
          </w:tcPr>
          <w:p w14:paraId="10EC01AB" w14:textId="77777777" w:rsidR="00683C8F" w:rsidRPr="00F1631A" w:rsidRDefault="00683C8F" w:rsidP="00ED3121">
            <w:pPr>
              <w:spacing w:before="0" w:after="0" w:line="240" w:lineRule="auto"/>
              <w:rPr>
                <w:rFonts w:cs="Arial"/>
                <w:b/>
                <w:i w:val="0"/>
                <w:sz w:val="20"/>
                <w:szCs w:val="20"/>
              </w:rPr>
            </w:pPr>
            <w:r w:rsidRPr="00F1631A">
              <w:rPr>
                <w:rFonts w:cs="Arial"/>
                <w:b/>
                <w:i w:val="0"/>
                <w:sz w:val="20"/>
                <w:szCs w:val="20"/>
              </w:rPr>
              <w:t>Video</w:t>
            </w:r>
          </w:p>
        </w:tc>
        <w:tc>
          <w:tcPr>
            <w:tcW w:w="3536" w:type="dxa"/>
          </w:tcPr>
          <w:p w14:paraId="4908A5CF" w14:textId="77777777" w:rsidR="00683C8F" w:rsidRPr="00F1631A" w:rsidRDefault="00683C8F" w:rsidP="00ED3121">
            <w:pPr>
              <w:spacing w:before="0" w:after="0" w:line="240" w:lineRule="auto"/>
              <w:rPr>
                <w:rFonts w:cs="Arial"/>
                <w:b/>
                <w:i w:val="0"/>
                <w:sz w:val="20"/>
                <w:szCs w:val="20"/>
              </w:rPr>
            </w:pPr>
            <w:r w:rsidRPr="00F1631A">
              <w:rPr>
                <w:rFonts w:cs="Arial"/>
                <w:b/>
                <w:i w:val="0"/>
                <w:sz w:val="20"/>
                <w:szCs w:val="20"/>
              </w:rPr>
              <w:t>Audio</w:t>
            </w:r>
          </w:p>
        </w:tc>
        <w:tc>
          <w:tcPr>
            <w:tcW w:w="2842" w:type="dxa"/>
          </w:tcPr>
          <w:p w14:paraId="6BCDC1E0" w14:textId="77777777" w:rsidR="00683C8F" w:rsidRPr="00F1631A" w:rsidRDefault="00683C8F" w:rsidP="00ED3121">
            <w:pPr>
              <w:spacing w:before="0" w:after="0" w:line="240" w:lineRule="auto"/>
              <w:rPr>
                <w:rFonts w:cs="Arial"/>
                <w:b/>
                <w:i w:val="0"/>
                <w:sz w:val="20"/>
                <w:szCs w:val="20"/>
              </w:rPr>
            </w:pPr>
            <w:r w:rsidRPr="00F1631A">
              <w:rPr>
                <w:rFonts w:cs="Arial"/>
                <w:b/>
                <w:i w:val="0"/>
                <w:sz w:val="20"/>
                <w:szCs w:val="20"/>
              </w:rPr>
              <w:t>Text on screen</w:t>
            </w:r>
          </w:p>
        </w:tc>
      </w:tr>
      <w:tr w:rsidR="00683C8F" w:rsidRPr="002D45D2" w14:paraId="0F73310A" w14:textId="77777777" w:rsidTr="002D24D7">
        <w:trPr>
          <w:jc w:val="center"/>
        </w:trPr>
        <w:tc>
          <w:tcPr>
            <w:tcW w:w="851" w:type="dxa"/>
          </w:tcPr>
          <w:p w14:paraId="6C7E1976" w14:textId="43DC607D" w:rsidR="00683C8F" w:rsidRPr="002D45D2" w:rsidRDefault="00103DEE" w:rsidP="00ED3121">
            <w:pPr>
              <w:spacing w:before="0" w:after="0" w:line="240" w:lineRule="auto"/>
              <w:jc w:val="center"/>
              <w:rPr>
                <w:rFonts w:cs="Arial"/>
                <w:i w:val="0"/>
                <w:sz w:val="20"/>
                <w:szCs w:val="20"/>
              </w:rPr>
            </w:pPr>
            <w:r>
              <w:rPr>
                <w:rFonts w:cs="Arial"/>
                <w:i w:val="0"/>
                <w:sz w:val="20"/>
                <w:szCs w:val="20"/>
              </w:rPr>
              <w:t>16:</w:t>
            </w:r>
            <w:r w:rsidR="00683C8F" w:rsidRPr="002D45D2">
              <w:rPr>
                <w:rFonts w:cs="Arial"/>
                <w:i w:val="0"/>
                <w:sz w:val="20"/>
                <w:szCs w:val="20"/>
              </w:rPr>
              <w:t>46</w:t>
            </w:r>
          </w:p>
        </w:tc>
        <w:tc>
          <w:tcPr>
            <w:tcW w:w="2552" w:type="dxa"/>
          </w:tcPr>
          <w:p w14:paraId="3CA3C558" w14:textId="77777777" w:rsidR="00683C8F" w:rsidRPr="002360A5" w:rsidRDefault="00683C8F" w:rsidP="00ED3121">
            <w:pPr>
              <w:spacing w:before="0" w:after="0" w:line="240" w:lineRule="auto"/>
              <w:rPr>
                <w:rFonts w:cs="Arial"/>
                <w:i w:val="0"/>
                <w:sz w:val="20"/>
                <w:szCs w:val="20"/>
              </w:rPr>
            </w:pPr>
            <w:r w:rsidRPr="002D45D2">
              <w:rPr>
                <w:rFonts w:cs="Arial"/>
                <w:i w:val="0"/>
                <w:sz w:val="20"/>
                <w:szCs w:val="20"/>
              </w:rPr>
              <w:t xml:space="preserve">Tom Ballard </w:t>
            </w:r>
            <w:r>
              <w:rPr>
                <w:rFonts w:cs="Arial"/>
                <w:i w:val="0"/>
                <w:sz w:val="20"/>
                <w:szCs w:val="20"/>
              </w:rPr>
              <w:t>to camera in studio.</w:t>
            </w:r>
          </w:p>
          <w:p w14:paraId="71D69602" w14:textId="77777777" w:rsidR="00683C8F" w:rsidRPr="002D45D2" w:rsidRDefault="00683C8F" w:rsidP="00ED3121">
            <w:pPr>
              <w:pStyle w:val="ACMABodyText"/>
              <w:rPr>
                <w:rFonts w:cs="Arial"/>
                <w:sz w:val="20"/>
                <w:szCs w:val="20"/>
              </w:rPr>
            </w:pPr>
            <w:r w:rsidRPr="002D45D2">
              <w:rPr>
                <w:rFonts w:cs="Arial"/>
                <w:sz w:val="20"/>
                <w:szCs w:val="20"/>
              </w:rPr>
              <w:t>Still image</w:t>
            </w:r>
            <w:r>
              <w:rPr>
                <w:rFonts w:cs="Arial"/>
                <w:sz w:val="20"/>
                <w:szCs w:val="20"/>
              </w:rPr>
              <w:t xml:space="preserve"> left of screen.</w:t>
            </w:r>
            <w:r w:rsidRPr="002D45D2">
              <w:rPr>
                <w:rFonts w:cs="Arial"/>
                <w:sz w:val="20"/>
                <w:szCs w:val="20"/>
              </w:rPr>
              <w:t xml:space="preserve"> </w:t>
            </w:r>
            <w:r>
              <w:rPr>
                <w:rFonts w:cs="Arial"/>
                <w:sz w:val="20"/>
                <w:szCs w:val="20"/>
              </w:rPr>
              <w:t>M</w:t>
            </w:r>
            <w:r w:rsidRPr="002D45D2">
              <w:rPr>
                <w:rFonts w:cs="Arial"/>
                <w:sz w:val="20"/>
                <w:szCs w:val="20"/>
              </w:rPr>
              <w:t>ap of federal electorate of Batman</w:t>
            </w:r>
            <w:r>
              <w:rPr>
                <w:rFonts w:cs="Arial"/>
                <w:sz w:val="20"/>
                <w:szCs w:val="20"/>
              </w:rPr>
              <w:t>.</w:t>
            </w:r>
          </w:p>
        </w:tc>
        <w:tc>
          <w:tcPr>
            <w:tcW w:w="3536" w:type="dxa"/>
          </w:tcPr>
          <w:p w14:paraId="5045D126" w14:textId="77777777" w:rsidR="00683C8F" w:rsidRPr="002360A5" w:rsidRDefault="00683C8F" w:rsidP="00ED3121">
            <w:pPr>
              <w:pStyle w:val="ACMABodyText"/>
              <w:rPr>
                <w:sz w:val="20"/>
                <w:szCs w:val="20"/>
              </w:rPr>
            </w:pPr>
            <w:r>
              <w:rPr>
                <w:sz w:val="20"/>
                <w:szCs w:val="20"/>
              </w:rPr>
              <w:t>TOM BALLARD</w:t>
            </w:r>
            <w:r w:rsidRPr="002360A5">
              <w:rPr>
                <w:sz w:val="20"/>
                <w:szCs w:val="20"/>
              </w:rPr>
              <w:t xml:space="preserve">: But there is another issue in Batman surrounding the very name of the electorate itself. </w:t>
            </w:r>
          </w:p>
          <w:p w14:paraId="2175738D" w14:textId="77777777" w:rsidR="00683C8F" w:rsidRPr="002360A5" w:rsidRDefault="00683C8F" w:rsidP="00ED3121">
            <w:pPr>
              <w:pStyle w:val="ACMABodyText"/>
              <w:rPr>
                <w:sz w:val="20"/>
                <w:szCs w:val="20"/>
              </w:rPr>
            </w:pPr>
            <w:r w:rsidRPr="002360A5">
              <w:rPr>
                <w:sz w:val="20"/>
                <w:szCs w:val="20"/>
              </w:rPr>
              <w:t>Music ‘Batman</w:t>
            </w:r>
            <w:r>
              <w:rPr>
                <w:sz w:val="20"/>
                <w:szCs w:val="20"/>
              </w:rPr>
              <w:t>’</w:t>
            </w:r>
            <w:r w:rsidRPr="002360A5">
              <w:rPr>
                <w:sz w:val="20"/>
                <w:szCs w:val="20"/>
              </w:rPr>
              <w:t xml:space="preserve"> theme</w:t>
            </w:r>
          </w:p>
          <w:p w14:paraId="31DEAC69" w14:textId="77777777" w:rsidR="00683C8F" w:rsidRPr="002360A5" w:rsidRDefault="00683C8F" w:rsidP="00ED3121">
            <w:pPr>
              <w:pStyle w:val="ACMABodyText"/>
              <w:rPr>
                <w:sz w:val="20"/>
                <w:szCs w:val="20"/>
              </w:rPr>
            </w:pPr>
            <w:r>
              <w:rPr>
                <w:sz w:val="20"/>
                <w:szCs w:val="20"/>
              </w:rPr>
              <w:t>That’s</w:t>
            </w:r>
            <w:r w:rsidRPr="002360A5">
              <w:rPr>
                <w:sz w:val="20"/>
                <w:szCs w:val="20"/>
              </w:rPr>
              <w:t xml:space="preserve"> right</w:t>
            </w:r>
            <w:r>
              <w:rPr>
                <w:sz w:val="20"/>
                <w:szCs w:val="20"/>
              </w:rPr>
              <w:t>,</w:t>
            </w:r>
            <w:r w:rsidRPr="002360A5">
              <w:rPr>
                <w:sz w:val="20"/>
                <w:szCs w:val="20"/>
              </w:rPr>
              <w:t xml:space="preserve"> </w:t>
            </w:r>
            <w:r w:rsidRPr="00683C8F">
              <w:rPr>
                <w:sz w:val="20"/>
                <w:szCs w:val="20"/>
              </w:rPr>
              <w:t>worth it.</w:t>
            </w:r>
          </w:p>
        </w:tc>
        <w:tc>
          <w:tcPr>
            <w:tcW w:w="2842" w:type="dxa"/>
          </w:tcPr>
          <w:p w14:paraId="4688F6DC" w14:textId="77777777" w:rsidR="00683C8F" w:rsidRPr="002360A5" w:rsidRDefault="00683C8F" w:rsidP="00ED3121">
            <w:pPr>
              <w:pStyle w:val="ACMABodyText"/>
              <w:rPr>
                <w:sz w:val="20"/>
                <w:szCs w:val="20"/>
              </w:rPr>
            </w:pPr>
            <w:r w:rsidRPr="002360A5">
              <w:rPr>
                <w:sz w:val="20"/>
                <w:szCs w:val="20"/>
              </w:rPr>
              <w:t>‘Batman By-Election 2018’</w:t>
            </w:r>
          </w:p>
        </w:tc>
      </w:tr>
      <w:tr w:rsidR="00683C8F" w:rsidRPr="002D45D2" w14:paraId="49F202F9" w14:textId="77777777" w:rsidTr="002D24D7">
        <w:trPr>
          <w:jc w:val="center"/>
        </w:trPr>
        <w:tc>
          <w:tcPr>
            <w:tcW w:w="851" w:type="dxa"/>
          </w:tcPr>
          <w:p w14:paraId="512CFB50" w14:textId="4E2B6FFC" w:rsidR="00683C8F" w:rsidRPr="002D45D2" w:rsidRDefault="00103DEE" w:rsidP="00ED3121">
            <w:pPr>
              <w:spacing w:before="0" w:after="0" w:line="240" w:lineRule="auto"/>
              <w:jc w:val="center"/>
              <w:rPr>
                <w:rFonts w:cs="Arial"/>
                <w:i w:val="0"/>
                <w:sz w:val="20"/>
                <w:szCs w:val="20"/>
              </w:rPr>
            </w:pPr>
            <w:r>
              <w:rPr>
                <w:rFonts w:cs="Arial"/>
                <w:i w:val="0"/>
                <w:sz w:val="20"/>
                <w:szCs w:val="20"/>
              </w:rPr>
              <w:t>16:</w:t>
            </w:r>
            <w:r w:rsidR="00683C8F" w:rsidRPr="002D45D2">
              <w:rPr>
                <w:rFonts w:cs="Arial"/>
                <w:i w:val="0"/>
                <w:sz w:val="20"/>
                <w:szCs w:val="20"/>
              </w:rPr>
              <w:t>55</w:t>
            </w:r>
          </w:p>
        </w:tc>
        <w:tc>
          <w:tcPr>
            <w:tcW w:w="2552" w:type="dxa"/>
          </w:tcPr>
          <w:p w14:paraId="45B20C1F" w14:textId="77777777" w:rsidR="00683C8F" w:rsidRPr="002360A5" w:rsidRDefault="00683C8F" w:rsidP="00ED3121">
            <w:pPr>
              <w:spacing w:before="0" w:after="0" w:line="240" w:lineRule="auto"/>
              <w:rPr>
                <w:rFonts w:cs="Arial"/>
                <w:i w:val="0"/>
                <w:sz w:val="20"/>
                <w:szCs w:val="20"/>
              </w:rPr>
            </w:pPr>
            <w:r>
              <w:rPr>
                <w:rFonts w:cs="Arial"/>
                <w:i w:val="0"/>
                <w:sz w:val="20"/>
                <w:szCs w:val="20"/>
              </w:rPr>
              <w:t>Tom Ballard to camera in studio.</w:t>
            </w:r>
          </w:p>
          <w:p w14:paraId="5A87D5DB" w14:textId="77777777" w:rsidR="00683C8F" w:rsidRPr="002360A5" w:rsidRDefault="00683C8F" w:rsidP="00ED3121">
            <w:pPr>
              <w:spacing w:before="0" w:after="0" w:line="240" w:lineRule="auto"/>
              <w:rPr>
                <w:rFonts w:cs="Arial"/>
                <w:i w:val="0"/>
                <w:sz w:val="20"/>
                <w:szCs w:val="20"/>
              </w:rPr>
            </w:pPr>
            <w:r w:rsidRPr="002D45D2">
              <w:rPr>
                <w:rFonts w:cs="Arial"/>
                <w:i w:val="0"/>
                <w:sz w:val="20"/>
                <w:szCs w:val="20"/>
              </w:rPr>
              <w:t>Still image of side profile sketch of John Batman</w:t>
            </w:r>
            <w:r>
              <w:rPr>
                <w:rFonts w:cs="Arial"/>
                <w:i w:val="0"/>
                <w:sz w:val="20"/>
                <w:szCs w:val="20"/>
              </w:rPr>
              <w:t>.</w:t>
            </w:r>
            <w:r w:rsidRPr="002D45D2">
              <w:rPr>
                <w:rFonts w:cs="Arial"/>
                <w:i w:val="0"/>
                <w:sz w:val="20"/>
                <w:szCs w:val="20"/>
              </w:rPr>
              <w:t xml:space="preserve"> </w:t>
            </w:r>
          </w:p>
          <w:p w14:paraId="28240F2C" w14:textId="77777777" w:rsidR="00683C8F" w:rsidRPr="002D45D2" w:rsidRDefault="00683C8F" w:rsidP="00ED3121">
            <w:pPr>
              <w:pStyle w:val="ACMABodyText"/>
              <w:rPr>
                <w:sz w:val="20"/>
                <w:szCs w:val="20"/>
              </w:rPr>
            </w:pPr>
            <w:r w:rsidRPr="002D45D2">
              <w:rPr>
                <w:sz w:val="20"/>
                <w:szCs w:val="20"/>
              </w:rPr>
              <w:t>Tom Ballard leans forwards to kiss image of John Batman</w:t>
            </w:r>
            <w:r>
              <w:rPr>
                <w:sz w:val="20"/>
                <w:szCs w:val="20"/>
              </w:rPr>
              <w:t>.</w:t>
            </w:r>
          </w:p>
        </w:tc>
        <w:tc>
          <w:tcPr>
            <w:tcW w:w="3536" w:type="dxa"/>
          </w:tcPr>
          <w:p w14:paraId="0A66D1F2" w14:textId="77777777" w:rsidR="00683C8F" w:rsidRPr="002360A5" w:rsidRDefault="00683C8F" w:rsidP="00ED3121">
            <w:pPr>
              <w:pStyle w:val="ACMABodyText"/>
              <w:rPr>
                <w:sz w:val="20"/>
                <w:szCs w:val="20"/>
              </w:rPr>
            </w:pPr>
            <w:r>
              <w:rPr>
                <w:sz w:val="20"/>
                <w:szCs w:val="20"/>
              </w:rPr>
              <w:t>TOM BALLARD</w:t>
            </w:r>
            <w:r w:rsidRPr="002360A5">
              <w:rPr>
                <w:sz w:val="20"/>
                <w:szCs w:val="20"/>
              </w:rPr>
              <w:t xml:space="preserve">: </w:t>
            </w:r>
          </w:p>
          <w:p w14:paraId="2590E4EB" w14:textId="77777777" w:rsidR="00683C8F" w:rsidRPr="002360A5" w:rsidRDefault="00683C8F" w:rsidP="00ED3121">
            <w:pPr>
              <w:pStyle w:val="ACMABodyText"/>
              <w:rPr>
                <w:sz w:val="20"/>
                <w:szCs w:val="20"/>
              </w:rPr>
            </w:pPr>
            <w:r w:rsidRPr="002360A5">
              <w:rPr>
                <w:sz w:val="20"/>
                <w:szCs w:val="20"/>
              </w:rPr>
              <w:t>Batm</w:t>
            </w:r>
            <w:r>
              <w:rPr>
                <w:sz w:val="20"/>
                <w:szCs w:val="20"/>
              </w:rPr>
              <w:t xml:space="preserve">an is named after John Batman. </w:t>
            </w:r>
          </w:p>
          <w:p w14:paraId="42AAC118" w14:textId="77777777" w:rsidR="00683C8F" w:rsidRPr="002360A5" w:rsidRDefault="00683C8F" w:rsidP="00ED3121">
            <w:pPr>
              <w:pStyle w:val="ACMABodyText"/>
              <w:rPr>
                <w:sz w:val="20"/>
                <w:szCs w:val="20"/>
              </w:rPr>
            </w:pPr>
            <w:r w:rsidRPr="002360A5">
              <w:rPr>
                <w:sz w:val="20"/>
                <w:szCs w:val="20"/>
              </w:rPr>
              <w:t>Seen here being a little bit hot</w:t>
            </w:r>
            <w:r>
              <w:rPr>
                <w:sz w:val="20"/>
                <w:szCs w:val="20"/>
              </w:rPr>
              <w:t xml:space="preserve">…[laughter] </w:t>
            </w:r>
            <w:r w:rsidRPr="002360A5">
              <w:rPr>
                <w:sz w:val="20"/>
                <w:szCs w:val="20"/>
              </w:rPr>
              <w:t>Mwah</w:t>
            </w:r>
          </w:p>
        </w:tc>
        <w:tc>
          <w:tcPr>
            <w:tcW w:w="2842" w:type="dxa"/>
          </w:tcPr>
          <w:p w14:paraId="2BBE98A0" w14:textId="77777777" w:rsidR="00683C8F" w:rsidRPr="002360A5" w:rsidRDefault="00683C8F" w:rsidP="00ED3121">
            <w:pPr>
              <w:pStyle w:val="ACMABodyText"/>
              <w:rPr>
                <w:sz w:val="20"/>
                <w:szCs w:val="20"/>
              </w:rPr>
            </w:pPr>
          </w:p>
        </w:tc>
      </w:tr>
      <w:tr w:rsidR="00683C8F" w:rsidRPr="002D45D2" w14:paraId="401D2C59" w14:textId="77777777" w:rsidTr="002D24D7">
        <w:trPr>
          <w:trHeight w:val="849"/>
          <w:jc w:val="center"/>
        </w:trPr>
        <w:tc>
          <w:tcPr>
            <w:tcW w:w="851" w:type="dxa"/>
          </w:tcPr>
          <w:p w14:paraId="6468E3EB" w14:textId="7125AC95" w:rsidR="00683C8F" w:rsidRPr="002D45D2" w:rsidRDefault="00103DEE" w:rsidP="00ED3121">
            <w:pPr>
              <w:spacing w:before="0" w:after="0" w:line="240" w:lineRule="auto"/>
              <w:jc w:val="center"/>
              <w:rPr>
                <w:rFonts w:cs="Arial"/>
                <w:i w:val="0"/>
                <w:sz w:val="20"/>
                <w:szCs w:val="20"/>
              </w:rPr>
            </w:pPr>
            <w:r>
              <w:rPr>
                <w:rFonts w:cs="Arial"/>
                <w:i w:val="0"/>
                <w:sz w:val="20"/>
                <w:szCs w:val="20"/>
              </w:rPr>
              <w:t>17:</w:t>
            </w:r>
            <w:r w:rsidR="00683C8F">
              <w:rPr>
                <w:rFonts w:cs="Arial"/>
                <w:i w:val="0"/>
                <w:sz w:val="20"/>
                <w:szCs w:val="20"/>
              </w:rPr>
              <w:t>06</w:t>
            </w:r>
          </w:p>
        </w:tc>
        <w:tc>
          <w:tcPr>
            <w:tcW w:w="2552" w:type="dxa"/>
          </w:tcPr>
          <w:p w14:paraId="26FCA9EE" w14:textId="77777777" w:rsidR="00683C8F" w:rsidRDefault="00683C8F" w:rsidP="00ED3121">
            <w:pPr>
              <w:spacing w:before="0" w:after="0" w:line="240" w:lineRule="auto"/>
              <w:rPr>
                <w:rFonts w:cs="Arial"/>
                <w:i w:val="0"/>
                <w:sz w:val="20"/>
                <w:szCs w:val="20"/>
              </w:rPr>
            </w:pPr>
            <w:r>
              <w:rPr>
                <w:rFonts w:cs="Arial"/>
                <w:i w:val="0"/>
                <w:sz w:val="20"/>
                <w:szCs w:val="20"/>
              </w:rPr>
              <w:t>Full screen image of Herald Sun newspaper: on left, background image of Kearny election advertisement; on right</w:t>
            </w:r>
            <w:proofErr w:type="gramStart"/>
            <w:r>
              <w:rPr>
                <w:rFonts w:cs="Arial"/>
                <w:i w:val="0"/>
                <w:sz w:val="20"/>
                <w:szCs w:val="20"/>
              </w:rPr>
              <w:t>,  image</w:t>
            </w:r>
            <w:proofErr w:type="gramEnd"/>
            <w:r>
              <w:rPr>
                <w:rFonts w:cs="Arial"/>
                <w:i w:val="0"/>
                <w:sz w:val="20"/>
                <w:szCs w:val="20"/>
              </w:rPr>
              <w:t xml:space="preserve"> newspaper print. </w:t>
            </w:r>
          </w:p>
          <w:p w14:paraId="460FD718" w14:textId="77777777" w:rsidR="00683C8F" w:rsidRDefault="00683C8F" w:rsidP="00ED3121">
            <w:pPr>
              <w:spacing w:before="0" w:after="0" w:line="240" w:lineRule="auto"/>
              <w:rPr>
                <w:rFonts w:cs="Arial"/>
                <w:i w:val="0"/>
                <w:sz w:val="20"/>
                <w:szCs w:val="20"/>
              </w:rPr>
            </w:pPr>
          </w:p>
          <w:p w14:paraId="68BB8012" w14:textId="77777777" w:rsidR="00683C8F" w:rsidRDefault="00683C8F" w:rsidP="00ED3121">
            <w:pPr>
              <w:spacing w:before="0" w:after="0" w:line="240" w:lineRule="auto"/>
              <w:rPr>
                <w:rFonts w:cs="Arial"/>
                <w:i w:val="0"/>
                <w:sz w:val="20"/>
                <w:szCs w:val="20"/>
              </w:rPr>
            </w:pPr>
            <w:r>
              <w:rPr>
                <w:rFonts w:cs="Arial"/>
                <w:i w:val="0"/>
                <w:sz w:val="20"/>
                <w:szCs w:val="20"/>
              </w:rPr>
              <w:t>Enlarged and bolded extract of newspaper text in centre of screen over the top of image.</w:t>
            </w:r>
          </w:p>
          <w:p w14:paraId="7C2D0FE5" w14:textId="77777777" w:rsidR="00683C8F" w:rsidRPr="002D45D2" w:rsidRDefault="00683C8F" w:rsidP="00ED3121">
            <w:pPr>
              <w:spacing w:before="0" w:after="0" w:line="240" w:lineRule="auto"/>
              <w:rPr>
                <w:rFonts w:cs="Arial"/>
                <w:i w:val="0"/>
                <w:sz w:val="20"/>
                <w:szCs w:val="20"/>
              </w:rPr>
            </w:pPr>
          </w:p>
        </w:tc>
        <w:tc>
          <w:tcPr>
            <w:tcW w:w="3536" w:type="dxa"/>
          </w:tcPr>
          <w:p w14:paraId="67C7D0D4" w14:textId="77777777" w:rsidR="00683C8F" w:rsidRPr="002360A5" w:rsidRDefault="00683C8F" w:rsidP="00ED3121">
            <w:pPr>
              <w:pStyle w:val="ACMABodyText"/>
              <w:rPr>
                <w:sz w:val="20"/>
                <w:szCs w:val="20"/>
              </w:rPr>
            </w:pPr>
            <w:r>
              <w:rPr>
                <w:sz w:val="20"/>
                <w:szCs w:val="20"/>
              </w:rPr>
              <w:t>TOM BALLARD</w:t>
            </w:r>
            <w:r w:rsidRPr="002360A5">
              <w:rPr>
                <w:sz w:val="20"/>
                <w:szCs w:val="20"/>
              </w:rPr>
              <w:t xml:space="preserve"> voice over [VO]:</w:t>
            </w:r>
          </w:p>
          <w:p w14:paraId="77A352F8" w14:textId="77777777" w:rsidR="00683C8F" w:rsidRPr="002360A5" w:rsidRDefault="00683C8F" w:rsidP="00ED3121">
            <w:pPr>
              <w:pStyle w:val="ACMABodyText"/>
              <w:rPr>
                <w:sz w:val="20"/>
                <w:szCs w:val="20"/>
              </w:rPr>
            </w:pPr>
            <w:r w:rsidRPr="002360A5">
              <w:rPr>
                <w:sz w:val="20"/>
                <w:szCs w:val="20"/>
              </w:rPr>
              <w:t xml:space="preserve">Batman’s legacy has been under fire because of involvement in the murder of Tasmanian Aboriginal </w:t>
            </w:r>
            <w:r>
              <w:rPr>
                <w:sz w:val="20"/>
                <w:szCs w:val="20"/>
              </w:rPr>
              <w:t>p</w:t>
            </w:r>
            <w:r w:rsidRPr="002360A5">
              <w:rPr>
                <w:sz w:val="20"/>
                <w:szCs w:val="20"/>
              </w:rPr>
              <w:t>eople</w:t>
            </w:r>
            <w:r>
              <w:rPr>
                <w:sz w:val="20"/>
                <w:szCs w:val="20"/>
              </w:rPr>
              <w:t>.</w:t>
            </w:r>
            <w:r w:rsidRPr="002360A5">
              <w:rPr>
                <w:sz w:val="20"/>
                <w:szCs w:val="20"/>
              </w:rPr>
              <w:t xml:space="preserve"> </w:t>
            </w:r>
          </w:p>
        </w:tc>
        <w:tc>
          <w:tcPr>
            <w:tcW w:w="2842" w:type="dxa"/>
          </w:tcPr>
          <w:p w14:paraId="4FB2DAE5" w14:textId="77777777" w:rsidR="00683C8F" w:rsidRPr="00F8045D" w:rsidRDefault="00683C8F" w:rsidP="00ED3121">
            <w:pPr>
              <w:pStyle w:val="ACMABodyText"/>
              <w:rPr>
                <w:sz w:val="20"/>
                <w:szCs w:val="20"/>
              </w:rPr>
            </w:pPr>
            <w:r w:rsidRPr="002360A5">
              <w:rPr>
                <w:sz w:val="20"/>
                <w:szCs w:val="20"/>
              </w:rPr>
              <w:t>‘HERALD SUN’ 14/03/2018 on top left of screen</w:t>
            </w:r>
            <w:r>
              <w:rPr>
                <w:sz w:val="20"/>
                <w:szCs w:val="20"/>
              </w:rPr>
              <w:t xml:space="preserve">. </w:t>
            </w:r>
            <w:r w:rsidRPr="00F8045D">
              <w:rPr>
                <w:sz w:val="20"/>
                <w:szCs w:val="20"/>
              </w:rPr>
              <w:t>‘Herald Sun’</w:t>
            </w:r>
          </w:p>
          <w:p w14:paraId="1B846520" w14:textId="77777777" w:rsidR="00683C8F" w:rsidRDefault="00683C8F" w:rsidP="00ED3121">
            <w:pPr>
              <w:pStyle w:val="ACMABodyText"/>
              <w:rPr>
                <w:sz w:val="20"/>
                <w:szCs w:val="20"/>
              </w:rPr>
            </w:pPr>
            <w:r w:rsidRPr="00F8045D">
              <w:rPr>
                <w:sz w:val="20"/>
                <w:szCs w:val="20"/>
              </w:rPr>
              <w:t>‘The</w:t>
            </w:r>
            <w:r w:rsidRPr="00264795">
              <w:rPr>
                <w:sz w:val="20"/>
                <w:szCs w:val="20"/>
              </w:rPr>
              <w:t xml:space="preserve"> Electorate is named after John Batman…whose legacy has been under fire…because of </w:t>
            </w:r>
            <w:r>
              <w:rPr>
                <w:sz w:val="20"/>
                <w:szCs w:val="20"/>
              </w:rPr>
              <w:t>his involvement in the murder of Aboriginal People’</w:t>
            </w:r>
          </w:p>
          <w:p w14:paraId="41283F9C" w14:textId="77777777" w:rsidR="00683C8F" w:rsidRPr="00264795" w:rsidRDefault="00683C8F" w:rsidP="00ED3121">
            <w:pPr>
              <w:pStyle w:val="ACMABodyText"/>
              <w:rPr>
                <w:sz w:val="20"/>
                <w:szCs w:val="20"/>
              </w:rPr>
            </w:pPr>
            <w:r>
              <w:rPr>
                <w:sz w:val="20"/>
                <w:szCs w:val="20"/>
              </w:rPr>
              <w:t>‘KEARNEY. ACTION, INTEGRITY’</w:t>
            </w:r>
          </w:p>
        </w:tc>
      </w:tr>
      <w:tr w:rsidR="00683C8F" w:rsidRPr="002D45D2" w14:paraId="02032CAB" w14:textId="77777777" w:rsidTr="002D24D7">
        <w:trPr>
          <w:jc w:val="center"/>
        </w:trPr>
        <w:tc>
          <w:tcPr>
            <w:tcW w:w="851" w:type="dxa"/>
          </w:tcPr>
          <w:p w14:paraId="3A3B22A8" w14:textId="201EB3A4" w:rsidR="00683C8F" w:rsidRPr="000E05C3" w:rsidRDefault="00103DEE" w:rsidP="00ED3121">
            <w:pPr>
              <w:spacing w:before="0" w:after="0" w:line="240" w:lineRule="auto"/>
              <w:jc w:val="center"/>
              <w:rPr>
                <w:rFonts w:cs="Arial"/>
                <w:i w:val="0"/>
                <w:sz w:val="20"/>
                <w:szCs w:val="20"/>
              </w:rPr>
            </w:pPr>
            <w:r>
              <w:rPr>
                <w:rFonts w:cs="Arial"/>
                <w:i w:val="0"/>
                <w:sz w:val="20"/>
                <w:szCs w:val="20"/>
              </w:rPr>
              <w:t>17:</w:t>
            </w:r>
            <w:r w:rsidR="00683C8F" w:rsidRPr="000E05C3">
              <w:rPr>
                <w:rFonts w:cs="Arial"/>
                <w:i w:val="0"/>
                <w:sz w:val="20"/>
                <w:szCs w:val="20"/>
              </w:rPr>
              <w:t>11</w:t>
            </w:r>
          </w:p>
        </w:tc>
        <w:tc>
          <w:tcPr>
            <w:tcW w:w="2552" w:type="dxa"/>
          </w:tcPr>
          <w:p w14:paraId="09AD5616" w14:textId="77777777" w:rsidR="00683C8F" w:rsidRDefault="00683C8F" w:rsidP="00ED3121">
            <w:pPr>
              <w:spacing w:before="0" w:after="0" w:line="240" w:lineRule="auto"/>
              <w:rPr>
                <w:rFonts w:cs="Arial"/>
                <w:i w:val="0"/>
                <w:sz w:val="20"/>
                <w:szCs w:val="20"/>
              </w:rPr>
            </w:pPr>
            <w:r w:rsidRPr="000E05C3">
              <w:rPr>
                <w:rFonts w:cs="Arial"/>
                <w:i w:val="0"/>
                <w:sz w:val="20"/>
                <w:szCs w:val="20"/>
              </w:rPr>
              <w:t xml:space="preserve">Full screen image of </w:t>
            </w:r>
            <w:r>
              <w:rPr>
                <w:rFonts w:cs="Arial"/>
                <w:i w:val="0"/>
                <w:sz w:val="20"/>
                <w:szCs w:val="20"/>
              </w:rPr>
              <w:t>T</w:t>
            </w:r>
            <w:r w:rsidRPr="000E05C3">
              <w:rPr>
                <w:rFonts w:cs="Arial"/>
                <w:i w:val="0"/>
                <w:sz w:val="20"/>
                <w:szCs w:val="20"/>
              </w:rPr>
              <w:t xml:space="preserve">he Age </w:t>
            </w:r>
            <w:r>
              <w:rPr>
                <w:rFonts w:cs="Arial"/>
                <w:i w:val="0"/>
                <w:sz w:val="20"/>
                <w:szCs w:val="20"/>
              </w:rPr>
              <w:t>n</w:t>
            </w:r>
            <w:r w:rsidRPr="000E05C3">
              <w:rPr>
                <w:rFonts w:cs="Arial"/>
                <w:i w:val="0"/>
                <w:sz w:val="20"/>
                <w:szCs w:val="20"/>
              </w:rPr>
              <w:t xml:space="preserve">ewspaper, </w:t>
            </w:r>
            <w:r>
              <w:rPr>
                <w:rFonts w:cs="Arial"/>
                <w:i w:val="0"/>
                <w:sz w:val="20"/>
                <w:szCs w:val="20"/>
              </w:rPr>
              <w:t>i</w:t>
            </w:r>
            <w:r w:rsidRPr="000E05C3">
              <w:rPr>
                <w:rFonts w:cs="Arial"/>
                <w:i w:val="0"/>
                <w:sz w:val="20"/>
                <w:szCs w:val="20"/>
              </w:rPr>
              <w:t xml:space="preserve">mage of Batman Park trellises. </w:t>
            </w:r>
          </w:p>
          <w:p w14:paraId="59CC2F4E" w14:textId="77777777" w:rsidR="00683C8F" w:rsidRDefault="00683C8F" w:rsidP="00ED3121">
            <w:pPr>
              <w:spacing w:before="0" w:after="0" w:line="240" w:lineRule="auto"/>
              <w:rPr>
                <w:rFonts w:cs="Arial"/>
                <w:i w:val="0"/>
                <w:sz w:val="20"/>
                <w:szCs w:val="20"/>
              </w:rPr>
            </w:pPr>
          </w:p>
          <w:p w14:paraId="093FAEB6" w14:textId="77777777" w:rsidR="00683C8F" w:rsidRPr="000E05C3" w:rsidRDefault="00683C8F" w:rsidP="00ED3121">
            <w:pPr>
              <w:spacing w:before="0" w:after="0" w:line="240" w:lineRule="auto"/>
              <w:rPr>
                <w:rFonts w:cs="Arial"/>
                <w:i w:val="0"/>
                <w:sz w:val="20"/>
                <w:szCs w:val="20"/>
              </w:rPr>
            </w:pPr>
            <w:r w:rsidRPr="000E05C3">
              <w:rPr>
                <w:rFonts w:cs="Arial"/>
                <w:i w:val="0"/>
                <w:sz w:val="20"/>
                <w:szCs w:val="20"/>
              </w:rPr>
              <w:t>Enlarged and bolded text in centre o</w:t>
            </w:r>
            <w:r>
              <w:rPr>
                <w:rFonts w:cs="Arial"/>
                <w:i w:val="0"/>
                <w:sz w:val="20"/>
                <w:szCs w:val="20"/>
              </w:rPr>
              <w:t>f screen over the top of image.</w:t>
            </w:r>
          </w:p>
        </w:tc>
        <w:tc>
          <w:tcPr>
            <w:tcW w:w="3536" w:type="dxa"/>
          </w:tcPr>
          <w:p w14:paraId="6B1E3AC1" w14:textId="77777777" w:rsidR="00683C8F" w:rsidRPr="002360A5" w:rsidRDefault="00683C8F" w:rsidP="00ED3121">
            <w:pPr>
              <w:pStyle w:val="ACMABodyText"/>
              <w:rPr>
                <w:sz w:val="20"/>
                <w:szCs w:val="20"/>
              </w:rPr>
            </w:pPr>
            <w:r>
              <w:rPr>
                <w:sz w:val="20"/>
                <w:szCs w:val="20"/>
              </w:rPr>
              <w:t>TOM BALLARD</w:t>
            </w:r>
            <w:r w:rsidRPr="002360A5">
              <w:rPr>
                <w:sz w:val="20"/>
                <w:szCs w:val="20"/>
              </w:rPr>
              <w:t xml:space="preserve"> VO:</w:t>
            </w:r>
          </w:p>
          <w:p w14:paraId="01C0F8A0" w14:textId="77777777" w:rsidR="00683C8F" w:rsidRPr="002360A5" w:rsidRDefault="00683C8F" w:rsidP="00ED3121">
            <w:pPr>
              <w:pStyle w:val="ACMABodyText"/>
              <w:rPr>
                <w:sz w:val="20"/>
                <w:szCs w:val="20"/>
              </w:rPr>
            </w:pPr>
            <w:r w:rsidRPr="002360A5">
              <w:rPr>
                <w:sz w:val="20"/>
                <w:szCs w:val="20"/>
              </w:rPr>
              <w:t>And there have been calls to change the name of the seat</w:t>
            </w:r>
            <w:r>
              <w:rPr>
                <w:sz w:val="20"/>
                <w:szCs w:val="20"/>
              </w:rPr>
              <w:t>.</w:t>
            </w:r>
            <w:r w:rsidRPr="002360A5">
              <w:rPr>
                <w:sz w:val="20"/>
                <w:szCs w:val="20"/>
              </w:rPr>
              <w:t xml:space="preserve"> </w:t>
            </w:r>
          </w:p>
        </w:tc>
        <w:tc>
          <w:tcPr>
            <w:tcW w:w="2842" w:type="dxa"/>
          </w:tcPr>
          <w:p w14:paraId="630EC500" w14:textId="77777777" w:rsidR="00683C8F" w:rsidRPr="000E05C3" w:rsidRDefault="00683C8F" w:rsidP="00ED3121">
            <w:pPr>
              <w:pStyle w:val="ACMABodyText"/>
              <w:rPr>
                <w:sz w:val="20"/>
                <w:szCs w:val="20"/>
              </w:rPr>
            </w:pPr>
            <w:r w:rsidRPr="002360A5">
              <w:rPr>
                <w:sz w:val="20"/>
                <w:szCs w:val="20"/>
              </w:rPr>
              <w:t>‘THE AGE’ 1</w:t>
            </w:r>
            <w:r>
              <w:rPr>
                <w:sz w:val="20"/>
                <w:szCs w:val="20"/>
              </w:rPr>
              <w:t xml:space="preserve">6/02/2017 on top left of screen. </w:t>
            </w:r>
            <w:r w:rsidRPr="000E05C3">
              <w:rPr>
                <w:sz w:val="20"/>
                <w:szCs w:val="20"/>
              </w:rPr>
              <w:t>‘The Age’</w:t>
            </w:r>
          </w:p>
          <w:p w14:paraId="48A877A7" w14:textId="77777777" w:rsidR="00683C8F" w:rsidRPr="000E05C3" w:rsidRDefault="00683C8F" w:rsidP="00ED3121">
            <w:pPr>
              <w:pStyle w:val="ACMABodyText"/>
              <w:rPr>
                <w:sz w:val="20"/>
                <w:szCs w:val="20"/>
              </w:rPr>
            </w:pPr>
            <w:r w:rsidRPr="000E05C3">
              <w:rPr>
                <w:sz w:val="20"/>
                <w:szCs w:val="20"/>
              </w:rPr>
              <w:t xml:space="preserve">‘Bye </w:t>
            </w:r>
            <w:proofErr w:type="spellStart"/>
            <w:r w:rsidRPr="000E05C3">
              <w:rPr>
                <w:sz w:val="20"/>
                <w:szCs w:val="20"/>
              </w:rPr>
              <w:t>Bye</w:t>
            </w:r>
            <w:proofErr w:type="spellEnd"/>
            <w:r w:rsidRPr="000E05C3">
              <w:rPr>
                <w:sz w:val="20"/>
                <w:szCs w:val="20"/>
              </w:rPr>
              <w:t xml:space="preserve"> Batman? Melbourne founder’s name to be erased from electorate, history’</w:t>
            </w:r>
          </w:p>
        </w:tc>
      </w:tr>
      <w:tr w:rsidR="00683C8F" w:rsidRPr="002D45D2" w14:paraId="249682BF" w14:textId="77777777" w:rsidTr="002D24D7">
        <w:trPr>
          <w:trHeight w:val="64"/>
          <w:jc w:val="center"/>
        </w:trPr>
        <w:tc>
          <w:tcPr>
            <w:tcW w:w="851" w:type="dxa"/>
          </w:tcPr>
          <w:p w14:paraId="4ED55E48" w14:textId="02292E29" w:rsidR="00683C8F" w:rsidRPr="000E05C3" w:rsidRDefault="00103DEE" w:rsidP="00ED3121">
            <w:pPr>
              <w:spacing w:before="0" w:after="0" w:line="240" w:lineRule="auto"/>
              <w:jc w:val="center"/>
              <w:rPr>
                <w:rFonts w:cs="Arial"/>
                <w:i w:val="0"/>
                <w:sz w:val="20"/>
                <w:szCs w:val="20"/>
              </w:rPr>
            </w:pPr>
            <w:r>
              <w:rPr>
                <w:rFonts w:cs="Arial"/>
                <w:i w:val="0"/>
                <w:sz w:val="20"/>
                <w:szCs w:val="20"/>
              </w:rPr>
              <w:t>17:</w:t>
            </w:r>
            <w:r w:rsidR="00683C8F" w:rsidRPr="000E05C3">
              <w:rPr>
                <w:rFonts w:cs="Arial"/>
                <w:i w:val="0"/>
                <w:sz w:val="20"/>
                <w:szCs w:val="20"/>
              </w:rPr>
              <w:t>13</w:t>
            </w:r>
          </w:p>
        </w:tc>
        <w:tc>
          <w:tcPr>
            <w:tcW w:w="2552" w:type="dxa"/>
          </w:tcPr>
          <w:p w14:paraId="6A8ED8E8" w14:textId="77777777" w:rsidR="00683C8F" w:rsidRPr="000E05C3" w:rsidRDefault="00683C8F" w:rsidP="00ED3121">
            <w:pPr>
              <w:spacing w:before="0" w:after="0" w:line="240" w:lineRule="auto"/>
              <w:rPr>
                <w:rFonts w:cs="Arial"/>
                <w:i w:val="0"/>
                <w:sz w:val="20"/>
                <w:szCs w:val="20"/>
              </w:rPr>
            </w:pPr>
            <w:r>
              <w:rPr>
                <w:rFonts w:cs="Arial"/>
                <w:i w:val="0"/>
                <w:sz w:val="20"/>
                <w:szCs w:val="20"/>
              </w:rPr>
              <w:t xml:space="preserve">Tom Ballard </w:t>
            </w:r>
            <w:r w:rsidRPr="000E05C3">
              <w:rPr>
                <w:rFonts w:cs="Arial"/>
                <w:i w:val="0"/>
                <w:sz w:val="20"/>
                <w:szCs w:val="20"/>
              </w:rPr>
              <w:t>to camera in studio</w:t>
            </w:r>
          </w:p>
          <w:p w14:paraId="05242A94" w14:textId="77777777" w:rsidR="00683C8F" w:rsidRPr="000E05C3" w:rsidRDefault="00683C8F" w:rsidP="00ED3121">
            <w:pPr>
              <w:spacing w:before="0" w:after="0" w:line="240" w:lineRule="auto"/>
              <w:rPr>
                <w:rFonts w:cs="Arial"/>
                <w:i w:val="0"/>
                <w:sz w:val="20"/>
                <w:szCs w:val="20"/>
              </w:rPr>
            </w:pPr>
          </w:p>
        </w:tc>
        <w:tc>
          <w:tcPr>
            <w:tcW w:w="3536" w:type="dxa"/>
          </w:tcPr>
          <w:p w14:paraId="578231A0" w14:textId="77777777" w:rsidR="00683C8F" w:rsidRPr="002360A5" w:rsidRDefault="00683C8F" w:rsidP="00ED3121">
            <w:pPr>
              <w:pStyle w:val="ACMABodyText"/>
              <w:rPr>
                <w:sz w:val="20"/>
                <w:szCs w:val="20"/>
              </w:rPr>
            </w:pPr>
            <w:r>
              <w:rPr>
                <w:sz w:val="20"/>
                <w:szCs w:val="20"/>
              </w:rPr>
              <w:t>TOM BALLARD</w:t>
            </w:r>
            <w:r w:rsidRPr="002360A5">
              <w:rPr>
                <w:sz w:val="20"/>
                <w:szCs w:val="20"/>
              </w:rPr>
              <w:t>: In fact both Batman candidates have said they’ll back the change if th</w:t>
            </w:r>
            <w:r>
              <w:rPr>
                <w:sz w:val="20"/>
                <w:szCs w:val="20"/>
              </w:rPr>
              <w:t>ey’re</w:t>
            </w:r>
            <w:r w:rsidRPr="002360A5">
              <w:rPr>
                <w:sz w:val="20"/>
                <w:szCs w:val="20"/>
              </w:rPr>
              <w:t xml:space="preserve"> elected, on Saturday.</w:t>
            </w:r>
          </w:p>
          <w:p w14:paraId="38B6BA5E" w14:textId="77777777" w:rsidR="00683C8F" w:rsidRPr="000E05C3" w:rsidRDefault="00683C8F" w:rsidP="00ED3121">
            <w:pPr>
              <w:pStyle w:val="ACMABodyText"/>
              <w:rPr>
                <w:sz w:val="20"/>
                <w:szCs w:val="20"/>
              </w:rPr>
            </w:pPr>
            <w:r w:rsidRPr="000E05C3">
              <w:rPr>
                <w:sz w:val="20"/>
                <w:szCs w:val="20"/>
              </w:rPr>
              <w:t>To discuss this issue I am joined by Greg Larsen from the Australian Electoral Commission</w:t>
            </w:r>
            <w:r>
              <w:rPr>
                <w:sz w:val="20"/>
                <w:szCs w:val="20"/>
              </w:rPr>
              <w:t>.</w:t>
            </w:r>
            <w:r w:rsidRPr="000E05C3">
              <w:rPr>
                <w:sz w:val="20"/>
                <w:szCs w:val="20"/>
              </w:rPr>
              <w:t xml:space="preserve"> </w:t>
            </w:r>
          </w:p>
        </w:tc>
        <w:tc>
          <w:tcPr>
            <w:tcW w:w="2842" w:type="dxa"/>
          </w:tcPr>
          <w:p w14:paraId="5518698F" w14:textId="77777777" w:rsidR="00683C8F" w:rsidRPr="002360A5" w:rsidRDefault="00683C8F" w:rsidP="00ED3121">
            <w:pPr>
              <w:pStyle w:val="ACMABodyText"/>
              <w:rPr>
                <w:sz w:val="20"/>
                <w:szCs w:val="20"/>
              </w:rPr>
            </w:pPr>
          </w:p>
        </w:tc>
      </w:tr>
      <w:tr w:rsidR="00683C8F" w:rsidRPr="002D45D2" w14:paraId="4CDC778B" w14:textId="77777777" w:rsidTr="002D24D7">
        <w:trPr>
          <w:trHeight w:val="778"/>
          <w:jc w:val="center"/>
        </w:trPr>
        <w:tc>
          <w:tcPr>
            <w:tcW w:w="851" w:type="dxa"/>
          </w:tcPr>
          <w:p w14:paraId="3D228D2A" w14:textId="0E4327A2" w:rsidR="00683C8F" w:rsidRPr="000E05C3" w:rsidRDefault="00103DEE" w:rsidP="00ED3121">
            <w:pPr>
              <w:spacing w:before="0" w:after="0" w:line="240" w:lineRule="auto"/>
              <w:jc w:val="center"/>
              <w:rPr>
                <w:rFonts w:cs="Arial"/>
                <w:i w:val="0"/>
                <w:sz w:val="20"/>
                <w:szCs w:val="20"/>
              </w:rPr>
            </w:pPr>
            <w:r>
              <w:rPr>
                <w:rFonts w:cs="Arial"/>
                <w:i w:val="0"/>
                <w:sz w:val="20"/>
                <w:szCs w:val="20"/>
              </w:rPr>
              <w:t>17:</w:t>
            </w:r>
            <w:r w:rsidR="00683C8F">
              <w:rPr>
                <w:rFonts w:cs="Arial"/>
                <w:i w:val="0"/>
                <w:sz w:val="20"/>
                <w:szCs w:val="20"/>
              </w:rPr>
              <w:t>20</w:t>
            </w:r>
          </w:p>
        </w:tc>
        <w:tc>
          <w:tcPr>
            <w:tcW w:w="2552" w:type="dxa"/>
          </w:tcPr>
          <w:p w14:paraId="718E4B70" w14:textId="77777777" w:rsidR="00683C8F" w:rsidRPr="000E05C3" w:rsidRDefault="00683C8F" w:rsidP="00ED3121">
            <w:pPr>
              <w:spacing w:before="0" w:after="0" w:line="240" w:lineRule="auto"/>
              <w:rPr>
                <w:rFonts w:cs="Arial"/>
                <w:i w:val="0"/>
                <w:sz w:val="20"/>
                <w:szCs w:val="20"/>
              </w:rPr>
            </w:pPr>
            <w:r>
              <w:rPr>
                <w:rFonts w:cs="Arial"/>
                <w:i w:val="0"/>
                <w:sz w:val="20"/>
                <w:szCs w:val="20"/>
              </w:rPr>
              <w:t>Camera directed at Greg Larsen who is facing Tom Ballard.</w:t>
            </w:r>
          </w:p>
        </w:tc>
        <w:tc>
          <w:tcPr>
            <w:tcW w:w="3536" w:type="dxa"/>
          </w:tcPr>
          <w:p w14:paraId="7AF0F6F4" w14:textId="77777777" w:rsidR="00683C8F" w:rsidRPr="002360A5" w:rsidRDefault="00683C8F" w:rsidP="00ED3121">
            <w:pPr>
              <w:pStyle w:val="ACMABodyText"/>
              <w:rPr>
                <w:sz w:val="20"/>
                <w:szCs w:val="20"/>
              </w:rPr>
            </w:pPr>
            <w:r>
              <w:rPr>
                <w:sz w:val="20"/>
                <w:szCs w:val="20"/>
              </w:rPr>
              <w:t>TOM BALLARD</w:t>
            </w:r>
            <w:r w:rsidRPr="002360A5">
              <w:rPr>
                <w:sz w:val="20"/>
                <w:szCs w:val="20"/>
              </w:rPr>
              <w:t xml:space="preserve">: Greg do you think the name of Batman should be changed? </w:t>
            </w:r>
          </w:p>
        </w:tc>
        <w:tc>
          <w:tcPr>
            <w:tcW w:w="2842" w:type="dxa"/>
          </w:tcPr>
          <w:p w14:paraId="093EE4CE" w14:textId="77777777" w:rsidR="00683C8F" w:rsidRPr="002360A5" w:rsidRDefault="00683C8F" w:rsidP="00ED3121">
            <w:pPr>
              <w:pStyle w:val="ACMABodyText"/>
              <w:rPr>
                <w:sz w:val="20"/>
                <w:szCs w:val="20"/>
              </w:rPr>
            </w:pPr>
          </w:p>
        </w:tc>
      </w:tr>
      <w:tr w:rsidR="00683C8F" w:rsidRPr="002D45D2" w14:paraId="3FC92910" w14:textId="77777777" w:rsidTr="002D24D7">
        <w:trPr>
          <w:trHeight w:val="64"/>
          <w:jc w:val="center"/>
        </w:trPr>
        <w:tc>
          <w:tcPr>
            <w:tcW w:w="851" w:type="dxa"/>
          </w:tcPr>
          <w:p w14:paraId="40E2FEFD" w14:textId="2F8CF231" w:rsidR="00683C8F" w:rsidRPr="002D45D2" w:rsidRDefault="00103DEE" w:rsidP="00ED3121">
            <w:pPr>
              <w:spacing w:before="0" w:after="0" w:line="240" w:lineRule="auto"/>
              <w:jc w:val="center"/>
              <w:rPr>
                <w:rFonts w:cs="Arial"/>
                <w:i w:val="0"/>
                <w:sz w:val="20"/>
                <w:szCs w:val="20"/>
              </w:rPr>
            </w:pPr>
            <w:r>
              <w:rPr>
                <w:rFonts w:cs="Arial"/>
                <w:i w:val="0"/>
                <w:sz w:val="20"/>
                <w:szCs w:val="20"/>
              </w:rPr>
              <w:t>17:</w:t>
            </w:r>
            <w:r w:rsidR="00683C8F">
              <w:rPr>
                <w:rFonts w:cs="Arial"/>
                <w:i w:val="0"/>
                <w:sz w:val="20"/>
                <w:szCs w:val="20"/>
              </w:rPr>
              <w:t>22</w:t>
            </w:r>
          </w:p>
        </w:tc>
        <w:tc>
          <w:tcPr>
            <w:tcW w:w="2552" w:type="dxa"/>
          </w:tcPr>
          <w:p w14:paraId="5F5D148A" w14:textId="77777777" w:rsidR="00683C8F" w:rsidRDefault="00683C8F" w:rsidP="00ED3121">
            <w:pPr>
              <w:spacing w:before="0" w:after="0" w:line="240" w:lineRule="auto"/>
              <w:rPr>
                <w:sz w:val="20"/>
              </w:rPr>
            </w:pPr>
            <w:r>
              <w:rPr>
                <w:rFonts w:cs="Arial"/>
                <w:i w:val="0"/>
                <w:sz w:val="20"/>
                <w:szCs w:val="20"/>
              </w:rPr>
              <w:t>View across desk of Tom Ballard and Greg Larsen.</w:t>
            </w:r>
            <w:r w:rsidRPr="000E05C3">
              <w:rPr>
                <w:sz w:val="20"/>
              </w:rPr>
              <w:t xml:space="preserve"> </w:t>
            </w:r>
          </w:p>
          <w:p w14:paraId="10E9C9CD" w14:textId="77777777" w:rsidR="00683C8F" w:rsidRDefault="00683C8F" w:rsidP="00ED3121">
            <w:pPr>
              <w:spacing w:before="0" w:after="0" w:line="240" w:lineRule="auto"/>
              <w:rPr>
                <w:sz w:val="20"/>
              </w:rPr>
            </w:pPr>
          </w:p>
          <w:p w14:paraId="73EF84E0" w14:textId="77777777" w:rsidR="00683C8F" w:rsidRPr="00F8045D" w:rsidRDefault="00683C8F" w:rsidP="00ED3121">
            <w:pPr>
              <w:spacing w:before="0" w:after="0" w:line="240" w:lineRule="auto"/>
              <w:rPr>
                <w:rFonts w:cs="Arial"/>
                <w:i w:val="0"/>
                <w:sz w:val="20"/>
                <w:szCs w:val="20"/>
              </w:rPr>
            </w:pPr>
            <w:r w:rsidRPr="00F8045D">
              <w:rPr>
                <w:i w:val="0"/>
                <w:sz w:val="20"/>
              </w:rPr>
              <w:t>Writing on bottom left of screen</w:t>
            </w:r>
            <w:r>
              <w:rPr>
                <w:i w:val="0"/>
                <w:sz w:val="20"/>
              </w:rPr>
              <w:t>.</w:t>
            </w:r>
          </w:p>
        </w:tc>
        <w:tc>
          <w:tcPr>
            <w:tcW w:w="3536" w:type="dxa"/>
          </w:tcPr>
          <w:p w14:paraId="46C9898C" w14:textId="77777777" w:rsidR="00683C8F" w:rsidRPr="002360A5" w:rsidRDefault="00683C8F" w:rsidP="00ED3121">
            <w:pPr>
              <w:pStyle w:val="ACMABodyText"/>
              <w:rPr>
                <w:sz w:val="20"/>
                <w:szCs w:val="20"/>
              </w:rPr>
            </w:pPr>
            <w:r w:rsidRPr="002360A5">
              <w:rPr>
                <w:sz w:val="20"/>
                <w:szCs w:val="20"/>
              </w:rPr>
              <w:t>GREG LARSEN: Well Tom</w:t>
            </w:r>
            <w:r>
              <w:rPr>
                <w:sz w:val="20"/>
                <w:szCs w:val="20"/>
              </w:rPr>
              <w:t>,</w:t>
            </w:r>
            <w:r w:rsidRPr="002360A5">
              <w:rPr>
                <w:sz w:val="20"/>
                <w:szCs w:val="20"/>
              </w:rPr>
              <w:t xml:space="preserve"> as a representative of the Australian Electoral Commission it is my duty not to have an opinion on this matter or any political matter.</w:t>
            </w:r>
          </w:p>
          <w:p w14:paraId="3CAEA995" w14:textId="77777777" w:rsidR="00683C8F" w:rsidRPr="002360A5" w:rsidRDefault="00683C8F" w:rsidP="00ED3121">
            <w:pPr>
              <w:pStyle w:val="ACMABodyText"/>
              <w:rPr>
                <w:sz w:val="20"/>
                <w:szCs w:val="20"/>
              </w:rPr>
            </w:pPr>
            <w:r w:rsidRPr="002360A5">
              <w:rPr>
                <w:sz w:val="20"/>
                <w:szCs w:val="20"/>
              </w:rPr>
              <w:t>My duty is simply to enforce democracy and uphold the will of the people.</w:t>
            </w:r>
          </w:p>
          <w:p w14:paraId="13AC9E49" w14:textId="77777777" w:rsidR="00683C8F" w:rsidRPr="002360A5" w:rsidRDefault="00683C8F" w:rsidP="00ED3121">
            <w:pPr>
              <w:pStyle w:val="ACMABodyText"/>
              <w:rPr>
                <w:sz w:val="20"/>
                <w:szCs w:val="20"/>
              </w:rPr>
            </w:pPr>
            <w:r>
              <w:rPr>
                <w:sz w:val="20"/>
                <w:szCs w:val="20"/>
              </w:rPr>
              <w:t>TOM BALLARD</w:t>
            </w:r>
            <w:r w:rsidRPr="002360A5">
              <w:rPr>
                <w:sz w:val="20"/>
                <w:szCs w:val="20"/>
              </w:rPr>
              <w:t>: O</w:t>
            </w:r>
            <w:r>
              <w:rPr>
                <w:sz w:val="20"/>
                <w:szCs w:val="20"/>
              </w:rPr>
              <w:t>K.</w:t>
            </w:r>
            <w:r w:rsidRPr="002360A5">
              <w:rPr>
                <w:sz w:val="20"/>
                <w:szCs w:val="20"/>
              </w:rPr>
              <w:t xml:space="preserve"> </w:t>
            </w:r>
            <w:r>
              <w:rPr>
                <w:sz w:val="20"/>
                <w:szCs w:val="20"/>
              </w:rPr>
              <w:t>W</w:t>
            </w:r>
            <w:r w:rsidRPr="002360A5">
              <w:rPr>
                <w:sz w:val="20"/>
                <w:szCs w:val="20"/>
              </w:rPr>
              <w:t>hat is the will of the people? What do people think?</w:t>
            </w:r>
          </w:p>
        </w:tc>
        <w:tc>
          <w:tcPr>
            <w:tcW w:w="2842" w:type="dxa"/>
          </w:tcPr>
          <w:p w14:paraId="6041123C" w14:textId="77777777" w:rsidR="00683C8F" w:rsidRPr="002360A5" w:rsidRDefault="00683C8F" w:rsidP="00ED3121">
            <w:pPr>
              <w:pStyle w:val="ACMABodyText"/>
              <w:rPr>
                <w:sz w:val="20"/>
                <w:szCs w:val="20"/>
              </w:rPr>
            </w:pPr>
            <w:r w:rsidRPr="002360A5">
              <w:rPr>
                <w:sz w:val="20"/>
                <w:szCs w:val="20"/>
              </w:rPr>
              <w:t>Greg Larsen</w:t>
            </w:r>
          </w:p>
          <w:p w14:paraId="3B657F15" w14:textId="77777777" w:rsidR="00683C8F" w:rsidRPr="002360A5" w:rsidRDefault="00683C8F" w:rsidP="00ED3121">
            <w:pPr>
              <w:pStyle w:val="ACMABodyText"/>
              <w:rPr>
                <w:sz w:val="20"/>
                <w:szCs w:val="20"/>
              </w:rPr>
            </w:pPr>
            <w:r w:rsidRPr="002360A5">
              <w:rPr>
                <w:sz w:val="20"/>
                <w:szCs w:val="20"/>
              </w:rPr>
              <w:t>Australian Electoral Commission</w:t>
            </w:r>
          </w:p>
        </w:tc>
      </w:tr>
      <w:tr w:rsidR="00683C8F" w:rsidRPr="002D45D2" w14:paraId="6897FDDD" w14:textId="77777777" w:rsidTr="002D24D7">
        <w:trPr>
          <w:trHeight w:val="64"/>
          <w:jc w:val="center"/>
        </w:trPr>
        <w:tc>
          <w:tcPr>
            <w:tcW w:w="851" w:type="dxa"/>
          </w:tcPr>
          <w:p w14:paraId="23391BE3" w14:textId="43316740" w:rsidR="00683C8F" w:rsidRPr="002D45D2" w:rsidRDefault="00103DEE" w:rsidP="00ED3121">
            <w:pPr>
              <w:spacing w:before="0" w:after="0" w:line="240" w:lineRule="auto"/>
              <w:jc w:val="center"/>
              <w:rPr>
                <w:rFonts w:cs="Arial"/>
                <w:i w:val="0"/>
                <w:sz w:val="20"/>
                <w:szCs w:val="20"/>
              </w:rPr>
            </w:pPr>
            <w:r>
              <w:rPr>
                <w:rFonts w:cs="Arial"/>
                <w:i w:val="0"/>
                <w:sz w:val="20"/>
                <w:szCs w:val="20"/>
              </w:rPr>
              <w:t>17:</w:t>
            </w:r>
            <w:r w:rsidR="00683C8F">
              <w:rPr>
                <w:rFonts w:cs="Arial"/>
                <w:i w:val="0"/>
                <w:sz w:val="20"/>
                <w:szCs w:val="20"/>
              </w:rPr>
              <w:t>37</w:t>
            </w:r>
          </w:p>
        </w:tc>
        <w:tc>
          <w:tcPr>
            <w:tcW w:w="2552" w:type="dxa"/>
          </w:tcPr>
          <w:p w14:paraId="60EF9B78" w14:textId="77777777" w:rsidR="00683C8F" w:rsidRPr="002360A5" w:rsidRDefault="00683C8F" w:rsidP="00ED3121">
            <w:pPr>
              <w:pStyle w:val="ACMABodyText"/>
              <w:rPr>
                <w:sz w:val="20"/>
              </w:rPr>
            </w:pPr>
            <w:r w:rsidRPr="00F8045D">
              <w:rPr>
                <w:rFonts w:cs="Arial"/>
                <w:sz w:val="20"/>
                <w:szCs w:val="20"/>
              </w:rPr>
              <w:t xml:space="preserve">Camera </w:t>
            </w:r>
            <w:r>
              <w:rPr>
                <w:rFonts w:cs="Arial"/>
                <w:sz w:val="20"/>
                <w:szCs w:val="20"/>
              </w:rPr>
              <w:t>d</w:t>
            </w:r>
            <w:r w:rsidRPr="00F8045D">
              <w:rPr>
                <w:rFonts w:cs="Arial"/>
                <w:sz w:val="20"/>
                <w:szCs w:val="20"/>
              </w:rPr>
              <w:t>irected at Greg Larsen</w:t>
            </w:r>
            <w:r>
              <w:rPr>
                <w:rFonts w:cs="Arial"/>
                <w:sz w:val="20"/>
                <w:szCs w:val="20"/>
              </w:rPr>
              <w:t xml:space="preserve"> who is facing Tom Ballard.</w:t>
            </w:r>
          </w:p>
        </w:tc>
        <w:tc>
          <w:tcPr>
            <w:tcW w:w="3536" w:type="dxa"/>
          </w:tcPr>
          <w:p w14:paraId="632C39C9" w14:textId="77777777" w:rsidR="00683C8F" w:rsidRPr="002360A5" w:rsidRDefault="00683C8F" w:rsidP="00ED3121">
            <w:pPr>
              <w:pStyle w:val="ACMABodyText"/>
              <w:rPr>
                <w:sz w:val="20"/>
                <w:szCs w:val="20"/>
              </w:rPr>
            </w:pPr>
            <w:r w:rsidRPr="002360A5">
              <w:rPr>
                <w:sz w:val="20"/>
                <w:szCs w:val="20"/>
              </w:rPr>
              <w:t>GREG LARSEN: Well, we’ve gleaned the public perception on this matter. Many people in the district want to acknowledge the contribution that John Batman had made to the founding of Melbourne. But, by and large</w:t>
            </w:r>
            <w:r>
              <w:rPr>
                <w:sz w:val="20"/>
                <w:szCs w:val="20"/>
              </w:rPr>
              <w:t>,</w:t>
            </w:r>
            <w:r w:rsidRPr="002360A5">
              <w:rPr>
                <w:sz w:val="20"/>
                <w:szCs w:val="20"/>
              </w:rPr>
              <w:t xml:space="preserve"> most people do support a name change. </w:t>
            </w:r>
          </w:p>
        </w:tc>
        <w:tc>
          <w:tcPr>
            <w:tcW w:w="2842" w:type="dxa"/>
          </w:tcPr>
          <w:p w14:paraId="32B1C324" w14:textId="77777777" w:rsidR="00683C8F" w:rsidRPr="002360A5" w:rsidRDefault="00683C8F" w:rsidP="00ED3121">
            <w:pPr>
              <w:pStyle w:val="ACMABodyText"/>
              <w:rPr>
                <w:sz w:val="20"/>
                <w:szCs w:val="20"/>
              </w:rPr>
            </w:pPr>
            <w:r w:rsidRPr="002360A5">
              <w:rPr>
                <w:sz w:val="20"/>
                <w:szCs w:val="20"/>
              </w:rPr>
              <w:t xml:space="preserve"> </w:t>
            </w:r>
          </w:p>
        </w:tc>
      </w:tr>
      <w:tr w:rsidR="00683C8F" w:rsidRPr="002D45D2" w14:paraId="468E2A9D" w14:textId="77777777" w:rsidTr="002D24D7">
        <w:trPr>
          <w:trHeight w:val="64"/>
          <w:jc w:val="center"/>
        </w:trPr>
        <w:tc>
          <w:tcPr>
            <w:tcW w:w="851" w:type="dxa"/>
          </w:tcPr>
          <w:p w14:paraId="29F2F38F" w14:textId="794957A1" w:rsidR="00683C8F" w:rsidRPr="002D45D2" w:rsidRDefault="00103DEE" w:rsidP="00ED3121">
            <w:pPr>
              <w:spacing w:before="0" w:after="0" w:line="240" w:lineRule="auto"/>
              <w:jc w:val="center"/>
              <w:rPr>
                <w:rFonts w:cs="Arial"/>
                <w:i w:val="0"/>
                <w:sz w:val="20"/>
                <w:szCs w:val="20"/>
              </w:rPr>
            </w:pPr>
            <w:r>
              <w:rPr>
                <w:rFonts w:cs="Arial"/>
                <w:i w:val="0"/>
                <w:sz w:val="20"/>
                <w:szCs w:val="20"/>
              </w:rPr>
              <w:t>17:</w:t>
            </w:r>
            <w:r w:rsidR="00683C8F">
              <w:rPr>
                <w:rFonts w:cs="Arial"/>
                <w:i w:val="0"/>
                <w:sz w:val="20"/>
                <w:szCs w:val="20"/>
              </w:rPr>
              <w:t xml:space="preserve">51 </w:t>
            </w:r>
          </w:p>
        </w:tc>
        <w:tc>
          <w:tcPr>
            <w:tcW w:w="2552" w:type="dxa"/>
          </w:tcPr>
          <w:p w14:paraId="68767A7B" w14:textId="77777777" w:rsidR="00683C8F" w:rsidRDefault="00683C8F" w:rsidP="00ED3121">
            <w:pPr>
              <w:spacing w:before="0" w:after="0" w:line="240" w:lineRule="auto"/>
              <w:rPr>
                <w:sz w:val="20"/>
              </w:rPr>
            </w:pPr>
            <w:r>
              <w:rPr>
                <w:rFonts w:cs="Arial"/>
                <w:i w:val="0"/>
                <w:sz w:val="20"/>
                <w:szCs w:val="20"/>
              </w:rPr>
              <w:t>Wide view of set showing Tom Ballard and Greg Larsen at the desk.</w:t>
            </w:r>
            <w:r w:rsidRPr="000E05C3">
              <w:rPr>
                <w:sz w:val="20"/>
              </w:rPr>
              <w:t xml:space="preserve"> </w:t>
            </w:r>
          </w:p>
          <w:p w14:paraId="2445B01B" w14:textId="77777777" w:rsidR="00683C8F" w:rsidRPr="002D45D2" w:rsidRDefault="00683C8F" w:rsidP="00ED3121">
            <w:pPr>
              <w:spacing w:before="0" w:after="0" w:line="240" w:lineRule="auto"/>
              <w:rPr>
                <w:rFonts w:cs="Arial"/>
                <w:i w:val="0"/>
                <w:sz w:val="20"/>
                <w:szCs w:val="20"/>
              </w:rPr>
            </w:pPr>
          </w:p>
        </w:tc>
        <w:tc>
          <w:tcPr>
            <w:tcW w:w="3536" w:type="dxa"/>
          </w:tcPr>
          <w:p w14:paraId="2081B31C" w14:textId="77777777" w:rsidR="00683C8F" w:rsidRPr="002360A5" w:rsidRDefault="00683C8F" w:rsidP="00ED3121">
            <w:pPr>
              <w:pStyle w:val="ACMABodyText"/>
              <w:rPr>
                <w:sz w:val="20"/>
                <w:szCs w:val="20"/>
              </w:rPr>
            </w:pPr>
            <w:r>
              <w:rPr>
                <w:sz w:val="20"/>
                <w:szCs w:val="20"/>
              </w:rPr>
              <w:t>TOM BALLARD</w:t>
            </w:r>
            <w:r w:rsidRPr="002360A5">
              <w:rPr>
                <w:sz w:val="20"/>
                <w:szCs w:val="20"/>
              </w:rPr>
              <w:t>: O</w:t>
            </w:r>
            <w:r>
              <w:rPr>
                <w:sz w:val="20"/>
                <w:szCs w:val="20"/>
              </w:rPr>
              <w:t>K,</w:t>
            </w:r>
            <w:r w:rsidRPr="002360A5">
              <w:rPr>
                <w:sz w:val="20"/>
                <w:szCs w:val="20"/>
              </w:rPr>
              <w:t xml:space="preserve"> right. What are you going to change it to, Superman? </w:t>
            </w:r>
            <w:r>
              <w:rPr>
                <w:sz w:val="20"/>
                <w:szCs w:val="20"/>
              </w:rPr>
              <w:t>[laughter]</w:t>
            </w:r>
          </w:p>
        </w:tc>
        <w:tc>
          <w:tcPr>
            <w:tcW w:w="2842" w:type="dxa"/>
          </w:tcPr>
          <w:p w14:paraId="2AC0EE99" w14:textId="77777777" w:rsidR="00683C8F" w:rsidRPr="002360A5" w:rsidRDefault="00683C8F" w:rsidP="00ED3121">
            <w:pPr>
              <w:pStyle w:val="ACMABodyText"/>
              <w:rPr>
                <w:sz w:val="20"/>
                <w:szCs w:val="20"/>
              </w:rPr>
            </w:pPr>
            <w:proofErr w:type="spellStart"/>
            <w:r w:rsidRPr="002360A5">
              <w:rPr>
                <w:sz w:val="20"/>
                <w:szCs w:val="20"/>
              </w:rPr>
              <w:t>Tonightly</w:t>
            </w:r>
            <w:proofErr w:type="spellEnd"/>
            <w:r w:rsidRPr="002360A5">
              <w:rPr>
                <w:sz w:val="20"/>
                <w:szCs w:val="20"/>
              </w:rPr>
              <w:t xml:space="preserve"> with Tom Ballard</w:t>
            </w:r>
          </w:p>
        </w:tc>
      </w:tr>
      <w:tr w:rsidR="00683C8F" w:rsidRPr="002D45D2" w14:paraId="534A8879" w14:textId="77777777" w:rsidTr="002D24D7">
        <w:trPr>
          <w:trHeight w:val="64"/>
          <w:jc w:val="center"/>
        </w:trPr>
        <w:tc>
          <w:tcPr>
            <w:tcW w:w="851" w:type="dxa"/>
          </w:tcPr>
          <w:p w14:paraId="5705AA5E" w14:textId="3388745B" w:rsidR="00683C8F" w:rsidRPr="002D45D2" w:rsidRDefault="00103DEE" w:rsidP="00ED3121">
            <w:pPr>
              <w:spacing w:before="0" w:after="0" w:line="240" w:lineRule="auto"/>
              <w:jc w:val="center"/>
              <w:rPr>
                <w:rFonts w:cs="Arial"/>
                <w:i w:val="0"/>
                <w:sz w:val="20"/>
                <w:szCs w:val="20"/>
              </w:rPr>
            </w:pPr>
            <w:r>
              <w:rPr>
                <w:rFonts w:cs="Arial"/>
                <w:i w:val="0"/>
                <w:sz w:val="20"/>
                <w:szCs w:val="20"/>
              </w:rPr>
              <w:t>17:</w:t>
            </w:r>
            <w:r w:rsidR="00683C8F">
              <w:rPr>
                <w:rFonts w:cs="Arial"/>
                <w:i w:val="0"/>
                <w:sz w:val="20"/>
                <w:szCs w:val="20"/>
              </w:rPr>
              <w:t>53</w:t>
            </w:r>
          </w:p>
        </w:tc>
        <w:tc>
          <w:tcPr>
            <w:tcW w:w="2552" w:type="dxa"/>
          </w:tcPr>
          <w:p w14:paraId="0F65B01E" w14:textId="77777777" w:rsidR="00683C8F" w:rsidRPr="002360A5" w:rsidRDefault="00683C8F" w:rsidP="00ED3121">
            <w:pPr>
              <w:pStyle w:val="ACMABodyText"/>
              <w:rPr>
                <w:sz w:val="20"/>
              </w:rPr>
            </w:pPr>
            <w:r w:rsidRPr="00F8045D">
              <w:rPr>
                <w:rFonts w:cs="Arial"/>
                <w:sz w:val="20"/>
                <w:szCs w:val="20"/>
              </w:rPr>
              <w:t xml:space="preserve">Camera </w:t>
            </w:r>
            <w:r>
              <w:rPr>
                <w:rFonts w:cs="Arial"/>
                <w:sz w:val="20"/>
                <w:szCs w:val="20"/>
              </w:rPr>
              <w:t>d</w:t>
            </w:r>
            <w:r w:rsidRPr="00F8045D">
              <w:rPr>
                <w:rFonts w:cs="Arial"/>
                <w:sz w:val="20"/>
                <w:szCs w:val="20"/>
              </w:rPr>
              <w:t>irected at Greg Larsen</w:t>
            </w:r>
            <w:r>
              <w:rPr>
                <w:rFonts w:cs="Arial"/>
                <w:sz w:val="20"/>
                <w:szCs w:val="20"/>
              </w:rPr>
              <w:t xml:space="preserve"> who is facing Tom Ballard.</w:t>
            </w:r>
          </w:p>
        </w:tc>
        <w:tc>
          <w:tcPr>
            <w:tcW w:w="3536" w:type="dxa"/>
          </w:tcPr>
          <w:p w14:paraId="4B222BD1" w14:textId="1305A82C" w:rsidR="00683C8F" w:rsidRPr="002360A5" w:rsidRDefault="006D0C80" w:rsidP="00ED3121">
            <w:pPr>
              <w:pStyle w:val="ACMABodyText"/>
              <w:rPr>
                <w:sz w:val="20"/>
                <w:szCs w:val="20"/>
              </w:rPr>
            </w:pPr>
            <w:r>
              <w:rPr>
                <w:sz w:val="20"/>
                <w:szCs w:val="20"/>
              </w:rPr>
              <w:t>GREG LARSEN:</w:t>
            </w:r>
            <w:r w:rsidR="00683C8F" w:rsidRPr="002360A5">
              <w:rPr>
                <w:sz w:val="20"/>
                <w:szCs w:val="20"/>
              </w:rPr>
              <w:t xml:space="preserve"> I’m not sur...</w:t>
            </w:r>
            <w:r w:rsidR="00683C8F" w:rsidRPr="000A12DF">
              <w:rPr>
                <w:sz w:val="20"/>
                <w:szCs w:val="20"/>
              </w:rPr>
              <w:t>I’m not sure I understand the reference.</w:t>
            </w:r>
            <w:r w:rsidR="00683C8F" w:rsidRPr="002360A5">
              <w:rPr>
                <w:sz w:val="20"/>
                <w:szCs w:val="20"/>
              </w:rPr>
              <w:t xml:space="preserve"> </w:t>
            </w:r>
          </w:p>
        </w:tc>
        <w:tc>
          <w:tcPr>
            <w:tcW w:w="2842" w:type="dxa"/>
          </w:tcPr>
          <w:p w14:paraId="78F7BE40" w14:textId="77777777" w:rsidR="00683C8F" w:rsidRPr="002360A5" w:rsidRDefault="00683C8F" w:rsidP="00ED3121">
            <w:pPr>
              <w:pStyle w:val="ACMABodyText"/>
              <w:rPr>
                <w:sz w:val="20"/>
                <w:szCs w:val="20"/>
              </w:rPr>
            </w:pPr>
          </w:p>
        </w:tc>
      </w:tr>
      <w:tr w:rsidR="00683C8F" w:rsidRPr="002D45D2" w14:paraId="7140469C" w14:textId="77777777" w:rsidTr="002D24D7">
        <w:trPr>
          <w:trHeight w:val="428"/>
          <w:jc w:val="center"/>
        </w:trPr>
        <w:tc>
          <w:tcPr>
            <w:tcW w:w="851" w:type="dxa"/>
          </w:tcPr>
          <w:p w14:paraId="6D626119" w14:textId="438D0E88" w:rsidR="00683C8F" w:rsidRPr="002D45D2" w:rsidRDefault="00103DEE" w:rsidP="00ED3121">
            <w:pPr>
              <w:spacing w:before="0" w:after="0" w:line="240" w:lineRule="auto"/>
              <w:jc w:val="center"/>
              <w:rPr>
                <w:rFonts w:cs="Arial"/>
                <w:i w:val="0"/>
                <w:sz w:val="20"/>
                <w:szCs w:val="20"/>
              </w:rPr>
            </w:pPr>
            <w:r>
              <w:rPr>
                <w:rFonts w:cs="Arial"/>
                <w:i w:val="0"/>
                <w:sz w:val="20"/>
                <w:szCs w:val="20"/>
              </w:rPr>
              <w:t>17:</w:t>
            </w:r>
            <w:r w:rsidR="00683C8F">
              <w:rPr>
                <w:rFonts w:cs="Arial"/>
                <w:i w:val="0"/>
                <w:sz w:val="20"/>
                <w:szCs w:val="20"/>
              </w:rPr>
              <w:t>58</w:t>
            </w:r>
          </w:p>
        </w:tc>
        <w:tc>
          <w:tcPr>
            <w:tcW w:w="2552" w:type="dxa"/>
          </w:tcPr>
          <w:p w14:paraId="7233DF6F" w14:textId="77777777" w:rsidR="00683C8F" w:rsidRPr="00182E9C" w:rsidRDefault="00683C8F" w:rsidP="00ED3121">
            <w:pPr>
              <w:pStyle w:val="ACMABodyText"/>
              <w:rPr>
                <w:rFonts w:cs="Arial"/>
                <w:sz w:val="20"/>
                <w:szCs w:val="20"/>
              </w:rPr>
            </w:pPr>
            <w:r>
              <w:rPr>
                <w:rFonts w:cs="Arial"/>
                <w:sz w:val="20"/>
                <w:szCs w:val="20"/>
              </w:rPr>
              <w:t>Camera directed at Tom Ballard.</w:t>
            </w:r>
          </w:p>
        </w:tc>
        <w:tc>
          <w:tcPr>
            <w:tcW w:w="3536" w:type="dxa"/>
          </w:tcPr>
          <w:p w14:paraId="4B0FA022" w14:textId="77777777" w:rsidR="00683C8F" w:rsidRPr="002360A5" w:rsidRDefault="00683C8F" w:rsidP="00ED3121">
            <w:pPr>
              <w:pStyle w:val="ACMABodyText"/>
              <w:rPr>
                <w:sz w:val="20"/>
                <w:szCs w:val="20"/>
              </w:rPr>
            </w:pPr>
            <w:r>
              <w:rPr>
                <w:sz w:val="20"/>
                <w:szCs w:val="20"/>
              </w:rPr>
              <w:t>TOM BALLARD</w:t>
            </w:r>
            <w:r w:rsidRPr="002360A5">
              <w:rPr>
                <w:sz w:val="20"/>
                <w:szCs w:val="20"/>
              </w:rPr>
              <w:t xml:space="preserve">: </w:t>
            </w:r>
            <w:r>
              <w:rPr>
                <w:sz w:val="20"/>
                <w:szCs w:val="20"/>
              </w:rPr>
              <w:t>W</w:t>
            </w:r>
            <w:r w:rsidRPr="002360A5">
              <w:rPr>
                <w:sz w:val="20"/>
                <w:szCs w:val="20"/>
              </w:rPr>
              <w:t>hat do you…Supe</w:t>
            </w:r>
            <w:r>
              <w:rPr>
                <w:sz w:val="20"/>
                <w:szCs w:val="20"/>
              </w:rPr>
              <w:t>rman, he is another comic book h</w:t>
            </w:r>
            <w:r w:rsidRPr="002360A5">
              <w:rPr>
                <w:sz w:val="20"/>
                <w:szCs w:val="20"/>
              </w:rPr>
              <w:t>ero</w:t>
            </w:r>
            <w:r>
              <w:rPr>
                <w:sz w:val="20"/>
                <w:szCs w:val="20"/>
              </w:rPr>
              <w:t>,</w:t>
            </w:r>
            <w:r w:rsidRPr="002360A5">
              <w:rPr>
                <w:sz w:val="20"/>
                <w:szCs w:val="20"/>
              </w:rPr>
              <w:t xml:space="preserve"> like Batman, you know?</w:t>
            </w:r>
          </w:p>
        </w:tc>
        <w:tc>
          <w:tcPr>
            <w:tcW w:w="2842" w:type="dxa"/>
          </w:tcPr>
          <w:p w14:paraId="317F071A" w14:textId="77777777" w:rsidR="00683C8F" w:rsidRPr="002360A5" w:rsidRDefault="00683C8F" w:rsidP="00ED3121">
            <w:pPr>
              <w:pStyle w:val="ACMABodyText"/>
              <w:rPr>
                <w:sz w:val="20"/>
                <w:szCs w:val="20"/>
              </w:rPr>
            </w:pPr>
            <w:proofErr w:type="spellStart"/>
            <w:r w:rsidRPr="002360A5">
              <w:rPr>
                <w:sz w:val="20"/>
                <w:szCs w:val="20"/>
              </w:rPr>
              <w:t>Tonightly</w:t>
            </w:r>
            <w:proofErr w:type="spellEnd"/>
            <w:r w:rsidRPr="002360A5">
              <w:rPr>
                <w:sz w:val="20"/>
                <w:szCs w:val="20"/>
              </w:rPr>
              <w:t xml:space="preserve"> with Tom Ballard</w:t>
            </w:r>
          </w:p>
        </w:tc>
      </w:tr>
      <w:tr w:rsidR="00683C8F" w:rsidRPr="002D45D2" w14:paraId="61D4D865" w14:textId="77777777" w:rsidTr="002D24D7">
        <w:trPr>
          <w:trHeight w:val="428"/>
          <w:jc w:val="center"/>
        </w:trPr>
        <w:tc>
          <w:tcPr>
            <w:tcW w:w="851" w:type="dxa"/>
          </w:tcPr>
          <w:p w14:paraId="49E1CA87" w14:textId="2A1FCB3B" w:rsidR="00683C8F" w:rsidRPr="002D45D2" w:rsidRDefault="00103DEE" w:rsidP="00ED3121">
            <w:pPr>
              <w:spacing w:before="0" w:after="0" w:line="240" w:lineRule="auto"/>
              <w:jc w:val="center"/>
              <w:rPr>
                <w:rFonts w:cs="Arial"/>
                <w:i w:val="0"/>
                <w:sz w:val="20"/>
                <w:szCs w:val="20"/>
              </w:rPr>
            </w:pPr>
            <w:r>
              <w:rPr>
                <w:rFonts w:cs="Arial"/>
                <w:i w:val="0"/>
                <w:sz w:val="20"/>
                <w:szCs w:val="20"/>
              </w:rPr>
              <w:t>18:</w:t>
            </w:r>
            <w:r w:rsidR="00683C8F">
              <w:rPr>
                <w:rFonts w:cs="Arial"/>
                <w:i w:val="0"/>
                <w:sz w:val="20"/>
                <w:szCs w:val="20"/>
              </w:rPr>
              <w:t>02</w:t>
            </w:r>
          </w:p>
        </w:tc>
        <w:tc>
          <w:tcPr>
            <w:tcW w:w="2552" w:type="dxa"/>
          </w:tcPr>
          <w:p w14:paraId="7623809F" w14:textId="77777777" w:rsidR="00683C8F" w:rsidRDefault="00683C8F" w:rsidP="00ED3121">
            <w:pPr>
              <w:spacing w:before="0" w:after="0" w:line="240" w:lineRule="auto"/>
              <w:rPr>
                <w:sz w:val="20"/>
              </w:rPr>
            </w:pPr>
            <w:r>
              <w:rPr>
                <w:rFonts w:cs="Arial"/>
                <w:i w:val="0"/>
                <w:sz w:val="20"/>
                <w:szCs w:val="20"/>
              </w:rPr>
              <w:t>View across desk of Tom Ballard and Greg Larsen.</w:t>
            </w:r>
            <w:r w:rsidRPr="000E05C3">
              <w:rPr>
                <w:sz w:val="20"/>
              </w:rPr>
              <w:t xml:space="preserve"> </w:t>
            </w:r>
          </w:p>
          <w:p w14:paraId="4B0A3CF6" w14:textId="77777777" w:rsidR="00683C8F" w:rsidRPr="002D45D2" w:rsidRDefault="00683C8F" w:rsidP="00ED3121">
            <w:pPr>
              <w:spacing w:before="0" w:after="0" w:line="240" w:lineRule="auto"/>
              <w:rPr>
                <w:rFonts w:cs="Arial"/>
                <w:i w:val="0"/>
                <w:sz w:val="20"/>
                <w:szCs w:val="20"/>
              </w:rPr>
            </w:pPr>
          </w:p>
        </w:tc>
        <w:tc>
          <w:tcPr>
            <w:tcW w:w="3536" w:type="dxa"/>
          </w:tcPr>
          <w:p w14:paraId="62D1841B" w14:textId="77777777" w:rsidR="00683C8F" w:rsidRPr="002360A5" w:rsidRDefault="00683C8F" w:rsidP="00ED3121">
            <w:pPr>
              <w:pStyle w:val="ACMABodyText"/>
              <w:rPr>
                <w:sz w:val="20"/>
                <w:szCs w:val="20"/>
              </w:rPr>
            </w:pPr>
            <w:r w:rsidRPr="002360A5">
              <w:rPr>
                <w:sz w:val="20"/>
                <w:szCs w:val="20"/>
              </w:rPr>
              <w:t>GREG LARSEN: I don’t read comic books. I like to read instruction manuals and OH... OH&amp;S documentation in my spare time.</w:t>
            </w:r>
          </w:p>
          <w:p w14:paraId="1AC5D860" w14:textId="77777777" w:rsidR="00683C8F" w:rsidRPr="002360A5" w:rsidRDefault="00683C8F" w:rsidP="00ED3121">
            <w:pPr>
              <w:pStyle w:val="ACMABodyText"/>
              <w:rPr>
                <w:sz w:val="20"/>
                <w:szCs w:val="20"/>
              </w:rPr>
            </w:pPr>
            <w:r>
              <w:rPr>
                <w:sz w:val="20"/>
                <w:szCs w:val="20"/>
              </w:rPr>
              <w:t>TOM BALLARD</w:t>
            </w:r>
            <w:r w:rsidRPr="002360A5">
              <w:rPr>
                <w:sz w:val="20"/>
                <w:szCs w:val="20"/>
              </w:rPr>
              <w:t>: I guess Spiderman’s out too then?</w:t>
            </w:r>
          </w:p>
          <w:p w14:paraId="330AA92D" w14:textId="77777777" w:rsidR="00683C8F" w:rsidRPr="002360A5" w:rsidRDefault="00683C8F" w:rsidP="00ED3121">
            <w:pPr>
              <w:spacing w:before="0" w:after="0" w:line="240" w:lineRule="auto"/>
              <w:rPr>
                <w:i w:val="0"/>
                <w:snapToGrid w:val="0"/>
                <w:sz w:val="20"/>
                <w:szCs w:val="20"/>
              </w:rPr>
            </w:pPr>
            <w:r w:rsidRPr="002360A5">
              <w:rPr>
                <w:i w:val="0"/>
                <w:snapToGrid w:val="0"/>
                <w:sz w:val="20"/>
                <w:szCs w:val="20"/>
              </w:rPr>
              <w:t>GREG LARSEN: I’m not sure what a man made out of spiders ha</w:t>
            </w:r>
            <w:r>
              <w:rPr>
                <w:i w:val="0"/>
                <w:snapToGrid w:val="0"/>
                <w:sz w:val="20"/>
                <w:szCs w:val="20"/>
              </w:rPr>
              <w:t>s to do with it.</w:t>
            </w:r>
          </w:p>
        </w:tc>
        <w:tc>
          <w:tcPr>
            <w:tcW w:w="2842" w:type="dxa"/>
          </w:tcPr>
          <w:p w14:paraId="3B08F612" w14:textId="77777777" w:rsidR="00683C8F" w:rsidRPr="002360A5" w:rsidRDefault="00683C8F" w:rsidP="00ED3121">
            <w:pPr>
              <w:pStyle w:val="ACMABodyText"/>
              <w:rPr>
                <w:sz w:val="20"/>
                <w:szCs w:val="20"/>
              </w:rPr>
            </w:pPr>
            <w:proofErr w:type="spellStart"/>
            <w:r w:rsidRPr="002360A5">
              <w:rPr>
                <w:sz w:val="20"/>
                <w:szCs w:val="20"/>
              </w:rPr>
              <w:t>Tonightly</w:t>
            </w:r>
            <w:proofErr w:type="spellEnd"/>
            <w:r w:rsidRPr="002360A5">
              <w:rPr>
                <w:sz w:val="20"/>
                <w:szCs w:val="20"/>
              </w:rPr>
              <w:t xml:space="preserve"> with Tom Ballard</w:t>
            </w:r>
          </w:p>
        </w:tc>
      </w:tr>
      <w:tr w:rsidR="00683C8F" w:rsidRPr="002D45D2" w14:paraId="64FD96A6" w14:textId="77777777" w:rsidTr="002D24D7">
        <w:trPr>
          <w:trHeight w:val="428"/>
          <w:jc w:val="center"/>
        </w:trPr>
        <w:tc>
          <w:tcPr>
            <w:tcW w:w="851" w:type="dxa"/>
          </w:tcPr>
          <w:p w14:paraId="3D7E7BF3" w14:textId="650DC696" w:rsidR="00683C8F" w:rsidRPr="002D45D2" w:rsidRDefault="00103DEE" w:rsidP="00ED3121">
            <w:pPr>
              <w:spacing w:before="0" w:after="0" w:line="240" w:lineRule="auto"/>
              <w:jc w:val="center"/>
              <w:rPr>
                <w:rFonts w:cs="Arial"/>
                <w:i w:val="0"/>
                <w:sz w:val="20"/>
                <w:szCs w:val="20"/>
              </w:rPr>
            </w:pPr>
            <w:r>
              <w:rPr>
                <w:rFonts w:cs="Arial"/>
                <w:i w:val="0"/>
                <w:sz w:val="20"/>
                <w:szCs w:val="20"/>
              </w:rPr>
              <w:t>18:</w:t>
            </w:r>
            <w:r w:rsidR="00683C8F">
              <w:rPr>
                <w:rFonts w:cs="Arial"/>
                <w:i w:val="0"/>
                <w:sz w:val="20"/>
                <w:szCs w:val="20"/>
              </w:rPr>
              <w:t>16</w:t>
            </w:r>
          </w:p>
        </w:tc>
        <w:tc>
          <w:tcPr>
            <w:tcW w:w="2552" w:type="dxa"/>
          </w:tcPr>
          <w:p w14:paraId="3865EA47" w14:textId="77777777" w:rsidR="00683C8F" w:rsidRPr="00182E9C" w:rsidRDefault="00683C8F" w:rsidP="00ED3121">
            <w:pPr>
              <w:spacing w:before="0" w:after="0" w:line="240" w:lineRule="auto"/>
              <w:rPr>
                <w:rFonts w:cs="Arial"/>
                <w:i w:val="0"/>
                <w:sz w:val="20"/>
                <w:szCs w:val="20"/>
              </w:rPr>
            </w:pPr>
            <w:r w:rsidRPr="00182E9C">
              <w:rPr>
                <w:rFonts w:cs="Arial"/>
                <w:i w:val="0"/>
                <w:sz w:val="20"/>
                <w:szCs w:val="20"/>
              </w:rPr>
              <w:t xml:space="preserve">Camera directed at </w:t>
            </w:r>
            <w:r>
              <w:rPr>
                <w:rFonts w:cs="Arial"/>
                <w:i w:val="0"/>
                <w:sz w:val="20"/>
                <w:szCs w:val="20"/>
              </w:rPr>
              <w:t>Tom Ballard.</w:t>
            </w:r>
          </w:p>
        </w:tc>
        <w:tc>
          <w:tcPr>
            <w:tcW w:w="3536" w:type="dxa"/>
          </w:tcPr>
          <w:p w14:paraId="38D966D5" w14:textId="3011E91C" w:rsidR="00683C8F" w:rsidRPr="002360A5" w:rsidRDefault="00683C8F" w:rsidP="00ED3121">
            <w:pPr>
              <w:pStyle w:val="ACMABodyText"/>
              <w:rPr>
                <w:sz w:val="20"/>
                <w:szCs w:val="20"/>
              </w:rPr>
            </w:pPr>
            <w:r>
              <w:rPr>
                <w:sz w:val="20"/>
                <w:szCs w:val="20"/>
              </w:rPr>
              <w:t>TOM BALLARD</w:t>
            </w:r>
            <w:r w:rsidR="006D0C80">
              <w:rPr>
                <w:sz w:val="20"/>
                <w:szCs w:val="20"/>
              </w:rPr>
              <w:t xml:space="preserve">: </w:t>
            </w:r>
            <w:r w:rsidRPr="002360A5">
              <w:rPr>
                <w:sz w:val="20"/>
                <w:szCs w:val="20"/>
              </w:rPr>
              <w:t>No</w:t>
            </w:r>
            <w:r>
              <w:rPr>
                <w:sz w:val="20"/>
                <w:szCs w:val="20"/>
              </w:rPr>
              <w:t>,</w:t>
            </w:r>
            <w:r w:rsidRPr="002360A5">
              <w:rPr>
                <w:sz w:val="20"/>
                <w:szCs w:val="20"/>
              </w:rPr>
              <w:t xml:space="preserve"> </w:t>
            </w:r>
            <w:r>
              <w:rPr>
                <w:sz w:val="20"/>
                <w:szCs w:val="20"/>
              </w:rPr>
              <w:t>h</w:t>
            </w:r>
            <w:r w:rsidRPr="002360A5">
              <w:rPr>
                <w:sz w:val="20"/>
                <w:szCs w:val="20"/>
              </w:rPr>
              <w:t xml:space="preserve">e’s not made out </w:t>
            </w:r>
            <w:r>
              <w:rPr>
                <w:sz w:val="20"/>
                <w:szCs w:val="20"/>
              </w:rPr>
              <w:t xml:space="preserve">of </w:t>
            </w:r>
            <w:r w:rsidRPr="002360A5">
              <w:rPr>
                <w:sz w:val="20"/>
                <w:szCs w:val="20"/>
              </w:rPr>
              <w:t>spiders</w:t>
            </w:r>
            <w:r>
              <w:rPr>
                <w:sz w:val="20"/>
                <w:szCs w:val="20"/>
              </w:rPr>
              <w:t xml:space="preserve"> </w:t>
            </w:r>
            <w:r w:rsidRPr="002360A5">
              <w:rPr>
                <w:sz w:val="20"/>
                <w:szCs w:val="20"/>
              </w:rPr>
              <w:t>… forget it.</w:t>
            </w:r>
          </w:p>
          <w:p w14:paraId="074AC656" w14:textId="77777777" w:rsidR="00683C8F" w:rsidRPr="002360A5" w:rsidRDefault="00683C8F" w:rsidP="00ED3121">
            <w:pPr>
              <w:pStyle w:val="ACMABodyText"/>
              <w:rPr>
                <w:sz w:val="20"/>
                <w:szCs w:val="20"/>
              </w:rPr>
            </w:pPr>
            <w:r w:rsidRPr="002360A5">
              <w:rPr>
                <w:sz w:val="20"/>
                <w:szCs w:val="20"/>
              </w:rPr>
              <w:t>Alright</w:t>
            </w:r>
            <w:r>
              <w:rPr>
                <w:sz w:val="20"/>
                <w:szCs w:val="20"/>
              </w:rPr>
              <w:t>,</w:t>
            </w:r>
            <w:r w:rsidRPr="002360A5">
              <w:rPr>
                <w:sz w:val="20"/>
                <w:szCs w:val="20"/>
              </w:rPr>
              <w:t xml:space="preserve"> what’s your solution then to this whole </w:t>
            </w:r>
            <w:proofErr w:type="gramStart"/>
            <w:r w:rsidRPr="002360A5">
              <w:rPr>
                <w:sz w:val="20"/>
                <w:szCs w:val="20"/>
              </w:rPr>
              <w:t>problem</w:t>
            </w:r>
            <w:r>
              <w:rPr>
                <w:sz w:val="20"/>
                <w:szCs w:val="20"/>
              </w:rPr>
              <w:t>.</w:t>
            </w:r>
            <w:proofErr w:type="gramEnd"/>
          </w:p>
        </w:tc>
        <w:tc>
          <w:tcPr>
            <w:tcW w:w="2842" w:type="dxa"/>
          </w:tcPr>
          <w:p w14:paraId="5AA77342" w14:textId="77777777" w:rsidR="00683C8F" w:rsidRPr="002360A5" w:rsidRDefault="00683C8F" w:rsidP="00ED3121">
            <w:pPr>
              <w:pStyle w:val="ACMABodyText"/>
              <w:rPr>
                <w:sz w:val="20"/>
                <w:szCs w:val="20"/>
              </w:rPr>
            </w:pPr>
          </w:p>
        </w:tc>
      </w:tr>
      <w:tr w:rsidR="00683C8F" w:rsidRPr="002D45D2" w14:paraId="6FF12F82" w14:textId="77777777" w:rsidTr="002D24D7">
        <w:trPr>
          <w:trHeight w:val="428"/>
          <w:jc w:val="center"/>
        </w:trPr>
        <w:tc>
          <w:tcPr>
            <w:tcW w:w="851" w:type="dxa"/>
          </w:tcPr>
          <w:p w14:paraId="6F8938D1" w14:textId="743B1759" w:rsidR="00683C8F" w:rsidRPr="002D45D2" w:rsidRDefault="00103DEE" w:rsidP="00ED3121">
            <w:pPr>
              <w:spacing w:before="0" w:after="0" w:line="240" w:lineRule="auto"/>
              <w:jc w:val="center"/>
              <w:rPr>
                <w:rFonts w:cs="Arial"/>
                <w:i w:val="0"/>
                <w:sz w:val="20"/>
                <w:szCs w:val="20"/>
              </w:rPr>
            </w:pPr>
            <w:r>
              <w:rPr>
                <w:rFonts w:cs="Arial"/>
                <w:i w:val="0"/>
                <w:sz w:val="20"/>
                <w:szCs w:val="20"/>
              </w:rPr>
              <w:t>18:</w:t>
            </w:r>
            <w:r w:rsidR="00683C8F">
              <w:rPr>
                <w:rFonts w:cs="Arial"/>
                <w:i w:val="0"/>
                <w:sz w:val="20"/>
                <w:szCs w:val="20"/>
              </w:rPr>
              <w:t>20</w:t>
            </w:r>
          </w:p>
        </w:tc>
        <w:tc>
          <w:tcPr>
            <w:tcW w:w="2552" w:type="dxa"/>
          </w:tcPr>
          <w:p w14:paraId="7E5593F2" w14:textId="77777777" w:rsidR="00683C8F" w:rsidRPr="00F8045D" w:rsidRDefault="00683C8F" w:rsidP="00ED3121">
            <w:pPr>
              <w:pStyle w:val="ACMABodyText"/>
              <w:rPr>
                <w:sz w:val="20"/>
              </w:rPr>
            </w:pPr>
            <w:r w:rsidRPr="00F8045D">
              <w:rPr>
                <w:rFonts w:cs="Arial"/>
                <w:sz w:val="20"/>
                <w:szCs w:val="20"/>
              </w:rPr>
              <w:t xml:space="preserve">Camera </w:t>
            </w:r>
            <w:r>
              <w:rPr>
                <w:rFonts w:cs="Arial"/>
                <w:sz w:val="20"/>
                <w:szCs w:val="20"/>
              </w:rPr>
              <w:t>d</w:t>
            </w:r>
            <w:r w:rsidRPr="00F8045D">
              <w:rPr>
                <w:rFonts w:cs="Arial"/>
                <w:sz w:val="20"/>
                <w:szCs w:val="20"/>
              </w:rPr>
              <w:t>irected at Greg Larsen</w:t>
            </w:r>
            <w:r>
              <w:rPr>
                <w:rFonts w:cs="Arial"/>
                <w:sz w:val="20"/>
                <w:szCs w:val="20"/>
              </w:rPr>
              <w:t>, who is facing Tom Ballard.</w:t>
            </w:r>
          </w:p>
          <w:p w14:paraId="3419AC04" w14:textId="77777777" w:rsidR="00683C8F" w:rsidRPr="002D45D2" w:rsidRDefault="00683C8F" w:rsidP="00ED3121">
            <w:pPr>
              <w:spacing w:before="0" w:after="0" w:line="240" w:lineRule="auto"/>
              <w:rPr>
                <w:rFonts w:cs="Arial"/>
                <w:i w:val="0"/>
                <w:sz w:val="20"/>
                <w:szCs w:val="20"/>
              </w:rPr>
            </w:pPr>
          </w:p>
        </w:tc>
        <w:tc>
          <w:tcPr>
            <w:tcW w:w="3536" w:type="dxa"/>
          </w:tcPr>
          <w:p w14:paraId="57E8EE18" w14:textId="77777777" w:rsidR="00683C8F" w:rsidRPr="002360A5" w:rsidRDefault="00683C8F" w:rsidP="00ED3121">
            <w:pPr>
              <w:pStyle w:val="ACMABodyText"/>
              <w:rPr>
                <w:sz w:val="20"/>
                <w:szCs w:val="20"/>
              </w:rPr>
            </w:pPr>
            <w:r w:rsidRPr="002360A5">
              <w:rPr>
                <w:sz w:val="20"/>
                <w:szCs w:val="20"/>
              </w:rPr>
              <w:t>GREG LARSEN: Well</w:t>
            </w:r>
            <w:r>
              <w:rPr>
                <w:sz w:val="20"/>
                <w:szCs w:val="20"/>
              </w:rPr>
              <w:t>,</w:t>
            </w:r>
            <w:r w:rsidRPr="002360A5">
              <w:rPr>
                <w:sz w:val="20"/>
                <w:szCs w:val="20"/>
              </w:rPr>
              <w:t xml:space="preserve"> it’s difficult to make everyone happy. According to the will of the people</w:t>
            </w:r>
            <w:r>
              <w:rPr>
                <w:sz w:val="20"/>
                <w:szCs w:val="20"/>
              </w:rPr>
              <w:t>,</w:t>
            </w:r>
            <w:r w:rsidRPr="002360A5">
              <w:rPr>
                <w:sz w:val="20"/>
                <w:szCs w:val="20"/>
              </w:rPr>
              <w:t xml:space="preserve"> we do need to preserve and acknowledge the history of John Batman and his role in the founding of Melbourne</w:t>
            </w:r>
            <w:r>
              <w:rPr>
                <w:sz w:val="20"/>
                <w:szCs w:val="20"/>
              </w:rPr>
              <w:t>,</w:t>
            </w:r>
            <w:r w:rsidRPr="002360A5">
              <w:rPr>
                <w:sz w:val="20"/>
                <w:szCs w:val="20"/>
              </w:rPr>
              <w:t xml:space="preserve"> as I said. But, we also cannot shy away from the terrible things he did. So</w:t>
            </w:r>
            <w:r>
              <w:rPr>
                <w:sz w:val="20"/>
                <w:szCs w:val="20"/>
              </w:rPr>
              <w:t>,</w:t>
            </w:r>
            <w:r w:rsidRPr="002360A5">
              <w:rPr>
                <w:sz w:val="20"/>
                <w:szCs w:val="20"/>
              </w:rPr>
              <w:t xml:space="preserve"> in the interests of compromise, and in the interests of true democracy</w:t>
            </w:r>
            <w:r>
              <w:rPr>
                <w:sz w:val="20"/>
                <w:szCs w:val="20"/>
              </w:rPr>
              <w:t>,</w:t>
            </w:r>
            <w:r w:rsidRPr="002360A5">
              <w:rPr>
                <w:sz w:val="20"/>
                <w:szCs w:val="20"/>
              </w:rPr>
              <w:t xml:space="preserve"> I have come up with a solution that addresses all of these concerns</w:t>
            </w:r>
            <w:r>
              <w:rPr>
                <w:sz w:val="20"/>
                <w:szCs w:val="20"/>
              </w:rPr>
              <w:t>.</w:t>
            </w:r>
          </w:p>
        </w:tc>
        <w:tc>
          <w:tcPr>
            <w:tcW w:w="2842" w:type="dxa"/>
          </w:tcPr>
          <w:p w14:paraId="1E02E3FD" w14:textId="77777777" w:rsidR="00683C8F" w:rsidRPr="002360A5" w:rsidRDefault="00683C8F" w:rsidP="00ED3121">
            <w:pPr>
              <w:pStyle w:val="ACMABodyText"/>
              <w:rPr>
                <w:sz w:val="20"/>
                <w:szCs w:val="20"/>
              </w:rPr>
            </w:pPr>
          </w:p>
        </w:tc>
      </w:tr>
      <w:tr w:rsidR="00683C8F" w:rsidRPr="002D45D2" w14:paraId="1C7146FD" w14:textId="77777777" w:rsidTr="002D24D7">
        <w:trPr>
          <w:trHeight w:val="428"/>
          <w:jc w:val="center"/>
        </w:trPr>
        <w:tc>
          <w:tcPr>
            <w:tcW w:w="851" w:type="dxa"/>
          </w:tcPr>
          <w:p w14:paraId="12B87CD3" w14:textId="3F926CC9" w:rsidR="00683C8F" w:rsidRPr="002D45D2" w:rsidRDefault="00103DEE" w:rsidP="00ED3121">
            <w:pPr>
              <w:spacing w:before="0" w:after="0" w:line="240" w:lineRule="auto"/>
              <w:jc w:val="center"/>
              <w:rPr>
                <w:rFonts w:cs="Arial"/>
                <w:i w:val="0"/>
                <w:sz w:val="20"/>
                <w:szCs w:val="20"/>
              </w:rPr>
            </w:pPr>
            <w:r>
              <w:rPr>
                <w:rFonts w:cs="Arial"/>
                <w:i w:val="0"/>
                <w:sz w:val="20"/>
                <w:szCs w:val="20"/>
              </w:rPr>
              <w:t>18:</w:t>
            </w:r>
            <w:r w:rsidR="00683C8F">
              <w:rPr>
                <w:rFonts w:cs="Arial"/>
                <w:i w:val="0"/>
                <w:sz w:val="20"/>
                <w:szCs w:val="20"/>
              </w:rPr>
              <w:t>41</w:t>
            </w:r>
          </w:p>
        </w:tc>
        <w:tc>
          <w:tcPr>
            <w:tcW w:w="2552" w:type="dxa"/>
          </w:tcPr>
          <w:p w14:paraId="4A996206" w14:textId="77777777" w:rsidR="00683C8F" w:rsidRPr="00F035CA" w:rsidRDefault="00683C8F" w:rsidP="00ED3121">
            <w:pPr>
              <w:spacing w:before="0" w:after="0" w:line="240" w:lineRule="auto"/>
              <w:rPr>
                <w:sz w:val="20"/>
                <w:szCs w:val="20"/>
              </w:rPr>
            </w:pPr>
            <w:r w:rsidRPr="00F035CA">
              <w:rPr>
                <w:rFonts w:cs="Arial"/>
                <w:i w:val="0"/>
                <w:sz w:val="20"/>
                <w:szCs w:val="20"/>
              </w:rPr>
              <w:t xml:space="preserve">Wide view of set showing </w:t>
            </w:r>
            <w:r>
              <w:rPr>
                <w:rFonts w:cs="Arial"/>
                <w:i w:val="0"/>
                <w:sz w:val="20"/>
                <w:szCs w:val="20"/>
              </w:rPr>
              <w:t>Tom Ballard</w:t>
            </w:r>
            <w:r w:rsidRPr="00F035CA">
              <w:rPr>
                <w:rFonts w:cs="Arial"/>
                <w:i w:val="0"/>
                <w:sz w:val="20"/>
                <w:szCs w:val="20"/>
              </w:rPr>
              <w:t xml:space="preserve"> and Greg Larsen at the desk</w:t>
            </w:r>
            <w:r>
              <w:rPr>
                <w:rFonts w:cs="Arial"/>
                <w:i w:val="0"/>
                <w:sz w:val="20"/>
                <w:szCs w:val="20"/>
              </w:rPr>
              <w:t>.</w:t>
            </w:r>
            <w:r w:rsidRPr="00F035CA">
              <w:rPr>
                <w:sz w:val="20"/>
                <w:szCs w:val="20"/>
              </w:rPr>
              <w:t xml:space="preserve"> </w:t>
            </w:r>
          </w:p>
          <w:p w14:paraId="795262EF" w14:textId="77777777" w:rsidR="00683C8F" w:rsidRPr="00F035CA" w:rsidRDefault="00683C8F" w:rsidP="00ED3121">
            <w:pPr>
              <w:spacing w:before="0" w:after="0" w:line="240" w:lineRule="auto"/>
              <w:rPr>
                <w:rFonts w:cs="Arial"/>
                <w:i w:val="0"/>
                <w:sz w:val="20"/>
                <w:szCs w:val="20"/>
              </w:rPr>
            </w:pPr>
          </w:p>
        </w:tc>
        <w:tc>
          <w:tcPr>
            <w:tcW w:w="3536" w:type="dxa"/>
          </w:tcPr>
          <w:p w14:paraId="68AA5419" w14:textId="77777777" w:rsidR="00683C8F" w:rsidRPr="00F035CA" w:rsidRDefault="00683C8F" w:rsidP="00ED3121">
            <w:pPr>
              <w:pStyle w:val="ACMABodyText"/>
              <w:rPr>
                <w:sz w:val="20"/>
                <w:szCs w:val="20"/>
              </w:rPr>
            </w:pPr>
            <w:r>
              <w:rPr>
                <w:sz w:val="20"/>
                <w:szCs w:val="20"/>
              </w:rPr>
              <w:t>TOM BALLARD</w:t>
            </w:r>
            <w:r w:rsidRPr="002360A5">
              <w:rPr>
                <w:sz w:val="20"/>
                <w:szCs w:val="20"/>
              </w:rPr>
              <w:t xml:space="preserve">: </w:t>
            </w:r>
            <w:r>
              <w:rPr>
                <w:sz w:val="20"/>
                <w:szCs w:val="20"/>
              </w:rPr>
              <w:t>R</w:t>
            </w:r>
            <w:r w:rsidRPr="002360A5">
              <w:rPr>
                <w:sz w:val="20"/>
                <w:szCs w:val="20"/>
              </w:rPr>
              <w:t>ight</w:t>
            </w:r>
            <w:r>
              <w:rPr>
                <w:sz w:val="20"/>
                <w:szCs w:val="20"/>
              </w:rPr>
              <w:t>,</w:t>
            </w:r>
            <w:r w:rsidRPr="002360A5">
              <w:rPr>
                <w:sz w:val="20"/>
                <w:szCs w:val="20"/>
              </w:rPr>
              <w:t xml:space="preserve"> and what’s that? [laughing]</w:t>
            </w:r>
          </w:p>
          <w:p w14:paraId="696924DC" w14:textId="77777777" w:rsidR="00683C8F" w:rsidRPr="00F035CA" w:rsidRDefault="00683C8F" w:rsidP="00ED3121">
            <w:pPr>
              <w:pStyle w:val="ACMABodyText"/>
              <w:rPr>
                <w:sz w:val="20"/>
                <w:szCs w:val="20"/>
              </w:rPr>
            </w:pPr>
            <w:r w:rsidRPr="00F035CA">
              <w:rPr>
                <w:sz w:val="20"/>
                <w:szCs w:val="20"/>
              </w:rPr>
              <w:t>GREG LARSEN: The electorate of Batman shall henceforth be renamed ‘Batman-was-a-cunt’.</w:t>
            </w:r>
          </w:p>
          <w:p w14:paraId="01B80DB4" w14:textId="77777777" w:rsidR="00683C8F" w:rsidRPr="00F035CA" w:rsidRDefault="00683C8F" w:rsidP="00ED3121">
            <w:pPr>
              <w:pStyle w:val="ACMABodyText"/>
              <w:rPr>
                <w:sz w:val="20"/>
                <w:szCs w:val="20"/>
              </w:rPr>
            </w:pPr>
            <w:r>
              <w:rPr>
                <w:sz w:val="20"/>
                <w:szCs w:val="20"/>
              </w:rPr>
              <w:t>TOM BALLARD</w:t>
            </w:r>
            <w:r w:rsidRPr="00F035CA">
              <w:rPr>
                <w:sz w:val="20"/>
                <w:szCs w:val="20"/>
              </w:rPr>
              <w:t>: [laughter</w:t>
            </w:r>
            <w:r>
              <w:rPr>
                <w:sz w:val="20"/>
                <w:szCs w:val="20"/>
              </w:rPr>
              <w:t xml:space="preserve"> pushing hands away] W</w:t>
            </w:r>
            <w:r w:rsidRPr="00F035CA">
              <w:rPr>
                <w:sz w:val="20"/>
                <w:szCs w:val="20"/>
              </w:rPr>
              <w:t>hat…Wow…</w:t>
            </w:r>
            <w:proofErr w:type="spellStart"/>
            <w:r w:rsidRPr="00F035CA">
              <w:rPr>
                <w:sz w:val="20"/>
                <w:szCs w:val="20"/>
              </w:rPr>
              <w:t>wha</w:t>
            </w:r>
            <w:proofErr w:type="spellEnd"/>
            <w:r w:rsidRPr="00F035CA">
              <w:rPr>
                <w:sz w:val="20"/>
                <w:szCs w:val="20"/>
              </w:rPr>
              <w:t>…wow</w:t>
            </w:r>
            <w:r>
              <w:rPr>
                <w:sz w:val="20"/>
                <w:szCs w:val="20"/>
              </w:rPr>
              <w:t>.</w:t>
            </w:r>
          </w:p>
          <w:p w14:paraId="0CF25696" w14:textId="77777777" w:rsidR="00683C8F" w:rsidRPr="00F035CA" w:rsidRDefault="00683C8F" w:rsidP="00ED3121">
            <w:pPr>
              <w:pStyle w:val="ACMABodyText"/>
              <w:rPr>
                <w:sz w:val="20"/>
                <w:szCs w:val="20"/>
              </w:rPr>
            </w:pPr>
            <w:r w:rsidRPr="00F035CA">
              <w:rPr>
                <w:sz w:val="20"/>
                <w:szCs w:val="20"/>
              </w:rPr>
              <w:t xml:space="preserve">Alright, that sounds like </w:t>
            </w:r>
            <w:proofErr w:type="gramStart"/>
            <w:r w:rsidRPr="00F035CA">
              <w:rPr>
                <w:sz w:val="20"/>
                <w:szCs w:val="20"/>
              </w:rPr>
              <w:t>an</w:t>
            </w:r>
            <w:proofErr w:type="gramEnd"/>
            <w:r w:rsidRPr="00F035CA">
              <w:rPr>
                <w:sz w:val="20"/>
                <w:szCs w:val="20"/>
              </w:rPr>
              <w:t>...</w:t>
            </w:r>
            <w:proofErr w:type="gramStart"/>
            <w:r w:rsidRPr="00F035CA">
              <w:rPr>
                <w:sz w:val="20"/>
                <w:szCs w:val="20"/>
              </w:rPr>
              <w:t>like</w:t>
            </w:r>
            <w:proofErr w:type="gramEnd"/>
            <w:r w:rsidRPr="00F035CA">
              <w:rPr>
                <w:sz w:val="20"/>
                <w:szCs w:val="20"/>
              </w:rPr>
              <w:t xml:space="preserve"> an awf</w:t>
            </w:r>
            <w:r>
              <w:rPr>
                <w:sz w:val="20"/>
                <w:szCs w:val="20"/>
              </w:rPr>
              <w:t xml:space="preserve">ul idea. That’s terrible. </w:t>
            </w:r>
            <w:r w:rsidRPr="00F035CA">
              <w:rPr>
                <w:sz w:val="20"/>
                <w:szCs w:val="20"/>
              </w:rPr>
              <w:t>You…that’s too long for a name first of all for an electora</w:t>
            </w:r>
            <w:r>
              <w:rPr>
                <w:sz w:val="20"/>
                <w:szCs w:val="20"/>
              </w:rPr>
              <w:t>te.</w:t>
            </w:r>
            <w:r w:rsidRPr="00F035CA">
              <w:rPr>
                <w:sz w:val="20"/>
                <w:szCs w:val="20"/>
              </w:rPr>
              <w:t xml:space="preserve"> </w:t>
            </w:r>
          </w:p>
          <w:p w14:paraId="47F061B4" w14:textId="77777777" w:rsidR="00683C8F" w:rsidRPr="00F035CA" w:rsidRDefault="00683C8F" w:rsidP="00ED3121">
            <w:pPr>
              <w:pStyle w:val="ACMABodyText"/>
              <w:rPr>
                <w:sz w:val="20"/>
                <w:szCs w:val="20"/>
              </w:rPr>
            </w:pPr>
            <w:r w:rsidRPr="00F035CA">
              <w:rPr>
                <w:sz w:val="20"/>
                <w:szCs w:val="20"/>
              </w:rPr>
              <w:t>GREG LARSEN: Well</w:t>
            </w:r>
            <w:r>
              <w:rPr>
                <w:sz w:val="20"/>
                <w:szCs w:val="20"/>
              </w:rPr>
              <w:t>,</w:t>
            </w:r>
            <w:r w:rsidRPr="00F035CA">
              <w:rPr>
                <w:sz w:val="20"/>
                <w:szCs w:val="20"/>
              </w:rPr>
              <w:t xml:space="preserve"> it’s actually a lot shorter than the original name I had thought of</w:t>
            </w:r>
            <w:r>
              <w:rPr>
                <w:sz w:val="20"/>
                <w:szCs w:val="20"/>
              </w:rPr>
              <w:t>.</w:t>
            </w:r>
          </w:p>
          <w:p w14:paraId="6BE12379" w14:textId="77777777" w:rsidR="00683C8F" w:rsidRPr="00F035CA" w:rsidRDefault="00683C8F" w:rsidP="00ED3121">
            <w:pPr>
              <w:pStyle w:val="ACMABodyText"/>
              <w:rPr>
                <w:sz w:val="20"/>
                <w:szCs w:val="20"/>
              </w:rPr>
            </w:pPr>
            <w:r>
              <w:rPr>
                <w:sz w:val="20"/>
                <w:szCs w:val="20"/>
              </w:rPr>
              <w:t>TOM BALLARD</w:t>
            </w:r>
            <w:r w:rsidRPr="00F035CA">
              <w:rPr>
                <w:sz w:val="20"/>
                <w:szCs w:val="20"/>
              </w:rPr>
              <w:t>: What was that?</w:t>
            </w:r>
            <w:r>
              <w:rPr>
                <w:sz w:val="20"/>
                <w:szCs w:val="20"/>
              </w:rPr>
              <w:t xml:space="preserve"> [laughter]</w:t>
            </w:r>
          </w:p>
        </w:tc>
        <w:tc>
          <w:tcPr>
            <w:tcW w:w="2842" w:type="dxa"/>
          </w:tcPr>
          <w:p w14:paraId="371ADBDC" w14:textId="77777777" w:rsidR="00683C8F" w:rsidRPr="002360A5" w:rsidRDefault="00683C8F" w:rsidP="00ED3121">
            <w:pPr>
              <w:pStyle w:val="ACMABodyText"/>
              <w:rPr>
                <w:sz w:val="20"/>
                <w:szCs w:val="20"/>
              </w:rPr>
            </w:pPr>
            <w:proofErr w:type="spellStart"/>
            <w:r w:rsidRPr="002360A5">
              <w:rPr>
                <w:sz w:val="20"/>
                <w:szCs w:val="20"/>
              </w:rPr>
              <w:t>Tonightly</w:t>
            </w:r>
            <w:proofErr w:type="spellEnd"/>
            <w:r w:rsidRPr="002360A5">
              <w:rPr>
                <w:sz w:val="20"/>
                <w:szCs w:val="20"/>
              </w:rPr>
              <w:t xml:space="preserve"> with Tom Ballard</w:t>
            </w:r>
          </w:p>
        </w:tc>
      </w:tr>
      <w:tr w:rsidR="00683C8F" w:rsidRPr="002D45D2" w14:paraId="59CF56E5" w14:textId="77777777" w:rsidTr="002D24D7">
        <w:trPr>
          <w:trHeight w:val="428"/>
          <w:jc w:val="center"/>
        </w:trPr>
        <w:tc>
          <w:tcPr>
            <w:tcW w:w="851" w:type="dxa"/>
          </w:tcPr>
          <w:p w14:paraId="40BD1700" w14:textId="77777777" w:rsidR="00683C8F" w:rsidRPr="002D45D2" w:rsidRDefault="00683C8F" w:rsidP="00ED3121">
            <w:pPr>
              <w:spacing w:before="0" w:after="0" w:line="240" w:lineRule="auto"/>
              <w:jc w:val="center"/>
              <w:rPr>
                <w:rFonts w:cs="Arial"/>
                <w:i w:val="0"/>
                <w:sz w:val="20"/>
                <w:szCs w:val="20"/>
              </w:rPr>
            </w:pPr>
            <w:r>
              <w:rPr>
                <w:rFonts w:cs="Arial"/>
                <w:i w:val="0"/>
                <w:sz w:val="20"/>
                <w:szCs w:val="20"/>
              </w:rPr>
              <w:t>19:12</w:t>
            </w:r>
          </w:p>
        </w:tc>
        <w:tc>
          <w:tcPr>
            <w:tcW w:w="2552" w:type="dxa"/>
          </w:tcPr>
          <w:p w14:paraId="31283298" w14:textId="77777777" w:rsidR="00683C8F" w:rsidRPr="00F035CA" w:rsidRDefault="00683C8F" w:rsidP="00ED3121">
            <w:pPr>
              <w:pStyle w:val="ACMABodyText"/>
              <w:rPr>
                <w:sz w:val="20"/>
                <w:szCs w:val="20"/>
              </w:rPr>
            </w:pPr>
            <w:r w:rsidRPr="00F035CA">
              <w:rPr>
                <w:rFonts w:cs="Arial"/>
                <w:sz w:val="20"/>
                <w:szCs w:val="20"/>
              </w:rPr>
              <w:t xml:space="preserve">Camera directed at Greg Larsen who is facing </w:t>
            </w:r>
            <w:r>
              <w:rPr>
                <w:rFonts w:cs="Arial"/>
                <w:sz w:val="20"/>
                <w:szCs w:val="20"/>
              </w:rPr>
              <w:t>Tom Ballard.</w:t>
            </w:r>
          </w:p>
          <w:p w14:paraId="6E29B1A8" w14:textId="77777777" w:rsidR="00683C8F" w:rsidRPr="00F035CA" w:rsidRDefault="00683C8F" w:rsidP="00ED3121">
            <w:pPr>
              <w:pStyle w:val="ACMABodyText"/>
              <w:spacing w:after="0"/>
              <w:rPr>
                <w:rFonts w:cs="Arial"/>
                <w:sz w:val="20"/>
                <w:szCs w:val="20"/>
              </w:rPr>
            </w:pPr>
          </w:p>
        </w:tc>
        <w:tc>
          <w:tcPr>
            <w:tcW w:w="3536" w:type="dxa"/>
          </w:tcPr>
          <w:p w14:paraId="50915BF6" w14:textId="77777777" w:rsidR="00683C8F" w:rsidRPr="002360A5" w:rsidRDefault="00683C8F" w:rsidP="00ED3121">
            <w:pPr>
              <w:pStyle w:val="ACMABodyText"/>
              <w:rPr>
                <w:sz w:val="20"/>
                <w:szCs w:val="20"/>
              </w:rPr>
            </w:pPr>
            <w:r>
              <w:rPr>
                <w:sz w:val="20"/>
                <w:szCs w:val="20"/>
              </w:rPr>
              <w:t>TOM BALLARD</w:t>
            </w:r>
            <w:r w:rsidRPr="002360A5">
              <w:rPr>
                <w:sz w:val="20"/>
                <w:szCs w:val="20"/>
              </w:rPr>
              <w:t>: [laughter]</w:t>
            </w:r>
          </w:p>
          <w:p w14:paraId="7381D5CA" w14:textId="77777777" w:rsidR="00683C8F" w:rsidRPr="002360A5" w:rsidRDefault="00683C8F" w:rsidP="00ED3121">
            <w:pPr>
              <w:pStyle w:val="ACMABodyText"/>
              <w:rPr>
                <w:sz w:val="20"/>
                <w:szCs w:val="20"/>
              </w:rPr>
            </w:pPr>
            <w:r w:rsidRPr="002360A5">
              <w:rPr>
                <w:sz w:val="20"/>
                <w:szCs w:val="20"/>
              </w:rPr>
              <w:t>GREG LARSEN: [smiling] John Batman was a-low-dog-cunt.</w:t>
            </w:r>
          </w:p>
        </w:tc>
        <w:tc>
          <w:tcPr>
            <w:tcW w:w="2842" w:type="dxa"/>
          </w:tcPr>
          <w:p w14:paraId="56F39606" w14:textId="77777777" w:rsidR="00683C8F" w:rsidRPr="002360A5" w:rsidRDefault="00683C8F" w:rsidP="00ED3121">
            <w:pPr>
              <w:pStyle w:val="ACMABodyText"/>
              <w:rPr>
                <w:sz w:val="20"/>
                <w:szCs w:val="20"/>
              </w:rPr>
            </w:pPr>
          </w:p>
        </w:tc>
      </w:tr>
      <w:tr w:rsidR="00683C8F" w:rsidRPr="002D45D2" w14:paraId="0CA9B023" w14:textId="77777777" w:rsidTr="002D24D7">
        <w:trPr>
          <w:trHeight w:val="428"/>
          <w:jc w:val="center"/>
        </w:trPr>
        <w:tc>
          <w:tcPr>
            <w:tcW w:w="851" w:type="dxa"/>
          </w:tcPr>
          <w:p w14:paraId="02456C8E" w14:textId="77777777" w:rsidR="00683C8F" w:rsidRPr="002D45D2" w:rsidRDefault="00683C8F" w:rsidP="00ED3121">
            <w:pPr>
              <w:spacing w:before="0" w:after="0" w:line="240" w:lineRule="auto"/>
              <w:jc w:val="center"/>
              <w:rPr>
                <w:rFonts w:cs="Arial"/>
                <w:i w:val="0"/>
                <w:sz w:val="20"/>
                <w:szCs w:val="20"/>
              </w:rPr>
            </w:pPr>
            <w:r>
              <w:rPr>
                <w:rFonts w:cs="Arial"/>
                <w:i w:val="0"/>
                <w:sz w:val="20"/>
                <w:szCs w:val="20"/>
              </w:rPr>
              <w:t>19:15</w:t>
            </w:r>
          </w:p>
        </w:tc>
        <w:tc>
          <w:tcPr>
            <w:tcW w:w="2552" w:type="dxa"/>
          </w:tcPr>
          <w:p w14:paraId="3C624380" w14:textId="77777777" w:rsidR="00683C8F" w:rsidRPr="00F035CA" w:rsidRDefault="00683C8F" w:rsidP="00ED3121">
            <w:pPr>
              <w:spacing w:before="0" w:after="0" w:line="240" w:lineRule="auto"/>
              <w:rPr>
                <w:sz w:val="20"/>
                <w:szCs w:val="20"/>
              </w:rPr>
            </w:pPr>
            <w:r w:rsidRPr="00F035CA">
              <w:rPr>
                <w:rFonts w:cs="Arial"/>
                <w:i w:val="0"/>
                <w:sz w:val="20"/>
                <w:szCs w:val="20"/>
              </w:rPr>
              <w:t xml:space="preserve">Wide view of set showing </w:t>
            </w:r>
            <w:r>
              <w:rPr>
                <w:rFonts w:cs="Arial"/>
                <w:i w:val="0"/>
                <w:sz w:val="20"/>
                <w:szCs w:val="20"/>
              </w:rPr>
              <w:t>Tom Ballard</w:t>
            </w:r>
            <w:r w:rsidRPr="00F035CA">
              <w:rPr>
                <w:rFonts w:cs="Arial"/>
                <w:i w:val="0"/>
                <w:sz w:val="20"/>
                <w:szCs w:val="20"/>
              </w:rPr>
              <w:t xml:space="preserve"> and Greg Larsen at the desk</w:t>
            </w:r>
            <w:r>
              <w:rPr>
                <w:rFonts w:cs="Arial"/>
                <w:i w:val="0"/>
                <w:sz w:val="20"/>
                <w:szCs w:val="20"/>
              </w:rPr>
              <w:t>.</w:t>
            </w:r>
            <w:r w:rsidRPr="00F035CA">
              <w:rPr>
                <w:sz w:val="20"/>
                <w:szCs w:val="20"/>
              </w:rPr>
              <w:t xml:space="preserve"> </w:t>
            </w:r>
          </w:p>
          <w:p w14:paraId="20C45D05" w14:textId="77777777" w:rsidR="00683C8F" w:rsidRDefault="00683C8F" w:rsidP="00ED3121">
            <w:pPr>
              <w:spacing w:before="0" w:after="0" w:line="240" w:lineRule="auto"/>
              <w:rPr>
                <w:rFonts w:cs="Arial"/>
                <w:i w:val="0"/>
                <w:sz w:val="20"/>
                <w:szCs w:val="20"/>
              </w:rPr>
            </w:pPr>
          </w:p>
          <w:p w14:paraId="2831594B" w14:textId="77777777" w:rsidR="00683C8F" w:rsidRDefault="00683C8F" w:rsidP="00ED3121">
            <w:pPr>
              <w:pStyle w:val="ACMABodyText"/>
            </w:pPr>
          </w:p>
          <w:p w14:paraId="083B48DF" w14:textId="77777777" w:rsidR="00683C8F" w:rsidRDefault="00683C8F" w:rsidP="00ED3121">
            <w:pPr>
              <w:pStyle w:val="ACMABodyText"/>
            </w:pPr>
          </w:p>
          <w:p w14:paraId="65675672" w14:textId="77777777" w:rsidR="00683C8F" w:rsidRDefault="00683C8F" w:rsidP="00ED3121">
            <w:pPr>
              <w:pStyle w:val="ACMABodyText"/>
            </w:pPr>
          </w:p>
          <w:p w14:paraId="486C3F89" w14:textId="77777777" w:rsidR="00683C8F" w:rsidRDefault="00683C8F" w:rsidP="00ED3121">
            <w:pPr>
              <w:pStyle w:val="ACMABodyText"/>
            </w:pPr>
          </w:p>
          <w:p w14:paraId="7BCE48BA" w14:textId="77777777" w:rsidR="00683C8F" w:rsidRDefault="00683C8F" w:rsidP="00ED3121">
            <w:pPr>
              <w:pStyle w:val="ACMABodyText"/>
            </w:pPr>
          </w:p>
          <w:p w14:paraId="33C8FF3B" w14:textId="77777777" w:rsidR="00683C8F" w:rsidRDefault="00683C8F" w:rsidP="00ED3121">
            <w:pPr>
              <w:pStyle w:val="ACMABodyText"/>
            </w:pPr>
          </w:p>
          <w:p w14:paraId="40F4576B" w14:textId="77777777" w:rsidR="00683C8F" w:rsidRDefault="00683C8F" w:rsidP="00ED3121">
            <w:pPr>
              <w:pStyle w:val="ACMABodyText"/>
            </w:pPr>
          </w:p>
          <w:p w14:paraId="78CA8DAB" w14:textId="77777777" w:rsidR="00683C8F" w:rsidRDefault="00683C8F" w:rsidP="00ED3121">
            <w:pPr>
              <w:pStyle w:val="ACMABodyText"/>
            </w:pPr>
          </w:p>
          <w:p w14:paraId="0DA9C53F" w14:textId="77777777" w:rsidR="00683C8F" w:rsidRDefault="00683C8F" w:rsidP="00ED3121">
            <w:pPr>
              <w:pStyle w:val="ACMABodyText"/>
            </w:pPr>
          </w:p>
          <w:p w14:paraId="4500B98F" w14:textId="77777777" w:rsidR="00683C8F" w:rsidRDefault="00683C8F" w:rsidP="00ED3121">
            <w:pPr>
              <w:pStyle w:val="ACMABodyText"/>
            </w:pPr>
          </w:p>
          <w:p w14:paraId="47DB7B37" w14:textId="77777777" w:rsidR="00683C8F" w:rsidRPr="00D426C1" w:rsidRDefault="00683C8F" w:rsidP="00ED3121">
            <w:pPr>
              <w:pStyle w:val="ACMABodyText"/>
              <w:rPr>
                <w:i/>
              </w:rPr>
            </w:pPr>
          </w:p>
        </w:tc>
        <w:tc>
          <w:tcPr>
            <w:tcW w:w="3536" w:type="dxa"/>
          </w:tcPr>
          <w:p w14:paraId="4A12C5C5" w14:textId="77777777" w:rsidR="00683C8F" w:rsidRPr="002360A5" w:rsidRDefault="00683C8F" w:rsidP="00ED3121">
            <w:pPr>
              <w:pStyle w:val="ACMABodyText"/>
              <w:rPr>
                <w:sz w:val="20"/>
                <w:szCs w:val="20"/>
              </w:rPr>
            </w:pPr>
            <w:r>
              <w:rPr>
                <w:sz w:val="20"/>
                <w:szCs w:val="20"/>
              </w:rPr>
              <w:t>TOM BALLARD</w:t>
            </w:r>
            <w:r w:rsidRPr="002360A5">
              <w:rPr>
                <w:sz w:val="20"/>
                <w:szCs w:val="20"/>
              </w:rPr>
              <w:t xml:space="preserve">: [hand gestures] </w:t>
            </w:r>
            <w:proofErr w:type="spellStart"/>
            <w:r w:rsidRPr="002360A5">
              <w:rPr>
                <w:sz w:val="20"/>
                <w:szCs w:val="20"/>
              </w:rPr>
              <w:t>Noooo</w:t>
            </w:r>
            <w:proofErr w:type="spellEnd"/>
            <w:r w:rsidRPr="002360A5">
              <w:rPr>
                <w:sz w:val="20"/>
                <w:szCs w:val="20"/>
              </w:rPr>
              <w:t xml:space="preserve">. You can’t say this Greg. This is…awful solution. And people are not going to go for this, not going to be on board at all I think. </w:t>
            </w:r>
          </w:p>
          <w:p w14:paraId="4D39F9C5" w14:textId="77777777" w:rsidR="00683C8F" w:rsidRPr="002360A5" w:rsidRDefault="00683C8F" w:rsidP="00ED3121">
            <w:pPr>
              <w:pStyle w:val="ACMABodyText"/>
              <w:rPr>
                <w:sz w:val="20"/>
                <w:szCs w:val="20"/>
              </w:rPr>
            </w:pPr>
            <w:r w:rsidRPr="002360A5">
              <w:rPr>
                <w:sz w:val="20"/>
                <w:szCs w:val="20"/>
              </w:rPr>
              <w:t xml:space="preserve">GREG LARSEN: </w:t>
            </w:r>
            <w:r>
              <w:rPr>
                <w:sz w:val="20"/>
                <w:szCs w:val="20"/>
              </w:rPr>
              <w:t>O</w:t>
            </w:r>
            <w:r w:rsidRPr="002360A5">
              <w:rPr>
                <w:sz w:val="20"/>
                <w:szCs w:val="20"/>
              </w:rPr>
              <w:t>h…yeah…</w:t>
            </w:r>
          </w:p>
          <w:p w14:paraId="442FE74A" w14:textId="77777777" w:rsidR="00683C8F" w:rsidRPr="002360A5" w:rsidRDefault="00683C8F" w:rsidP="00ED3121">
            <w:pPr>
              <w:pStyle w:val="ACMABodyText"/>
              <w:rPr>
                <w:sz w:val="20"/>
                <w:szCs w:val="20"/>
              </w:rPr>
            </w:pPr>
            <w:r>
              <w:rPr>
                <w:sz w:val="20"/>
                <w:szCs w:val="20"/>
              </w:rPr>
              <w:t>TOM BALLARD</w:t>
            </w:r>
            <w:r w:rsidRPr="002360A5">
              <w:rPr>
                <w:sz w:val="20"/>
                <w:szCs w:val="20"/>
              </w:rPr>
              <w:t xml:space="preserve">: What do people think about this? </w:t>
            </w:r>
          </w:p>
          <w:p w14:paraId="7CC8CADC" w14:textId="77777777" w:rsidR="00683C8F" w:rsidRPr="002360A5" w:rsidRDefault="00683C8F" w:rsidP="00ED3121">
            <w:pPr>
              <w:pStyle w:val="ACMABodyText"/>
              <w:rPr>
                <w:sz w:val="20"/>
                <w:szCs w:val="20"/>
              </w:rPr>
            </w:pPr>
            <w:r w:rsidRPr="002360A5">
              <w:rPr>
                <w:sz w:val="20"/>
                <w:szCs w:val="20"/>
              </w:rPr>
              <w:t>GREG LARSEN: [nodding] People Hate it.</w:t>
            </w:r>
          </w:p>
          <w:p w14:paraId="3E1B56FA" w14:textId="77777777" w:rsidR="00683C8F" w:rsidRPr="002360A5" w:rsidRDefault="00683C8F" w:rsidP="00ED3121">
            <w:pPr>
              <w:pStyle w:val="ACMABodyText"/>
              <w:rPr>
                <w:sz w:val="20"/>
                <w:szCs w:val="20"/>
              </w:rPr>
            </w:pPr>
            <w:r>
              <w:rPr>
                <w:sz w:val="20"/>
                <w:szCs w:val="20"/>
              </w:rPr>
              <w:t>TOM BALLARD</w:t>
            </w:r>
            <w:r w:rsidRPr="002360A5">
              <w:rPr>
                <w:sz w:val="20"/>
                <w:szCs w:val="20"/>
              </w:rPr>
              <w:t>: Yup</w:t>
            </w:r>
            <w:r>
              <w:rPr>
                <w:sz w:val="20"/>
                <w:szCs w:val="20"/>
              </w:rPr>
              <w:t>.</w:t>
            </w:r>
          </w:p>
          <w:p w14:paraId="39E494CE" w14:textId="77777777" w:rsidR="00683C8F" w:rsidRPr="002360A5" w:rsidRDefault="00683C8F" w:rsidP="00ED3121">
            <w:pPr>
              <w:pStyle w:val="ACMABodyText"/>
              <w:rPr>
                <w:sz w:val="20"/>
                <w:szCs w:val="20"/>
              </w:rPr>
            </w:pPr>
            <w:r w:rsidRPr="002360A5">
              <w:rPr>
                <w:sz w:val="20"/>
                <w:szCs w:val="20"/>
              </w:rPr>
              <w:t>GREG LARSEN: They absolutely hate it. But in this case democracy has failed.</w:t>
            </w:r>
          </w:p>
          <w:p w14:paraId="112D7077" w14:textId="77777777" w:rsidR="00683C8F" w:rsidRPr="002360A5" w:rsidRDefault="00683C8F" w:rsidP="00ED3121">
            <w:pPr>
              <w:pStyle w:val="ACMABodyText"/>
              <w:rPr>
                <w:sz w:val="20"/>
                <w:szCs w:val="20"/>
              </w:rPr>
            </w:pPr>
            <w:r>
              <w:rPr>
                <w:sz w:val="20"/>
                <w:szCs w:val="20"/>
              </w:rPr>
              <w:t xml:space="preserve">TOM BALLARD: Right? </w:t>
            </w:r>
          </w:p>
          <w:p w14:paraId="17403F9A" w14:textId="77777777" w:rsidR="00683C8F" w:rsidRDefault="00683C8F" w:rsidP="00ED3121">
            <w:pPr>
              <w:pStyle w:val="ACMABodyText"/>
              <w:rPr>
                <w:sz w:val="20"/>
                <w:szCs w:val="20"/>
              </w:rPr>
            </w:pPr>
            <w:r w:rsidRPr="002360A5">
              <w:rPr>
                <w:sz w:val="20"/>
                <w:szCs w:val="20"/>
              </w:rPr>
              <w:t>GREG LARSEN: Because this is</w:t>
            </w:r>
            <w:r>
              <w:rPr>
                <w:sz w:val="20"/>
                <w:szCs w:val="20"/>
              </w:rPr>
              <w:t xml:space="preserve"> an</w:t>
            </w:r>
            <w:r w:rsidRPr="002360A5">
              <w:rPr>
                <w:sz w:val="20"/>
                <w:szCs w:val="20"/>
              </w:rPr>
              <w:t xml:space="preserve"> elegant solution to a complicated problem.</w:t>
            </w:r>
            <w:r>
              <w:rPr>
                <w:sz w:val="20"/>
                <w:szCs w:val="20"/>
              </w:rPr>
              <w:t xml:space="preserve"> </w:t>
            </w:r>
          </w:p>
          <w:p w14:paraId="16D4BD88" w14:textId="77777777" w:rsidR="00683C8F" w:rsidRPr="002360A5" w:rsidRDefault="00683C8F" w:rsidP="00ED3121">
            <w:pPr>
              <w:pStyle w:val="ACMABodyText"/>
              <w:rPr>
                <w:sz w:val="20"/>
                <w:szCs w:val="20"/>
              </w:rPr>
            </w:pPr>
            <w:r>
              <w:rPr>
                <w:sz w:val="20"/>
                <w:szCs w:val="20"/>
              </w:rPr>
              <w:t>[Tom Ballard</w:t>
            </w:r>
            <w:r w:rsidRPr="002360A5">
              <w:rPr>
                <w:sz w:val="20"/>
                <w:szCs w:val="20"/>
              </w:rPr>
              <w:t xml:space="preserve"> laugh</w:t>
            </w:r>
            <w:r>
              <w:rPr>
                <w:sz w:val="20"/>
                <w:szCs w:val="20"/>
              </w:rPr>
              <w:t>s</w:t>
            </w:r>
            <w:r w:rsidRPr="002360A5">
              <w:rPr>
                <w:sz w:val="20"/>
                <w:szCs w:val="20"/>
              </w:rPr>
              <w:t xml:space="preserve"> into </w:t>
            </w:r>
            <w:r>
              <w:rPr>
                <w:sz w:val="20"/>
                <w:szCs w:val="20"/>
              </w:rPr>
              <w:t>his</w:t>
            </w:r>
            <w:r w:rsidRPr="002360A5">
              <w:rPr>
                <w:sz w:val="20"/>
                <w:szCs w:val="20"/>
              </w:rPr>
              <w:t xml:space="preserve"> hand</w:t>
            </w:r>
            <w:r>
              <w:rPr>
                <w:sz w:val="20"/>
                <w:szCs w:val="20"/>
              </w:rPr>
              <w:t>s]</w:t>
            </w:r>
            <w:r w:rsidRPr="002360A5" w:rsidDel="00A1392D">
              <w:rPr>
                <w:sz w:val="20"/>
                <w:szCs w:val="20"/>
              </w:rPr>
              <w:t xml:space="preserve"> </w:t>
            </w:r>
          </w:p>
          <w:p w14:paraId="7A77C1ED" w14:textId="77777777" w:rsidR="00683C8F" w:rsidRPr="002360A5" w:rsidRDefault="00683C8F" w:rsidP="00ED3121">
            <w:pPr>
              <w:pStyle w:val="ACMABodyText"/>
              <w:rPr>
                <w:sz w:val="20"/>
                <w:szCs w:val="20"/>
              </w:rPr>
            </w:pPr>
            <w:r w:rsidRPr="002360A5">
              <w:rPr>
                <w:sz w:val="20"/>
                <w:szCs w:val="20"/>
              </w:rPr>
              <w:t>And logistically it will be very easy to do. We don’t need to make major changes to the name, just simply add on additional words at the end.</w:t>
            </w:r>
          </w:p>
          <w:p w14:paraId="5F5791CA" w14:textId="77777777" w:rsidR="00683C8F" w:rsidRPr="002360A5" w:rsidRDefault="00683C8F" w:rsidP="00ED3121">
            <w:pPr>
              <w:pStyle w:val="ACMABodyText"/>
              <w:rPr>
                <w:sz w:val="20"/>
                <w:szCs w:val="20"/>
              </w:rPr>
            </w:pPr>
            <w:r>
              <w:rPr>
                <w:sz w:val="20"/>
                <w:szCs w:val="20"/>
              </w:rPr>
              <w:t>TOM BALLARD</w:t>
            </w:r>
            <w:r w:rsidRPr="002360A5">
              <w:rPr>
                <w:sz w:val="20"/>
                <w:szCs w:val="20"/>
              </w:rPr>
              <w:t>: O</w:t>
            </w:r>
            <w:r>
              <w:rPr>
                <w:sz w:val="20"/>
                <w:szCs w:val="20"/>
              </w:rPr>
              <w:t>K</w:t>
            </w:r>
            <w:r w:rsidRPr="002360A5">
              <w:rPr>
                <w:sz w:val="20"/>
                <w:szCs w:val="20"/>
              </w:rPr>
              <w:t>.</w:t>
            </w:r>
          </w:p>
          <w:p w14:paraId="3D80D36A" w14:textId="77777777" w:rsidR="00683C8F" w:rsidRPr="002360A5" w:rsidRDefault="00683C8F" w:rsidP="00ED3121">
            <w:pPr>
              <w:pStyle w:val="ACMABodyText"/>
              <w:rPr>
                <w:sz w:val="20"/>
                <w:szCs w:val="20"/>
              </w:rPr>
            </w:pPr>
            <w:r w:rsidRPr="002360A5">
              <w:rPr>
                <w:sz w:val="20"/>
                <w:szCs w:val="20"/>
              </w:rPr>
              <w:t xml:space="preserve">GREG LARSEN: I’ve done a </w:t>
            </w:r>
            <w:r>
              <w:rPr>
                <w:sz w:val="20"/>
                <w:szCs w:val="20"/>
              </w:rPr>
              <w:t>m</w:t>
            </w:r>
            <w:r w:rsidRPr="002360A5">
              <w:rPr>
                <w:sz w:val="20"/>
                <w:szCs w:val="20"/>
              </w:rPr>
              <w:t xml:space="preserve">ock…a couple of mock-ups to show you what I mean. </w:t>
            </w:r>
          </w:p>
        </w:tc>
        <w:tc>
          <w:tcPr>
            <w:tcW w:w="2842" w:type="dxa"/>
          </w:tcPr>
          <w:p w14:paraId="123B6BF7" w14:textId="77777777" w:rsidR="00683C8F" w:rsidRPr="002360A5" w:rsidRDefault="00683C8F" w:rsidP="00ED3121">
            <w:pPr>
              <w:pStyle w:val="ACMABodyText"/>
              <w:rPr>
                <w:sz w:val="20"/>
                <w:szCs w:val="20"/>
              </w:rPr>
            </w:pPr>
            <w:proofErr w:type="spellStart"/>
            <w:r w:rsidRPr="002360A5">
              <w:rPr>
                <w:sz w:val="20"/>
                <w:szCs w:val="20"/>
              </w:rPr>
              <w:t>Tonightly</w:t>
            </w:r>
            <w:proofErr w:type="spellEnd"/>
            <w:r w:rsidRPr="002360A5">
              <w:rPr>
                <w:sz w:val="20"/>
                <w:szCs w:val="20"/>
              </w:rPr>
              <w:t xml:space="preserve"> with Tom Ballard</w:t>
            </w:r>
          </w:p>
        </w:tc>
      </w:tr>
      <w:tr w:rsidR="00683C8F" w:rsidRPr="002D45D2" w14:paraId="1ADB8AD4" w14:textId="77777777" w:rsidTr="002D24D7">
        <w:trPr>
          <w:trHeight w:val="428"/>
          <w:jc w:val="center"/>
        </w:trPr>
        <w:tc>
          <w:tcPr>
            <w:tcW w:w="851" w:type="dxa"/>
          </w:tcPr>
          <w:p w14:paraId="64D6D42D" w14:textId="77777777" w:rsidR="00683C8F" w:rsidRPr="002D45D2" w:rsidRDefault="00683C8F" w:rsidP="00ED3121">
            <w:pPr>
              <w:spacing w:before="0" w:after="0" w:line="240" w:lineRule="auto"/>
              <w:jc w:val="center"/>
              <w:rPr>
                <w:rFonts w:cs="Arial"/>
                <w:i w:val="0"/>
                <w:sz w:val="20"/>
                <w:szCs w:val="20"/>
              </w:rPr>
            </w:pPr>
            <w:r>
              <w:rPr>
                <w:rFonts w:cs="Arial"/>
                <w:i w:val="0"/>
                <w:sz w:val="20"/>
                <w:szCs w:val="20"/>
              </w:rPr>
              <w:t>19:42</w:t>
            </w:r>
          </w:p>
        </w:tc>
        <w:tc>
          <w:tcPr>
            <w:tcW w:w="2552" w:type="dxa"/>
          </w:tcPr>
          <w:p w14:paraId="2096BBA9" w14:textId="77777777" w:rsidR="00683C8F" w:rsidRPr="000A58E4" w:rsidRDefault="00683C8F" w:rsidP="00ED3121">
            <w:pPr>
              <w:spacing w:before="0" w:after="0" w:line="240" w:lineRule="auto"/>
              <w:rPr>
                <w:rFonts w:cs="Arial"/>
                <w:i w:val="0"/>
                <w:sz w:val="20"/>
                <w:szCs w:val="20"/>
              </w:rPr>
            </w:pPr>
            <w:r w:rsidRPr="000A58E4">
              <w:rPr>
                <w:rFonts w:cs="Arial"/>
                <w:i w:val="0"/>
                <w:sz w:val="20"/>
                <w:szCs w:val="20"/>
              </w:rPr>
              <w:t xml:space="preserve">Full screen image of Alex </w:t>
            </w:r>
            <w:proofErr w:type="spellStart"/>
            <w:r w:rsidRPr="000A58E4">
              <w:rPr>
                <w:rFonts w:cs="Arial"/>
                <w:i w:val="0"/>
                <w:sz w:val="20"/>
                <w:szCs w:val="20"/>
              </w:rPr>
              <w:t>Bhathal’s</w:t>
            </w:r>
            <w:proofErr w:type="spellEnd"/>
            <w:r w:rsidRPr="000A58E4">
              <w:rPr>
                <w:rFonts w:cs="Arial"/>
                <w:i w:val="0"/>
                <w:sz w:val="20"/>
                <w:szCs w:val="20"/>
              </w:rPr>
              <w:t xml:space="preserve"> Batman by-election campaign poster for the Greens Party</w:t>
            </w:r>
            <w:r>
              <w:rPr>
                <w:rFonts w:cs="Arial"/>
                <w:i w:val="0"/>
                <w:sz w:val="20"/>
                <w:szCs w:val="20"/>
              </w:rPr>
              <w:t>.</w:t>
            </w:r>
          </w:p>
        </w:tc>
        <w:tc>
          <w:tcPr>
            <w:tcW w:w="3536" w:type="dxa"/>
          </w:tcPr>
          <w:p w14:paraId="51A9F8CB" w14:textId="48DD76B6" w:rsidR="00683C8F" w:rsidRPr="000A58E4" w:rsidRDefault="00683C8F" w:rsidP="00ED3121">
            <w:pPr>
              <w:pStyle w:val="ACMABodyText"/>
              <w:rPr>
                <w:sz w:val="20"/>
                <w:szCs w:val="20"/>
              </w:rPr>
            </w:pPr>
            <w:r w:rsidRPr="002360A5">
              <w:rPr>
                <w:sz w:val="20"/>
                <w:szCs w:val="20"/>
              </w:rPr>
              <w:t xml:space="preserve">GREG LARSEN VO: Here’s a campaign, some campaign material for Alex </w:t>
            </w:r>
            <w:proofErr w:type="spellStart"/>
            <w:proofErr w:type="gramStart"/>
            <w:r w:rsidRPr="002360A5">
              <w:rPr>
                <w:sz w:val="20"/>
                <w:szCs w:val="20"/>
              </w:rPr>
              <w:t>Bhathal</w:t>
            </w:r>
            <w:proofErr w:type="spellEnd"/>
            <w:r w:rsidRPr="002360A5">
              <w:rPr>
                <w:sz w:val="20"/>
                <w:szCs w:val="20"/>
              </w:rPr>
              <w:t xml:space="preserve"> </w:t>
            </w:r>
            <w:r w:rsidR="00500D51">
              <w:rPr>
                <w:sz w:val="20"/>
                <w:szCs w:val="20"/>
              </w:rPr>
              <w:t>.</w:t>
            </w:r>
            <w:proofErr w:type="gramEnd"/>
          </w:p>
          <w:p w14:paraId="00BA58A5" w14:textId="77777777" w:rsidR="00683C8F" w:rsidRPr="000A58E4" w:rsidRDefault="00683C8F" w:rsidP="00ED3121">
            <w:pPr>
              <w:pStyle w:val="ACMABodyText"/>
              <w:rPr>
                <w:sz w:val="20"/>
                <w:szCs w:val="20"/>
              </w:rPr>
            </w:pPr>
            <w:r>
              <w:rPr>
                <w:sz w:val="20"/>
                <w:szCs w:val="20"/>
              </w:rPr>
              <w:t>TOM BALLARD</w:t>
            </w:r>
            <w:r w:rsidRPr="000A58E4">
              <w:rPr>
                <w:sz w:val="20"/>
                <w:szCs w:val="20"/>
              </w:rPr>
              <w:t xml:space="preserve"> VO: </w:t>
            </w:r>
            <w:r>
              <w:rPr>
                <w:sz w:val="20"/>
                <w:szCs w:val="20"/>
              </w:rPr>
              <w:t>Y</w:t>
            </w:r>
            <w:r w:rsidRPr="000A58E4">
              <w:rPr>
                <w:sz w:val="20"/>
                <w:szCs w:val="20"/>
              </w:rPr>
              <w:t>up</w:t>
            </w:r>
          </w:p>
          <w:p w14:paraId="07E75DB4" w14:textId="77777777" w:rsidR="00683C8F" w:rsidRDefault="00683C8F" w:rsidP="00ED3121">
            <w:pPr>
              <w:pStyle w:val="ACMABodyText"/>
              <w:rPr>
                <w:sz w:val="20"/>
                <w:szCs w:val="20"/>
              </w:rPr>
            </w:pPr>
            <w:r w:rsidRPr="000A58E4">
              <w:rPr>
                <w:sz w:val="20"/>
                <w:szCs w:val="20"/>
              </w:rPr>
              <w:t>GREG LARSEN VO: Um and now let’s take a look at a mock-up of what it would look like</w:t>
            </w:r>
            <w:r>
              <w:rPr>
                <w:sz w:val="20"/>
                <w:szCs w:val="20"/>
              </w:rPr>
              <w:t>…if…</w:t>
            </w:r>
            <w:proofErr w:type="gramStart"/>
            <w:r>
              <w:rPr>
                <w:sz w:val="20"/>
                <w:szCs w:val="20"/>
              </w:rPr>
              <w:t>a the</w:t>
            </w:r>
            <w:proofErr w:type="gramEnd"/>
            <w:r>
              <w:rPr>
                <w:sz w:val="20"/>
                <w:szCs w:val="20"/>
              </w:rPr>
              <w:t>... if name was changed.</w:t>
            </w:r>
          </w:p>
          <w:p w14:paraId="520278DD" w14:textId="77777777" w:rsidR="00683C8F" w:rsidRPr="000A58E4" w:rsidRDefault="00683C8F" w:rsidP="00ED3121">
            <w:pPr>
              <w:pStyle w:val="ACMABodyText"/>
              <w:rPr>
                <w:sz w:val="20"/>
                <w:szCs w:val="20"/>
              </w:rPr>
            </w:pPr>
            <w:r>
              <w:rPr>
                <w:sz w:val="20"/>
                <w:szCs w:val="20"/>
              </w:rPr>
              <w:t>TOM BALLARD VO: OK.</w:t>
            </w:r>
          </w:p>
        </w:tc>
        <w:tc>
          <w:tcPr>
            <w:tcW w:w="2842" w:type="dxa"/>
          </w:tcPr>
          <w:p w14:paraId="43E39DA6" w14:textId="77777777" w:rsidR="00683C8F" w:rsidRPr="002360A5" w:rsidRDefault="00683C8F" w:rsidP="00ED3121">
            <w:pPr>
              <w:pStyle w:val="ACMABodyText"/>
              <w:rPr>
                <w:sz w:val="20"/>
                <w:szCs w:val="20"/>
              </w:rPr>
            </w:pPr>
            <w:r w:rsidRPr="002360A5">
              <w:rPr>
                <w:sz w:val="20"/>
                <w:szCs w:val="20"/>
              </w:rPr>
              <w:t>Your vote is powerful, how to vote Greens</w:t>
            </w:r>
          </w:p>
          <w:p w14:paraId="0E23C5EB" w14:textId="77777777" w:rsidR="00683C8F" w:rsidRPr="009B717C" w:rsidRDefault="00683C8F" w:rsidP="00ED3121">
            <w:pPr>
              <w:pStyle w:val="ACMABodyText"/>
              <w:rPr>
                <w:sz w:val="20"/>
                <w:szCs w:val="20"/>
              </w:rPr>
            </w:pPr>
            <w:r w:rsidRPr="002360A5">
              <w:rPr>
                <w:sz w:val="20"/>
                <w:szCs w:val="20"/>
              </w:rPr>
              <w:t xml:space="preserve">Vote 1 Alex </w:t>
            </w:r>
            <w:proofErr w:type="spellStart"/>
            <w:r w:rsidRPr="002360A5">
              <w:rPr>
                <w:sz w:val="20"/>
                <w:szCs w:val="20"/>
              </w:rPr>
              <w:t>Bhathal</w:t>
            </w:r>
            <w:proofErr w:type="spellEnd"/>
            <w:r w:rsidRPr="002360A5">
              <w:rPr>
                <w:sz w:val="20"/>
                <w:szCs w:val="20"/>
              </w:rPr>
              <w:t xml:space="preserve"> for Batman by</w:t>
            </w:r>
            <w:r w:rsidR="00FD09DC">
              <w:rPr>
                <w:sz w:val="20"/>
                <w:szCs w:val="20"/>
              </w:rPr>
              <w:t>-</w:t>
            </w:r>
            <w:r w:rsidRPr="002360A5">
              <w:rPr>
                <w:sz w:val="20"/>
                <w:szCs w:val="20"/>
              </w:rPr>
              <w:t>election 17 March</w:t>
            </w:r>
          </w:p>
          <w:p w14:paraId="0D6C8F55" w14:textId="77777777" w:rsidR="00683C8F" w:rsidRPr="009B717C" w:rsidRDefault="00683C8F" w:rsidP="00ED3121">
            <w:pPr>
              <w:pStyle w:val="ACMABodyText"/>
              <w:rPr>
                <w:sz w:val="20"/>
                <w:szCs w:val="20"/>
              </w:rPr>
            </w:pPr>
            <w:r w:rsidRPr="009B717C">
              <w:rPr>
                <w:sz w:val="20"/>
                <w:szCs w:val="20"/>
              </w:rPr>
              <w:t xml:space="preserve">Hello I’m Alex </w:t>
            </w:r>
            <w:proofErr w:type="spellStart"/>
            <w:r w:rsidRPr="009B717C">
              <w:rPr>
                <w:sz w:val="20"/>
                <w:szCs w:val="20"/>
              </w:rPr>
              <w:t>Bhathal</w:t>
            </w:r>
            <w:proofErr w:type="spellEnd"/>
          </w:p>
          <w:p w14:paraId="18C363E2" w14:textId="77777777" w:rsidR="00683C8F" w:rsidRPr="002360A5" w:rsidRDefault="00683C8F" w:rsidP="00ED3121">
            <w:pPr>
              <w:pStyle w:val="ACMABodyText"/>
              <w:rPr>
                <w:sz w:val="20"/>
                <w:szCs w:val="20"/>
              </w:rPr>
            </w:pPr>
            <w:r w:rsidRPr="009B717C">
              <w:rPr>
                <w:sz w:val="20"/>
                <w:szCs w:val="20"/>
              </w:rPr>
              <w:t>[writing below illegible]</w:t>
            </w:r>
          </w:p>
        </w:tc>
      </w:tr>
      <w:tr w:rsidR="00683C8F" w:rsidRPr="002D45D2" w14:paraId="195FF4CC" w14:textId="77777777" w:rsidTr="002D24D7">
        <w:trPr>
          <w:trHeight w:val="70"/>
          <w:jc w:val="center"/>
        </w:trPr>
        <w:tc>
          <w:tcPr>
            <w:tcW w:w="851" w:type="dxa"/>
          </w:tcPr>
          <w:p w14:paraId="7369A38E" w14:textId="77777777" w:rsidR="00683C8F" w:rsidRPr="002D45D2" w:rsidRDefault="00683C8F" w:rsidP="00ED3121">
            <w:pPr>
              <w:spacing w:before="0" w:after="0" w:line="240" w:lineRule="auto"/>
              <w:jc w:val="center"/>
              <w:rPr>
                <w:rFonts w:cs="Arial"/>
                <w:i w:val="0"/>
                <w:sz w:val="20"/>
                <w:szCs w:val="20"/>
              </w:rPr>
            </w:pPr>
            <w:r>
              <w:rPr>
                <w:rFonts w:cs="Arial"/>
                <w:i w:val="0"/>
                <w:sz w:val="20"/>
                <w:szCs w:val="20"/>
              </w:rPr>
              <w:t>19:51</w:t>
            </w:r>
          </w:p>
        </w:tc>
        <w:tc>
          <w:tcPr>
            <w:tcW w:w="2552" w:type="dxa"/>
          </w:tcPr>
          <w:p w14:paraId="36B475CC" w14:textId="77777777" w:rsidR="00683C8F" w:rsidRPr="002D45D2" w:rsidRDefault="00683C8F" w:rsidP="00ED3121">
            <w:pPr>
              <w:spacing w:before="0" w:after="0" w:line="240" w:lineRule="auto"/>
              <w:rPr>
                <w:rFonts w:cs="Arial"/>
                <w:i w:val="0"/>
                <w:sz w:val="20"/>
                <w:szCs w:val="20"/>
              </w:rPr>
            </w:pPr>
            <w:r w:rsidRPr="000A58E4">
              <w:rPr>
                <w:rFonts w:cs="Arial"/>
                <w:i w:val="0"/>
                <w:sz w:val="20"/>
                <w:szCs w:val="20"/>
              </w:rPr>
              <w:t>Full screen image of</w:t>
            </w:r>
            <w:r>
              <w:rPr>
                <w:rFonts w:cs="Arial"/>
                <w:i w:val="0"/>
                <w:sz w:val="20"/>
                <w:szCs w:val="20"/>
              </w:rPr>
              <w:t xml:space="preserve"> augmented</w:t>
            </w:r>
            <w:r w:rsidRPr="000A58E4">
              <w:rPr>
                <w:rFonts w:cs="Arial"/>
                <w:i w:val="0"/>
                <w:sz w:val="20"/>
                <w:szCs w:val="20"/>
              </w:rPr>
              <w:t xml:space="preserve"> Alex </w:t>
            </w:r>
            <w:proofErr w:type="spellStart"/>
            <w:r w:rsidRPr="000A58E4">
              <w:rPr>
                <w:rFonts w:cs="Arial"/>
                <w:i w:val="0"/>
                <w:sz w:val="20"/>
                <w:szCs w:val="20"/>
              </w:rPr>
              <w:t>Bhathal’s</w:t>
            </w:r>
            <w:proofErr w:type="spellEnd"/>
            <w:r w:rsidRPr="000A58E4">
              <w:rPr>
                <w:rFonts w:cs="Arial"/>
                <w:i w:val="0"/>
                <w:sz w:val="20"/>
                <w:szCs w:val="20"/>
              </w:rPr>
              <w:t xml:space="preserve"> Batman by-election campaign poster for the Greens Party</w:t>
            </w:r>
            <w:r>
              <w:rPr>
                <w:rFonts w:cs="Arial"/>
                <w:i w:val="0"/>
                <w:sz w:val="20"/>
                <w:szCs w:val="20"/>
              </w:rPr>
              <w:t>.</w:t>
            </w:r>
          </w:p>
        </w:tc>
        <w:tc>
          <w:tcPr>
            <w:tcW w:w="3536" w:type="dxa"/>
          </w:tcPr>
          <w:p w14:paraId="4417ECA6" w14:textId="6A7D9EAB" w:rsidR="00683C8F" w:rsidRDefault="00683C8F" w:rsidP="00ED3121">
            <w:pPr>
              <w:pStyle w:val="ACMABodyText"/>
              <w:rPr>
                <w:sz w:val="20"/>
                <w:szCs w:val="20"/>
              </w:rPr>
            </w:pPr>
            <w:r>
              <w:rPr>
                <w:sz w:val="20"/>
                <w:szCs w:val="20"/>
              </w:rPr>
              <w:t>GREG LARSEN VO: We</w:t>
            </w:r>
            <w:r w:rsidR="00500D51">
              <w:rPr>
                <w:sz w:val="20"/>
                <w:szCs w:val="20"/>
              </w:rPr>
              <w:t xml:space="preserve"> can see there that I’ve added </w:t>
            </w:r>
            <w:r>
              <w:rPr>
                <w:sz w:val="20"/>
                <w:szCs w:val="20"/>
              </w:rPr>
              <w:t>at the end of Batman.</w:t>
            </w:r>
          </w:p>
          <w:p w14:paraId="64DE7877" w14:textId="77777777" w:rsidR="00683C8F" w:rsidRDefault="00683C8F" w:rsidP="00ED3121">
            <w:pPr>
              <w:pStyle w:val="ACMABodyText"/>
              <w:rPr>
                <w:sz w:val="20"/>
                <w:szCs w:val="20"/>
              </w:rPr>
            </w:pPr>
            <w:r>
              <w:rPr>
                <w:sz w:val="20"/>
                <w:szCs w:val="20"/>
              </w:rPr>
              <w:t xml:space="preserve">TOM BALLARD VO: You’ve just put it in … </w:t>
            </w:r>
          </w:p>
          <w:p w14:paraId="45C0571B" w14:textId="77777777" w:rsidR="00683C8F" w:rsidRDefault="00683C8F" w:rsidP="00ED3121">
            <w:pPr>
              <w:pStyle w:val="ACMABodyText"/>
              <w:rPr>
                <w:sz w:val="20"/>
                <w:szCs w:val="20"/>
              </w:rPr>
            </w:pPr>
            <w:r>
              <w:rPr>
                <w:sz w:val="20"/>
                <w:szCs w:val="20"/>
              </w:rPr>
              <w:t>GREG LARSEN: I’ve added the words ‘was-a-cunt’.</w:t>
            </w:r>
          </w:p>
          <w:p w14:paraId="7EDA7388" w14:textId="77777777" w:rsidR="00683C8F" w:rsidRPr="00D526F0" w:rsidRDefault="00683C8F" w:rsidP="00ED3121">
            <w:pPr>
              <w:pStyle w:val="ACMABodyText"/>
              <w:rPr>
                <w:sz w:val="20"/>
                <w:szCs w:val="20"/>
              </w:rPr>
            </w:pPr>
            <w:r>
              <w:rPr>
                <w:sz w:val="20"/>
                <w:szCs w:val="20"/>
              </w:rPr>
              <w:t>TOM BALLARD: ‘… was-a-cunt’</w:t>
            </w:r>
          </w:p>
        </w:tc>
        <w:tc>
          <w:tcPr>
            <w:tcW w:w="2842" w:type="dxa"/>
          </w:tcPr>
          <w:p w14:paraId="1D8F289C" w14:textId="77777777" w:rsidR="00683C8F" w:rsidRPr="002360A5" w:rsidRDefault="00683C8F" w:rsidP="00ED3121">
            <w:pPr>
              <w:pStyle w:val="ACMABodyText"/>
              <w:rPr>
                <w:sz w:val="20"/>
                <w:szCs w:val="20"/>
              </w:rPr>
            </w:pPr>
            <w:r w:rsidRPr="002360A5">
              <w:rPr>
                <w:sz w:val="20"/>
                <w:szCs w:val="20"/>
              </w:rPr>
              <w:t>Your vote is powerful, how to vote Greens</w:t>
            </w:r>
          </w:p>
          <w:p w14:paraId="1815BA6C" w14:textId="77777777" w:rsidR="00683C8F" w:rsidRPr="002360A5" w:rsidRDefault="00683C8F" w:rsidP="00ED3121">
            <w:pPr>
              <w:pStyle w:val="ACMABodyText"/>
              <w:rPr>
                <w:sz w:val="20"/>
                <w:szCs w:val="20"/>
              </w:rPr>
            </w:pPr>
            <w:r w:rsidRPr="002360A5">
              <w:rPr>
                <w:sz w:val="20"/>
                <w:szCs w:val="20"/>
              </w:rPr>
              <w:t xml:space="preserve">Vote 1 Alex </w:t>
            </w:r>
            <w:proofErr w:type="spellStart"/>
            <w:r w:rsidRPr="002360A5">
              <w:rPr>
                <w:sz w:val="20"/>
                <w:szCs w:val="20"/>
              </w:rPr>
              <w:t>Bhathal</w:t>
            </w:r>
            <w:proofErr w:type="spellEnd"/>
            <w:r w:rsidRPr="002360A5">
              <w:rPr>
                <w:sz w:val="20"/>
                <w:szCs w:val="20"/>
              </w:rPr>
              <w:t xml:space="preserve"> for Batman-was-a-cunt</w:t>
            </w:r>
          </w:p>
          <w:p w14:paraId="149D7B3B" w14:textId="77777777" w:rsidR="00683C8F" w:rsidRPr="009B717C" w:rsidRDefault="00FD09DC" w:rsidP="00ED3121">
            <w:pPr>
              <w:pStyle w:val="ACMABodyText"/>
              <w:rPr>
                <w:sz w:val="20"/>
                <w:szCs w:val="20"/>
              </w:rPr>
            </w:pPr>
            <w:r w:rsidRPr="002360A5">
              <w:rPr>
                <w:sz w:val="20"/>
                <w:szCs w:val="20"/>
              </w:rPr>
              <w:t>B</w:t>
            </w:r>
            <w:r w:rsidR="00683C8F" w:rsidRPr="002360A5">
              <w:rPr>
                <w:sz w:val="20"/>
                <w:szCs w:val="20"/>
              </w:rPr>
              <w:t>y</w:t>
            </w:r>
            <w:r>
              <w:rPr>
                <w:sz w:val="20"/>
                <w:szCs w:val="20"/>
              </w:rPr>
              <w:t>-</w:t>
            </w:r>
            <w:r w:rsidR="00683C8F" w:rsidRPr="002360A5">
              <w:rPr>
                <w:sz w:val="20"/>
                <w:szCs w:val="20"/>
              </w:rPr>
              <w:t>e</w:t>
            </w:r>
            <w:r w:rsidR="00683C8F">
              <w:rPr>
                <w:sz w:val="20"/>
                <w:szCs w:val="20"/>
              </w:rPr>
              <w:t>lection 17 March</w:t>
            </w:r>
          </w:p>
          <w:p w14:paraId="788D5089" w14:textId="77777777" w:rsidR="00683C8F" w:rsidRPr="009B717C" w:rsidRDefault="00683C8F" w:rsidP="00ED3121">
            <w:pPr>
              <w:pStyle w:val="ACMABodyText"/>
              <w:rPr>
                <w:sz w:val="20"/>
                <w:szCs w:val="20"/>
              </w:rPr>
            </w:pPr>
            <w:r w:rsidRPr="009B717C">
              <w:rPr>
                <w:sz w:val="20"/>
                <w:szCs w:val="20"/>
              </w:rPr>
              <w:t xml:space="preserve">Hello I’m Alex </w:t>
            </w:r>
            <w:proofErr w:type="spellStart"/>
            <w:r w:rsidRPr="009B717C">
              <w:rPr>
                <w:sz w:val="20"/>
                <w:szCs w:val="20"/>
              </w:rPr>
              <w:t>Bhathal</w:t>
            </w:r>
            <w:proofErr w:type="spellEnd"/>
          </w:p>
          <w:p w14:paraId="60578A42" w14:textId="77777777" w:rsidR="00683C8F" w:rsidRPr="002360A5" w:rsidRDefault="00683C8F" w:rsidP="00ED3121">
            <w:pPr>
              <w:pStyle w:val="ACMABodyText"/>
              <w:rPr>
                <w:sz w:val="20"/>
                <w:szCs w:val="20"/>
              </w:rPr>
            </w:pPr>
            <w:r w:rsidRPr="002360A5">
              <w:rPr>
                <w:sz w:val="20"/>
                <w:szCs w:val="20"/>
              </w:rPr>
              <w:t>[writing below illegible]</w:t>
            </w:r>
          </w:p>
        </w:tc>
      </w:tr>
      <w:tr w:rsidR="00683C8F" w:rsidRPr="002D45D2" w14:paraId="71ADB426" w14:textId="77777777" w:rsidTr="002D24D7">
        <w:trPr>
          <w:trHeight w:val="428"/>
          <w:jc w:val="center"/>
        </w:trPr>
        <w:tc>
          <w:tcPr>
            <w:tcW w:w="851" w:type="dxa"/>
          </w:tcPr>
          <w:p w14:paraId="113F0264" w14:textId="77777777" w:rsidR="00683C8F" w:rsidRPr="000E75FC" w:rsidRDefault="00683C8F" w:rsidP="00ED3121">
            <w:pPr>
              <w:spacing w:before="0" w:after="0" w:line="240" w:lineRule="auto"/>
              <w:rPr>
                <w:rFonts w:cs="Arial"/>
                <w:i w:val="0"/>
                <w:sz w:val="20"/>
                <w:szCs w:val="20"/>
              </w:rPr>
            </w:pPr>
            <w:r w:rsidRPr="000E75FC">
              <w:rPr>
                <w:rFonts w:cs="Arial"/>
                <w:i w:val="0"/>
                <w:sz w:val="20"/>
                <w:szCs w:val="20"/>
              </w:rPr>
              <w:t>19:58</w:t>
            </w:r>
          </w:p>
        </w:tc>
        <w:tc>
          <w:tcPr>
            <w:tcW w:w="2552" w:type="dxa"/>
          </w:tcPr>
          <w:p w14:paraId="394B665C" w14:textId="77777777" w:rsidR="00683C8F" w:rsidRPr="000E75FC" w:rsidRDefault="00683C8F" w:rsidP="00ED3121">
            <w:pPr>
              <w:spacing w:before="0" w:after="0" w:line="240" w:lineRule="auto"/>
              <w:rPr>
                <w:sz w:val="20"/>
                <w:szCs w:val="20"/>
              </w:rPr>
            </w:pPr>
            <w:r w:rsidRPr="000E75FC">
              <w:rPr>
                <w:rFonts w:cs="Arial"/>
                <w:i w:val="0"/>
                <w:sz w:val="20"/>
                <w:szCs w:val="20"/>
              </w:rPr>
              <w:t xml:space="preserve">Wide view of set showing </w:t>
            </w:r>
            <w:r>
              <w:rPr>
                <w:rFonts w:cs="Arial"/>
                <w:i w:val="0"/>
                <w:sz w:val="20"/>
                <w:szCs w:val="20"/>
              </w:rPr>
              <w:t>Tom Ballard</w:t>
            </w:r>
            <w:r w:rsidRPr="000E75FC">
              <w:rPr>
                <w:rFonts w:cs="Arial"/>
                <w:i w:val="0"/>
                <w:sz w:val="20"/>
                <w:szCs w:val="20"/>
              </w:rPr>
              <w:t xml:space="preserve"> and Greg Larsen at the desk</w:t>
            </w:r>
            <w:r>
              <w:rPr>
                <w:rFonts w:cs="Arial"/>
                <w:i w:val="0"/>
                <w:sz w:val="20"/>
                <w:szCs w:val="20"/>
              </w:rPr>
              <w:t>.</w:t>
            </w:r>
            <w:r w:rsidRPr="000E75FC">
              <w:rPr>
                <w:sz w:val="20"/>
                <w:szCs w:val="20"/>
              </w:rPr>
              <w:t xml:space="preserve"> </w:t>
            </w:r>
          </w:p>
          <w:p w14:paraId="1CA29B76" w14:textId="77777777" w:rsidR="00683C8F" w:rsidRPr="000E75FC" w:rsidRDefault="00683C8F" w:rsidP="00ED3121">
            <w:pPr>
              <w:spacing w:before="0" w:after="0" w:line="240" w:lineRule="auto"/>
              <w:rPr>
                <w:rFonts w:cs="Arial"/>
                <w:i w:val="0"/>
                <w:sz w:val="20"/>
                <w:szCs w:val="20"/>
              </w:rPr>
            </w:pPr>
          </w:p>
        </w:tc>
        <w:tc>
          <w:tcPr>
            <w:tcW w:w="3536" w:type="dxa"/>
          </w:tcPr>
          <w:p w14:paraId="2532AEA6" w14:textId="77777777" w:rsidR="00683C8F" w:rsidRPr="000E75FC" w:rsidRDefault="00683C8F" w:rsidP="00ED3121">
            <w:pPr>
              <w:pStyle w:val="ACMABodyText"/>
              <w:rPr>
                <w:sz w:val="20"/>
                <w:szCs w:val="20"/>
              </w:rPr>
            </w:pPr>
            <w:r>
              <w:rPr>
                <w:sz w:val="20"/>
                <w:szCs w:val="20"/>
              </w:rPr>
              <w:t>TOM BALLARD</w:t>
            </w:r>
            <w:r w:rsidRPr="002360A5">
              <w:rPr>
                <w:sz w:val="20"/>
                <w:szCs w:val="20"/>
              </w:rPr>
              <w:t>: Yes. No</w:t>
            </w:r>
            <w:r>
              <w:rPr>
                <w:sz w:val="20"/>
                <w:szCs w:val="20"/>
              </w:rPr>
              <w:t>,</w:t>
            </w:r>
            <w:r w:rsidRPr="002360A5">
              <w:rPr>
                <w:sz w:val="20"/>
                <w:szCs w:val="20"/>
              </w:rPr>
              <w:t xml:space="preserve"> I’ve seen what you’ve done there. That’s pretty awful actually. </w:t>
            </w:r>
          </w:p>
          <w:p w14:paraId="2462D34C" w14:textId="77777777" w:rsidR="00683C8F" w:rsidRPr="000E75FC" w:rsidRDefault="00683C8F" w:rsidP="00ED3121">
            <w:pPr>
              <w:pStyle w:val="ACMABodyText"/>
              <w:rPr>
                <w:sz w:val="20"/>
                <w:szCs w:val="20"/>
              </w:rPr>
            </w:pPr>
            <w:r w:rsidRPr="000E75FC">
              <w:rPr>
                <w:sz w:val="20"/>
                <w:szCs w:val="20"/>
              </w:rPr>
              <w:t>GREG LARSEN: [interjecting] would you like to see another example</w:t>
            </w:r>
            <w:r>
              <w:rPr>
                <w:sz w:val="20"/>
                <w:szCs w:val="20"/>
              </w:rPr>
              <w:t>.</w:t>
            </w:r>
          </w:p>
          <w:p w14:paraId="7E50DEE6" w14:textId="77777777" w:rsidR="00683C8F" w:rsidRPr="000E75FC" w:rsidRDefault="00683C8F" w:rsidP="00ED3121">
            <w:pPr>
              <w:pStyle w:val="ACMABodyText"/>
              <w:rPr>
                <w:sz w:val="20"/>
                <w:szCs w:val="20"/>
              </w:rPr>
            </w:pPr>
            <w:r>
              <w:rPr>
                <w:sz w:val="20"/>
                <w:szCs w:val="20"/>
              </w:rPr>
              <w:t>TOM BALLARD</w:t>
            </w:r>
            <w:r w:rsidRPr="000E75FC">
              <w:rPr>
                <w:sz w:val="20"/>
                <w:szCs w:val="20"/>
              </w:rPr>
              <w:t>: Not really, no, I think we get…</w:t>
            </w:r>
          </w:p>
          <w:p w14:paraId="7F842B04" w14:textId="77777777" w:rsidR="00683C8F" w:rsidRPr="000E75FC" w:rsidRDefault="00683C8F" w:rsidP="00ED3121">
            <w:pPr>
              <w:pStyle w:val="ACMABodyText"/>
              <w:rPr>
                <w:sz w:val="20"/>
                <w:szCs w:val="20"/>
              </w:rPr>
            </w:pPr>
            <w:r w:rsidRPr="000E75FC">
              <w:rPr>
                <w:sz w:val="20"/>
                <w:szCs w:val="20"/>
              </w:rPr>
              <w:t xml:space="preserve">GREG LARSEN: [interrupting] </w:t>
            </w:r>
            <w:r>
              <w:rPr>
                <w:sz w:val="20"/>
                <w:szCs w:val="20"/>
              </w:rPr>
              <w:t>W</w:t>
            </w:r>
            <w:r w:rsidRPr="000E75FC">
              <w:rPr>
                <w:sz w:val="20"/>
                <w:szCs w:val="20"/>
              </w:rPr>
              <w:t xml:space="preserve">ell I’ve got another example I would like to show because I think it is important. </w:t>
            </w:r>
          </w:p>
          <w:p w14:paraId="0C733643" w14:textId="77777777" w:rsidR="00683C8F" w:rsidRPr="000E75FC" w:rsidRDefault="00683C8F" w:rsidP="00ED3121">
            <w:pPr>
              <w:pStyle w:val="ACMABodyText"/>
              <w:rPr>
                <w:sz w:val="20"/>
                <w:szCs w:val="20"/>
              </w:rPr>
            </w:pPr>
            <w:r>
              <w:rPr>
                <w:sz w:val="20"/>
                <w:szCs w:val="20"/>
              </w:rPr>
              <w:t>TOM BALLARD</w:t>
            </w:r>
            <w:r w:rsidRPr="000E75FC">
              <w:rPr>
                <w:sz w:val="20"/>
                <w:szCs w:val="20"/>
              </w:rPr>
              <w:t xml:space="preserve">: </w:t>
            </w:r>
            <w:r>
              <w:rPr>
                <w:sz w:val="20"/>
                <w:szCs w:val="20"/>
              </w:rPr>
              <w:t xml:space="preserve">OK, </w:t>
            </w:r>
            <w:r w:rsidRPr="000E75FC">
              <w:rPr>
                <w:sz w:val="20"/>
                <w:szCs w:val="20"/>
              </w:rPr>
              <w:t>alright</w:t>
            </w:r>
            <w:r>
              <w:rPr>
                <w:sz w:val="20"/>
                <w:szCs w:val="20"/>
              </w:rPr>
              <w:t>.</w:t>
            </w:r>
          </w:p>
        </w:tc>
        <w:tc>
          <w:tcPr>
            <w:tcW w:w="2842" w:type="dxa"/>
          </w:tcPr>
          <w:p w14:paraId="3AF55AEB" w14:textId="77777777" w:rsidR="00683C8F" w:rsidRPr="002360A5" w:rsidRDefault="00683C8F" w:rsidP="00ED3121">
            <w:pPr>
              <w:pStyle w:val="ACMABodyText"/>
              <w:rPr>
                <w:sz w:val="20"/>
                <w:szCs w:val="20"/>
              </w:rPr>
            </w:pPr>
            <w:proofErr w:type="spellStart"/>
            <w:r w:rsidRPr="002360A5">
              <w:rPr>
                <w:sz w:val="20"/>
                <w:szCs w:val="20"/>
              </w:rPr>
              <w:t>Tonightly</w:t>
            </w:r>
            <w:proofErr w:type="spellEnd"/>
            <w:r w:rsidRPr="002360A5">
              <w:rPr>
                <w:sz w:val="20"/>
                <w:szCs w:val="20"/>
              </w:rPr>
              <w:t xml:space="preserve"> with Tom Ballard</w:t>
            </w:r>
          </w:p>
        </w:tc>
      </w:tr>
      <w:tr w:rsidR="00683C8F" w:rsidRPr="002D45D2" w14:paraId="4AF26C2D" w14:textId="77777777" w:rsidTr="002D24D7">
        <w:trPr>
          <w:trHeight w:val="428"/>
          <w:jc w:val="center"/>
        </w:trPr>
        <w:tc>
          <w:tcPr>
            <w:tcW w:w="851" w:type="dxa"/>
          </w:tcPr>
          <w:p w14:paraId="2FE4FA49" w14:textId="77777777" w:rsidR="00683C8F" w:rsidRPr="000E75FC" w:rsidRDefault="00683C8F" w:rsidP="00ED3121">
            <w:pPr>
              <w:spacing w:before="0" w:after="0" w:line="240" w:lineRule="auto"/>
              <w:jc w:val="center"/>
              <w:rPr>
                <w:rFonts w:cs="Arial"/>
                <w:i w:val="0"/>
                <w:sz w:val="20"/>
                <w:szCs w:val="20"/>
              </w:rPr>
            </w:pPr>
            <w:r w:rsidRPr="000E75FC">
              <w:rPr>
                <w:rFonts w:cs="Arial"/>
                <w:i w:val="0"/>
                <w:sz w:val="20"/>
                <w:szCs w:val="20"/>
              </w:rPr>
              <w:t>20:08</w:t>
            </w:r>
          </w:p>
        </w:tc>
        <w:tc>
          <w:tcPr>
            <w:tcW w:w="2552" w:type="dxa"/>
          </w:tcPr>
          <w:p w14:paraId="7E628C52" w14:textId="77777777" w:rsidR="00683C8F" w:rsidRPr="000E75FC" w:rsidRDefault="00683C8F" w:rsidP="00ED3121">
            <w:pPr>
              <w:spacing w:before="0" w:after="0" w:line="240" w:lineRule="auto"/>
              <w:rPr>
                <w:rFonts w:cs="Arial"/>
                <w:i w:val="0"/>
                <w:sz w:val="20"/>
                <w:szCs w:val="20"/>
              </w:rPr>
            </w:pPr>
            <w:r w:rsidRPr="000E75FC">
              <w:rPr>
                <w:rFonts w:cs="Arial"/>
                <w:i w:val="0"/>
                <w:sz w:val="20"/>
                <w:szCs w:val="20"/>
              </w:rPr>
              <w:t xml:space="preserve">Full screen image of </w:t>
            </w:r>
            <w:proofErr w:type="spellStart"/>
            <w:r w:rsidRPr="000E75FC">
              <w:rPr>
                <w:rFonts w:cs="Arial"/>
                <w:i w:val="0"/>
                <w:sz w:val="20"/>
                <w:szCs w:val="20"/>
              </w:rPr>
              <w:t>Ged</w:t>
            </w:r>
            <w:proofErr w:type="spellEnd"/>
            <w:r w:rsidRPr="000E75FC">
              <w:rPr>
                <w:rFonts w:cs="Arial"/>
                <w:i w:val="0"/>
                <w:sz w:val="20"/>
                <w:szCs w:val="20"/>
              </w:rPr>
              <w:t xml:space="preserve"> Kearney’s Batman by-election campaign poster for the </w:t>
            </w:r>
            <w:proofErr w:type="spellStart"/>
            <w:r w:rsidRPr="000E75FC">
              <w:rPr>
                <w:rFonts w:cs="Arial"/>
                <w:i w:val="0"/>
                <w:sz w:val="20"/>
                <w:szCs w:val="20"/>
              </w:rPr>
              <w:t>Labor</w:t>
            </w:r>
            <w:proofErr w:type="spellEnd"/>
            <w:r w:rsidRPr="000E75FC">
              <w:rPr>
                <w:rFonts w:cs="Arial"/>
                <w:i w:val="0"/>
                <w:sz w:val="20"/>
                <w:szCs w:val="20"/>
              </w:rPr>
              <w:t xml:space="preserve"> Party</w:t>
            </w:r>
            <w:r>
              <w:rPr>
                <w:rFonts w:cs="Arial"/>
                <w:i w:val="0"/>
                <w:sz w:val="20"/>
                <w:szCs w:val="20"/>
              </w:rPr>
              <w:t>.</w:t>
            </w:r>
          </w:p>
        </w:tc>
        <w:tc>
          <w:tcPr>
            <w:tcW w:w="3536" w:type="dxa"/>
          </w:tcPr>
          <w:p w14:paraId="25AE22C5" w14:textId="77777777" w:rsidR="00683C8F" w:rsidRPr="000E75FC" w:rsidRDefault="00683C8F" w:rsidP="00ED3121">
            <w:pPr>
              <w:pStyle w:val="ACMABodyText"/>
              <w:rPr>
                <w:sz w:val="20"/>
                <w:szCs w:val="20"/>
              </w:rPr>
            </w:pPr>
            <w:r w:rsidRPr="002360A5">
              <w:rPr>
                <w:sz w:val="20"/>
                <w:szCs w:val="20"/>
              </w:rPr>
              <w:t xml:space="preserve">GREG LARSEN VO: Here’s </w:t>
            </w:r>
            <w:proofErr w:type="spellStart"/>
            <w:r w:rsidRPr="002360A5">
              <w:rPr>
                <w:sz w:val="20"/>
                <w:szCs w:val="20"/>
              </w:rPr>
              <w:t>Ged</w:t>
            </w:r>
            <w:proofErr w:type="spellEnd"/>
            <w:r w:rsidRPr="002360A5">
              <w:rPr>
                <w:sz w:val="20"/>
                <w:szCs w:val="20"/>
              </w:rPr>
              <w:t xml:space="preserve"> Kearney’s campaign poster</w:t>
            </w:r>
            <w:r>
              <w:rPr>
                <w:sz w:val="20"/>
                <w:szCs w:val="20"/>
              </w:rPr>
              <w:t>.</w:t>
            </w:r>
          </w:p>
          <w:p w14:paraId="2478B882" w14:textId="44ECF198" w:rsidR="00683C8F" w:rsidRPr="000E75FC" w:rsidRDefault="00683C8F" w:rsidP="00ED3121">
            <w:pPr>
              <w:pStyle w:val="ACMABodyText"/>
              <w:rPr>
                <w:sz w:val="20"/>
                <w:szCs w:val="20"/>
              </w:rPr>
            </w:pPr>
            <w:r>
              <w:rPr>
                <w:sz w:val="20"/>
                <w:szCs w:val="20"/>
              </w:rPr>
              <w:t>TOM BALLARD</w:t>
            </w:r>
            <w:r w:rsidRPr="002360A5">
              <w:rPr>
                <w:sz w:val="20"/>
                <w:szCs w:val="20"/>
              </w:rPr>
              <w:t xml:space="preserve"> VO: [overlap with Greg Larsen] </w:t>
            </w:r>
            <w:proofErr w:type="spellStart"/>
            <w:r w:rsidRPr="002360A5">
              <w:rPr>
                <w:sz w:val="20"/>
                <w:szCs w:val="20"/>
              </w:rPr>
              <w:t>Ged</w:t>
            </w:r>
            <w:proofErr w:type="spellEnd"/>
            <w:r w:rsidRPr="002360A5">
              <w:rPr>
                <w:sz w:val="20"/>
                <w:szCs w:val="20"/>
              </w:rPr>
              <w:t xml:space="preserve"> Kearney</w:t>
            </w:r>
            <w:r w:rsidR="00500D51">
              <w:rPr>
                <w:sz w:val="20"/>
                <w:szCs w:val="20"/>
              </w:rPr>
              <w:t xml:space="preserve"> </w:t>
            </w:r>
            <w:r w:rsidRPr="002360A5">
              <w:rPr>
                <w:sz w:val="20"/>
                <w:szCs w:val="20"/>
              </w:rPr>
              <w:t xml:space="preserve">…yes…yes…a-hah... </w:t>
            </w:r>
          </w:p>
          <w:p w14:paraId="464B1E01" w14:textId="77777777" w:rsidR="00683C8F" w:rsidRPr="000E75FC" w:rsidRDefault="00683C8F" w:rsidP="00ED3121">
            <w:pPr>
              <w:pStyle w:val="ACMABodyText"/>
              <w:rPr>
                <w:sz w:val="20"/>
                <w:szCs w:val="20"/>
              </w:rPr>
            </w:pPr>
            <w:r w:rsidRPr="000E75FC">
              <w:rPr>
                <w:sz w:val="20"/>
                <w:szCs w:val="20"/>
              </w:rPr>
              <w:t xml:space="preserve">GREG LARSEN VO: Now let’s take a look at an </w:t>
            </w:r>
            <w:r>
              <w:rPr>
                <w:sz w:val="20"/>
                <w:szCs w:val="20"/>
              </w:rPr>
              <w:t>a</w:t>
            </w:r>
            <w:r w:rsidRPr="000E75FC">
              <w:rPr>
                <w:sz w:val="20"/>
                <w:szCs w:val="20"/>
              </w:rPr>
              <w:t>rtist’s rendition</w:t>
            </w:r>
            <w:r>
              <w:rPr>
                <w:sz w:val="20"/>
                <w:szCs w:val="20"/>
              </w:rPr>
              <w:t>.</w:t>
            </w:r>
            <w:r w:rsidRPr="000E75FC">
              <w:rPr>
                <w:sz w:val="20"/>
                <w:szCs w:val="20"/>
              </w:rPr>
              <w:t xml:space="preserve"> </w:t>
            </w:r>
          </w:p>
        </w:tc>
        <w:tc>
          <w:tcPr>
            <w:tcW w:w="2842" w:type="dxa"/>
          </w:tcPr>
          <w:p w14:paraId="4ACAF0D7" w14:textId="77777777" w:rsidR="00683C8F" w:rsidRPr="000E75FC" w:rsidRDefault="00683C8F" w:rsidP="00ED3121">
            <w:pPr>
              <w:pStyle w:val="ACMABodyText"/>
              <w:rPr>
                <w:sz w:val="20"/>
                <w:szCs w:val="20"/>
              </w:rPr>
            </w:pPr>
            <w:r w:rsidRPr="002360A5">
              <w:rPr>
                <w:sz w:val="20"/>
                <w:szCs w:val="20"/>
              </w:rPr>
              <w:t xml:space="preserve">How to vote for </w:t>
            </w:r>
            <w:proofErr w:type="spellStart"/>
            <w:r w:rsidRPr="002360A5">
              <w:rPr>
                <w:sz w:val="20"/>
                <w:szCs w:val="20"/>
              </w:rPr>
              <w:t>Ged</w:t>
            </w:r>
            <w:proofErr w:type="spellEnd"/>
            <w:r w:rsidRPr="002360A5">
              <w:rPr>
                <w:sz w:val="20"/>
                <w:szCs w:val="20"/>
              </w:rPr>
              <w:t xml:space="preserve"> Kearney. Action. Integrity. Real Change. </w:t>
            </w:r>
            <w:proofErr w:type="spellStart"/>
            <w:r w:rsidRPr="002360A5">
              <w:rPr>
                <w:sz w:val="20"/>
                <w:szCs w:val="20"/>
              </w:rPr>
              <w:t>Labor</w:t>
            </w:r>
            <w:proofErr w:type="spellEnd"/>
            <w:r w:rsidRPr="002360A5">
              <w:rPr>
                <w:sz w:val="20"/>
                <w:szCs w:val="20"/>
              </w:rPr>
              <w:t xml:space="preserve"> for Batman </w:t>
            </w:r>
            <w:proofErr w:type="spellStart"/>
            <w:r w:rsidRPr="002360A5">
              <w:rPr>
                <w:sz w:val="20"/>
                <w:szCs w:val="20"/>
              </w:rPr>
              <w:t>Labor</w:t>
            </w:r>
            <w:proofErr w:type="spellEnd"/>
          </w:p>
          <w:p w14:paraId="66865832" w14:textId="77777777" w:rsidR="00683C8F" w:rsidRPr="000E75FC" w:rsidRDefault="00683C8F" w:rsidP="00ED3121">
            <w:pPr>
              <w:pStyle w:val="ACMABodyText"/>
              <w:rPr>
                <w:sz w:val="20"/>
                <w:szCs w:val="20"/>
              </w:rPr>
            </w:pPr>
            <w:r w:rsidRPr="000E75FC">
              <w:rPr>
                <w:sz w:val="20"/>
                <w:szCs w:val="20"/>
              </w:rPr>
              <w:t xml:space="preserve">Right </w:t>
            </w:r>
            <w:r>
              <w:rPr>
                <w:sz w:val="20"/>
                <w:szCs w:val="20"/>
              </w:rPr>
              <w:t>side example of ballot pape</w:t>
            </w:r>
            <w:r w:rsidRPr="000E75FC">
              <w:rPr>
                <w:sz w:val="20"/>
                <w:szCs w:val="20"/>
              </w:rPr>
              <w:t>r</w:t>
            </w:r>
            <w:r>
              <w:rPr>
                <w:sz w:val="20"/>
                <w:szCs w:val="20"/>
              </w:rPr>
              <w:t xml:space="preserve"> [illegible below] House of Representatives Electoral Division of Batman</w:t>
            </w:r>
            <w:r w:rsidRPr="000E75FC">
              <w:rPr>
                <w:sz w:val="20"/>
                <w:szCs w:val="20"/>
              </w:rPr>
              <w:t xml:space="preserve"> </w:t>
            </w:r>
            <w:r>
              <w:rPr>
                <w:sz w:val="20"/>
                <w:szCs w:val="20"/>
              </w:rPr>
              <w:t>‘</w:t>
            </w:r>
            <w:r w:rsidRPr="000E75FC">
              <w:rPr>
                <w:sz w:val="20"/>
                <w:szCs w:val="20"/>
              </w:rPr>
              <w:t>1</w:t>
            </w:r>
            <w:r>
              <w:rPr>
                <w:sz w:val="20"/>
                <w:szCs w:val="20"/>
              </w:rPr>
              <w:t>’</w:t>
            </w:r>
            <w:r w:rsidRPr="000E75FC">
              <w:rPr>
                <w:sz w:val="20"/>
                <w:szCs w:val="20"/>
              </w:rPr>
              <w:t xml:space="preserve"> </w:t>
            </w:r>
            <w:proofErr w:type="spellStart"/>
            <w:r w:rsidRPr="000E75FC">
              <w:rPr>
                <w:sz w:val="20"/>
                <w:szCs w:val="20"/>
              </w:rPr>
              <w:t>Ged</w:t>
            </w:r>
            <w:proofErr w:type="spellEnd"/>
            <w:r w:rsidRPr="000E75FC">
              <w:rPr>
                <w:sz w:val="20"/>
                <w:szCs w:val="20"/>
              </w:rPr>
              <w:t xml:space="preserve"> Kearney. </w:t>
            </w:r>
            <w:r>
              <w:rPr>
                <w:sz w:val="20"/>
                <w:szCs w:val="20"/>
              </w:rPr>
              <w:t>[o</w:t>
            </w:r>
            <w:r w:rsidRPr="000E75FC">
              <w:rPr>
                <w:sz w:val="20"/>
                <w:szCs w:val="20"/>
              </w:rPr>
              <w:t>ther names blurred</w:t>
            </w:r>
            <w:r>
              <w:rPr>
                <w:sz w:val="20"/>
                <w:szCs w:val="20"/>
              </w:rPr>
              <w:t>]</w:t>
            </w:r>
          </w:p>
        </w:tc>
      </w:tr>
      <w:tr w:rsidR="00683C8F" w:rsidRPr="002D45D2" w14:paraId="3F06C13E" w14:textId="77777777" w:rsidTr="002D24D7">
        <w:trPr>
          <w:trHeight w:val="428"/>
          <w:jc w:val="center"/>
        </w:trPr>
        <w:tc>
          <w:tcPr>
            <w:tcW w:w="851" w:type="dxa"/>
          </w:tcPr>
          <w:p w14:paraId="512CD768" w14:textId="77777777" w:rsidR="00683C8F" w:rsidRPr="000E75FC" w:rsidRDefault="00683C8F" w:rsidP="00ED3121">
            <w:pPr>
              <w:spacing w:before="0" w:after="0" w:line="240" w:lineRule="auto"/>
              <w:jc w:val="center"/>
              <w:rPr>
                <w:rFonts w:cs="Arial"/>
                <w:i w:val="0"/>
                <w:sz w:val="20"/>
                <w:szCs w:val="20"/>
              </w:rPr>
            </w:pPr>
            <w:r w:rsidRPr="000E75FC">
              <w:rPr>
                <w:rFonts w:cs="Arial"/>
                <w:i w:val="0"/>
                <w:sz w:val="20"/>
                <w:szCs w:val="20"/>
              </w:rPr>
              <w:t>20:12</w:t>
            </w:r>
          </w:p>
        </w:tc>
        <w:tc>
          <w:tcPr>
            <w:tcW w:w="2552" w:type="dxa"/>
          </w:tcPr>
          <w:p w14:paraId="4050A18C" w14:textId="77777777" w:rsidR="00683C8F" w:rsidRPr="000E75FC" w:rsidRDefault="00683C8F" w:rsidP="00ED3121">
            <w:pPr>
              <w:spacing w:before="0" w:after="0" w:line="240" w:lineRule="auto"/>
              <w:rPr>
                <w:rFonts w:cs="Arial"/>
                <w:i w:val="0"/>
                <w:sz w:val="20"/>
                <w:szCs w:val="20"/>
              </w:rPr>
            </w:pPr>
            <w:r w:rsidRPr="000E75FC">
              <w:rPr>
                <w:rFonts w:cs="Arial"/>
                <w:i w:val="0"/>
                <w:sz w:val="20"/>
                <w:szCs w:val="20"/>
              </w:rPr>
              <w:t xml:space="preserve">Full screen image of </w:t>
            </w:r>
            <w:proofErr w:type="spellStart"/>
            <w:r w:rsidRPr="000E75FC">
              <w:rPr>
                <w:rFonts w:cs="Arial"/>
                <w:i w:val="0"/>
                <w:sz w:val="20"/>
                <w:szCs w:val="20"/>
              </w:rPr>
              <w:t>Ged</w:t>
            </w:r>
            <w:proofErr w:type="spellEnd"/>
            <w:r w:rsidRPr="000E75FC">
              <w:rPr>
                <w:rFonts w:cs="Arial"/>
                <w:i w:val="0"/>
                <w:sz w:val="20"/>
                <w:szCs w:val="20"/>
              </w:rPr>
              <w:t xml:space="preserve"> Kearney’s Batman by-election campaign poster for the </w:t>
            </w:r>
            <w:proofErr w:type="spellStart"/>
            <w:r w:rsidRPr="000E75FC">
              <w:rPr>
                <w:rFonts w:cs="Arial"/>
                <w:i w:val="0"/>
                <w:sz w:val="20"/>
                <w:szCs w:val="20"/>
              </w:rPr>
              <w:t>Labor</w:t>
            </w:r>
            <w:proofErr w:type="spellEnd"/>
            <w:r w:rsidRPr="000E75FC">
              <w:rPr>
                <w:rFonts w:cs="Arial"/>
                <w:i w:val="0"/>
                <w:sz w:val="20"/>
                <w:szCs w:val="20"/>
              </w:rPr>
              <w:t xml:space="preserve"> Party</w:t>
            </w:r>
            <w:r>
              <w:rPr>
                <w:rFonts w:cs="Arial"/>
                <w:i w:val="0"/>
                <w:sz w:val="20"/>
                <w:szCs w:val="20"/>
              </w:rPr>
              <w:t>.</w:t>
            </w:r>
          </w:p>
        </w:tc>
        <w:tc>
          <w:tcPr>
            <w:tcW w:w="3536" w:type="dxa"/>
          </w:tcPr>
          <w:p w14:paraId="70525FDB" w14:textId="77777777" w:rsidR="00683C8F" w:rsidRPr="000E75FC" w:rsidRDefault="00683C8F" w:rsidP="00ED3121">
            <w:pPr>
              <w:pStyle w:val="ACMABodyText"/>
              <w:rPr>
                <w:sz w:val="20"/>
                <w:szCs w:val="20"/>
              </w:rPr>
            </w:pPr>
            <w:r w:rsidRPr="002360A5">
              <w:rPr>
                <w:sz w:val="20"/>
                <w:szCs w:val="20"/>
              </w:rPr>
              <w:t>GRE</w:t>
            </w:r>
            <w:r>
              <w:rPr>
                <w:sz w:val="20"/>
                <w:szCs w:val="20"/>
              </w:rPr>
              <w:t>G</w:t>
            </w:r>
            <w:r w:rsidRPr="002360A5">
              <w:rPr>
                <w:sz w:val="20"/>
                <w:szCs w:val="20"/>
              </w:rPr>
              <w:t xml:space="preserve"> LARSEN: As what it might look like as we see there. </w:t>
            </w:r>
          </w:p>
          <w:p w14:paraId="23345942" w14:textId="77777777" w:rsidR="00683C8F" w:rsidRPr="000E75FC" w:rsidRDefault="00683C8F" w:rsidP="00ED3121">
            <w:pPr>
              <w:pStyle w:val="ACMABodyText"/>
              <w:rPr>
                <w:sz w:val="20"/>
                <w:szCs w:val="20"/>
              </w:rPr>
            </w:pPr>
            <w:r>
              <w:rPr>
                <w:sz w:val="20"/>
                <w:szCs w:val="20"/>
              </w:rPr>
              <w:t>TOM BALLARD</w:t>
            </w:r>
            <w:r w:rsidRPr="000E75FC">
              <w:rPr>
                <w:sz w:val="20"/>
                <w:szCs w:val="20"/>
              </w:rPr>
              <w:t xml:space="preserve"> VO</w:t>
            </w:r>
            <w:r>
              <w:rPr>
                <w:sz w:val="20"/>
                <w:szCs w:val="20"/>
              </w:rPr>
              <w:t>:</w:t>
            </w:r>
            <w:r w:rsidRPr="000E75FC">
              <w:rPr>
                <w:sz w:val="20"/>
                <w:szCs w:val="20"/>
              </w:rPr>
              <w:t xml:space="preserve"> [interjecting]: </w:t>
            </w:r>
            <w:r>
              <w:rPr>
                <w:sz w:val="20"/>
                <w:szCs w:val="20"/>
              </w:rPr>
              <w:t>Yep…OK</w:t>
            </w:r>
            <w:r w:rsidRPr="000E75FC">
              <w:rPr>
                <w:sz w:val="20"/>
                <w:szCs w:val="20"/>
              </w:rPr>
              <w:t>…yeah…a cunt</w:t>
            </w:r>
            <w:r>
              <w:rPr>
                <w:sz w:val="20"/>
                <w:szCs w:val="20"/>
              </w:rPr>
              <w:t>…on there.</w:t>
            </w:r>
            <w:r w:rsidRPr="000E75FC">
              <w:rPr>
                <w:sz w:val="20"/>
                <w:szCs w:val="20"/>
              </w:rPr>
              <w:t>..</w:t>
            </w:r>
            <w:r>
              <w:rPr>
                <w:sz w:val="20"/>
                <w:szCs w:val="20"/>
              </w:rPr>
              <w:t>OK. I see what you’ve done there. Thank you very much. I think we get the point.</w:t>
            </w:r>
          </w:p>
          <w:p w14:paraId="2A5106D4" w14:textId="77777777" w:rsidR="00683C8F" w:rsidRPr="000E75FC" w:rsidRDefault="00683C8F" w:rsidP="00ED3121">
            <w:pPr>
              <w:pStyle w:val="ACMABodyText"/>
              <w:rPr>
                <w:sz w:val="20"/>
                <w:szCs w:val="20"/>
              </w:rPr>
            </w:pPr>
            <w:r w:rsidRPr="000E75FC">
              <w:rPr>
                <w:sz w:val="20"/>
                <w:szCs w:val="20"/>
              </w:rPr>
              <w:t>GREG LARSEN VO</w:t>
            </w:r>
            <w:r>
              <w:rPr>
                <w:sz w:val="20"/>
                <w:szCs w:val="20"/>
              </w:rPr>
              <w:t>: [</w:t>
            </w:r>
            <w:r w:rsidRPr="000E75FC">
              <w:rPr>
                <w:sz w:val="20"/>
                <w:szCs w:val="20"/>
              </w:rPr>
              <w:t>interjecting</w:t>
            </w:r>
            <w:r>
              <w:rPr>
                <w:sz w:val="20"/>
                <w:szCs w:val="20"/>
              </w:rPr>
              <w:t xml:space="preserve"> - inaudible] </w:t>
            </w:r>
          </w:p>
        </w:tc>
        <w:tc>
          <w:tcPr>
            <w:tcW w:w="2842" w:type="dxa"/>
          </w:tcPr>
          <w:p w14:paraId="017FC24B" w14:textId="77777777" w:rsidR="00683C8F" w:rsidRPr="002360A5" w:rsidRDefault="00683C8F" w:rsidP="00ED3121">
            <w:pPr>
              <w:pStyle w:val="ACMABodyText"/>
              <w:rPr>
                <w:sz w:val="20"/>
                <w:szCs w:val="20"/>
              </w:rPr>
            </w:pPr>
            <w:r w:rsidRPr="002360A5">
              <w:rPr>
                <w:sz w:val="20"/>
                <w:szCs w:val="20"/>
              </w:rPr>
              <w:t xml:space="preserve">How to vote for </w:t>
            </w:r>
            <w:proofErr w:type="spellStart"/>
            <w:r w:rsidRPr="002360A5">
              <w:rPr>
                <w:sz w:val="20"/>
                <w:szCs w:val="20"/>
              </w:rPr>
              <w:t>Ged</w:t>
            </w:r>
            <w:proofErr w:type="spellEnd"/>
            <w:r w:rsidRPr="002360A5">
              <w:rPr>
                <w:sz w:val="20"/>
                <w:szCs w:val="20"/>
              </w:rPr>
              <w:t xml:space="preserve"> Kearney. Action. Integrity. Real Change. </w:t>
            </w:r>
            <w:proofErr w:type="spellStart"/>
            <w:r w:rsidRPr="002360A5">
              <w:rPr>
                <w:sz w:val="20"/>
                <w:szCs w:val="20"/>
              </w:rPr>
              <w:t>Labor</w:t>
            </w:r>
            <w:proofErr w:type="spellEnd"/>
            <w:r w:rsidRPr="002360A5">
              <w:rPr>
                <w:sz w:val="20"/>
                <w:szCs w:val="20"/>
              </w:rPr>
              <w:t xml:space="preserve"> for Batman-was-a-cunt</w:t>
            </w:r>
            <w:r>
              <w:rPr>
                <w:sz w:val="20"/>
                <w:szCs w:val="20"/>
              </w:rPr>
              <w:t xml:space="preserve">. </w:t>
            </w:r>
            <w:proofErr w:type="spellStart"/>
            <w:r w:rsidRPr="002360A5">
              <w:rPr>
                <w:sz w:val="20"/>
                <w:szCs w:val="20"/>
              </w:rPr>
              <w:t>Labor</w:t>
            </w:r>
            <w:proofErr w:type="spellEnd"/>
          </w:p>
          <w:p w14:paraId="1D4D7178" w14:textId="77777777" w:rsidR="00683C8F" w:rsidRPr="002360A5" w:rsidRDefault="00683C8F" w:rsidP="00ED3121">
            <w:pPr>
              <w:pStyle w:val="ACMABodyText"/>
              <w:rPr>
                <w:sz w:val="20"/>
                <w:szCs w:val="20"/>
              </w:rPr>
            </w:pPr>
            <w:r w:rsidRPr="002360A5">
              <w:rPr>
                <w:sz w:val="20"/>
                <w:szCs w:val="20"/>
              </w:rPr>
              <w:t xml:space="preserve">Right side example of ballot paper, [illegible below] House of Representatives Electoral Division of Batman-was-a-cunt </w:t>
            </w:r>
            <w:r>
              <w:rPr>
                <w:sz w:val="20"/>
                <w:szCs w:val="20"/>
              </w:rPr>
              <w:t>‘</w:t>
            </w:r>
            <w:r w:rsidRPr="002360A5">
              <w:rPr>
                <w:sz w:val="20"/>
                <w:szCs w:val="20"/>
              </w:rPr>
              <w:t>1</w:t>
            </w:r>
            <w:r>
              <w:rPr>
                <w:sz w:val="20"/>
                <w:szCs w:val="20"/>
              </w:rPr>
              <w:t>’</w:t>
            </w:r>
            <w:r w:rsidRPr="002360A5">
              <w:rPr>
                <w:sz w:val="20"/>
                <w:szCs w:val="20"/>
              </w:rPr>
              <w:t xml:space="preserve"> </w:t>
            </w:r>
            <w:proofErr w:type="spellStart"/>
            <w:r w:rsidRPr="002360A5">
              <w:rPr>
                <w:sz w:val="20"/>
                <w:szCs w:val="20"/>
              </w:rPr>
              <w:t>Ged</w:t>
            </w:r>
            <w:proofErr w:type="spellEnd"/>
            <w:r w:rsidRPr="002360A5">
              <w:rPr>
                <w:sz w:val="20"/>
                <w:szCs w:val="20"/>
              </w:rPr>
              <w:t xml:space="preserve"> Kearney. </w:t>
            </w:r>
            <w:r>
              <w:rPr>
                <w:sz w:val="20"/>
                <w:szCs w:val="20"/>
              </w:rPr>
              <w:t>[o</w:t>
            </w:r>
            <w:r w:rsidRPr="002360A5">
              <w:rPr>
                <w:sz w:val="20"/>
                <w:szCs w:val="20"/>
              </w:rPr>
              <w:t>ther names blurred</w:t>
            </w:r>
            <w:r>
              <w:rPr>
                <w:sz w:val="20"/>
                <w:szCs w:val="20"/>
              </w:rPr>
              <w:t>]</w:t>
            </w:r>
          </w:p>
        </w:tc>
      </w:tr>
      <w:tr w:rsidR="00683C8F" w:rsidRPr="002D45D2" w14:paraId="6EC9DD15" w14:textId="77777777" w:rsidTr="002D24D7">
        <w:trPr>
          <w:trHeight w:val="428"/>
          <w:jc w:val="center"/>
        </w:trPr>
        <w:tc>
          <w:tcPr>
            <w:tcW w:w="851" w:type="dxa"/>
          </w:tcPr>
          <w:p w14:paraId="013032CB" w14:textId="77777777" w:rsidR="00683C8F" w:rsidRPr="005B1C7E" w:rsidRDefault="00683C8F" w:rsidP="00ED3121">
            <w:pPr>
              <w:spacing w:before="0" w:after="0" w:line="240" w:lineRule="auto"/>
              <w:jc w:val="center"/>
              <w:rPr>
                <w:rFonts w:cs="Arial"/>
                <w:i w:val="0"/>
                <w:sz w:val="20"/>
                <w:szCs w:val="20"/>
              </w:rPr>
            </w:pPr>
            <w:r w:rsidRPr="005B1C7E">
              <w:rPr>
                <w:rFonts w:cs="Arial"/>
                <w:i w:val="0"/>
                <w:sz w:val="20"/>
                <w:szCs w:val="20"/>
              </w:rPr>
              <w:t>20:17</w:t>
            </w:r>
          </w:p>
        </w:tc>
        <w:tc>
          <w:tcPr>
            <w:tcW w:w="2552" w:type="dxa"/>
          </w:tcPr>
          <w:p w14:paraId="311947A6" w14:textId="77777777" w:rsidR="00683C8F" w:rsidRPr="002360A5" w:rsidRDefault="00683C8F" w:rsidP="00ED3121">
            <w:pPr>
              <w:spacing w:before="0" w:after="0" w:line="240" w:lineRule="auto"/>
              <w:rPr>
                <w:sz w:val="20"/>
                <w:szCs w:val="20"/>
              </w:rPr>
            </w:pPr>
            <w:r w:rsidRPr="002360A5">
              <w:rPr>
                <w:rFonts w:cs="Arial"/>
                <w:i w:val="0"/>
                <w:sz w:val="20"/>
                <w:szCs w:val="20"/>
              </w:rPr>
              <w:t xml:space="preserve">Wide view of set showing </w:t>
            </w:r>
            <w:r>
              <w:rPr>
                <w:rFonts w:cs="Arial"/>
                <w:i w:val="0"/>
                <w:sz w:val="20"/>
                <w:szCs w:val="20"/>
              </w:rPr>
              <w:t>Tom Ballard</w:t>
            </w:r>
            <w:r w:rsidRPr="002360A5">
              <w:rPr>
                <w:rFonts w:cs="Arial"/>
                <w:i w:val="0"/>
                <w:sz w:val="20"/>
                <w:szCs w:val="20"/>
              </w:rPr>
              <w:t xml:space="preserve"> and Greg Larsen at the desk</w:t>
            </w:r>
            <w:r>
              <w:rPr>
                <w:rFonts w:cs="Arial"/>
                <w:i w:val="0"/>
                <w:sz w:val="20"/>
                <w:szCs w:val="20"/>
              </w:rPr>
              <w:t>.</w:t>
            </w:r>
            <w:r w:rsidRPr="002360A5">
              <w:rPr>
                <w:sz w:val="20"/>
                <w:szCs w:val="20"/>
              </w:rPr>
              <w:t xml:space="preserve"> </w:t>
            </w:r>
          </w:p>
          <w:p w14:paraId="31DE8419" w14:textId="77777777" w:rsidR="00683C8F" w:rsidRPr="002360A5" w:rsidRDefault="00683C8F" w:rsidP="00ED3121">
            <w:pPr>
              <w:spacing w:before="0" w:after="0" w:line="240" w:lineRule="auto"/>
              <w:rPr>
                <w:rFonts w:cs="Arial"/>
                <w:i w:val="0"/>
                <w:sz w:val="20"/>
                <w:szCs w:val="20"/>
              </w:rPr>
            </w:pPr>
          </w:p>
        </w:tc>
        <w:tc>
          <w:tcPr>
            <w:tcW w:w="3536" w:type="dxa"/>
          </w:tcPr>
          <w:p w14:paraId="407E7B6D" w14:textId="77777777" w:rsidR="00683C8F" w:rsidRPr="002360A5" w:rsidRDefault="00683C8F" w:rsidP="00ED3121">
            <w:pPr>
              <w:pStyle w:val="ACMABodyText"/>
              <w:rPr>
                <w:sz w:val="20"/>
                <w:szCs w:val="20"/>
              </w:rPr>
            </w:pPr>
            <w:r>
              <w:rPr>
                <w:sz w:val="20"/>
                <w:szCs w:val="20"/>
              </w:rPr>
              <w:t>TOM BALLARD</w:t>
            </w:r>
            <w:r w:rsidRPr="002360A5">
              <w:rPr>
                <w:sz w:val="20"/>
                <w:szCs w:val="20"/>
              </w:rPr>
              <w:t xml:space="preserve">: </w:t>
            </w:r>
            <w:r>
              <w:rPr>
                <w:sz w:val="20"/>
                <w:szCs w:val="20"/>
              </w:rPr>
              <w:t>W</w:t>
            </w:r>
            <w:r w:rsidRPr="002360A5">
              <w:rPr>
                <w:sz w:val="20"/>
                <w:szCs w:val="20"/>
              </w:rPr>
              <w:t xml:space="preserve">e can pull down the graphic. Thank you very much Greg. Thank you for your time.  </w:t>
            </w:r>
          </w:p>
          <w:p w14:paraId="4F51D99A" w14:textId="77777777" w:rsidR="00683C8F" w:rsidRPr="002360A5" w:rsidRDefault="00683C8F" w:rsidP="00ED3121">
            <w:pPr>
              <w:pStyle w:val="ACMABodyText"/>
              <w:rPr>
                <w:sz w:val="20"/>
                <w:szCs w:val="20"/>
              </w:rPr>
            </w:pPr>
            <w:r w:rsidRPr="002360A5">
              <w:rPr>
                <w:sz w:val="20"/>
                <w:szCs w:val="20"/>
              </w:rPr>
              <w:t>GREG LARSEN: [conti</w:t>
            </w:r>
            <w:r>
              <w:rPr>
                <w:sz w:val="20"/>
                <w:szCs w:val="20"/>
              </w:rPr>
              <w:t>nues talking over TOM BALLARD - inaudible</w:t>
            </w:r>
            <w:r w:rsidRPr="002360A5">
              <w:rPr>
                <w:sz w:val="20"/>
                <w:szCs w:val="20"/>
              </w:rPr>
              <w:t xml:space="preserve">] </w:t>
            </w:r>
            <w:r>
              <w:rPr>
                <w:sz w:val="20"/>
                <w:szCs w:val="20"/>
              </w:rPr>
              <w:t>I</w:t>
            </w:r>
            <w:r w:rsidRPr="002360A5">
              <w:rPr>
                <w:sz w:val="20"/>
                <w:szCs w:val="20"/>
              </w:rPr>
              <w:t xml:space="preserve">t’s quite clever… [yelling and pointing] I have one more post…really... I have one more poster to show you. </w:t>
            </w:r>
          </w:p>
          <w:p w14:paraId="1215D8BE" w14:textId="77777777" w:rsidR="00683C8F" w:rsidRPr="002360A5" w:rsidRDefault="00683C8F" w:rsidP="00ED3121">
            <w:pPr>
              <w:pStyle w:val="ACMABodyText"/>
              <w:rPr>
                <w:sz w:val="20"/>
                <w:szCs w:val="20"/>
              </w:rPr>
            </w:pPr>
            <w:r>
              <w:rPr>
                <w:sz w:val="20"/>
                <w:szCs w:val="20"/>
              </w:rPr>
              <w:t>TOM BALLARD</w:t>
            </w:r>
            <w:r w:rsidRPr="002360A5">
              <w:rPr>
                <w:sz w:val="20"/>
                <w:szCs w:val="20"/>
              </w:rPr>
              <w:t>: [ta</w:t>
            </w:r>
            <w:r>
              <w:rPr>
                <w:sz w:val="20"/>
                <w:szCs w:val="20"/>
              </w:rPr>
              <w:t>l</w:t>
            </w:r>
            <w:r w:rsidRPr="002360A5">
              <w:rPr>
                <w:sz w:val="20"/>
                <w:szCs w:val="20"/>
              </w:rPr>
              <w:t xml:space="preserve">king over the top] I’d really rather not have one at all actually. </w:t>
            </w:r>
          </w:p>
          <w:p w14:paraId="6B28A4CC" w14:textId="77777777" w:rsidR="00683C8F" w:rsidRPr="002360A5" w:rsidRDefault="00683C8F" w:rsidP="00ED3121">
            <w:pPr>
              <w:pStyle w:val="ACMABodyText"/>
              <w:rPr>
                <w:sz w:val="20"/>
                <w:szCs w:val="20"/>
              </w:rPr>
            </w:pPr>
            <w:r w:rsidRPr="002360A5">
              <w:rPr>
                <w:sz w:val="20"/>
                <w:szCs w:val="20"/>
              </w:rPr>
              <w:t>GREG LARSEN: [talking over the top] This is from the Australian Conservatives</w:t>
            </w:r>
            <w:r>
              <w:rPr>
                <w:sz w:val="20"/>
                <w:szCs w:val="20"/>
              </w:rPr>
              <w:t>.</w:t>
            </w:r>
          </w:p>
        </w:tc>
        <w:tc>
          <w:tcPr>
            <w:tcW w:w="2842" w:type="dxa"/>
          </w:tcPr>
          <w:p w14:paraId="114713A8" w14:textId="77777777" w:rsidR="00683C8F" w:rsidRPr="002360A5" w:rsidRDefault="00683C8F" w:rsidP="00ED3121">
            <w:pPr>
              <w:pStyle w:val="ACMABodyText"/>
              <w:rPr>
                <w:sz w:val="20"/>
                <w:szCs w:val="20"/>
              </w:rPr>
            </w:pPr>
            <w:proofErr w:type="spellStart"/>
            <w:r w:rsidRPr="002360A5">
              <w:rPr>
                <w:sz w:val="20"/>
                <w:szCs w:val="20"/>
              </w:rPr>
              <w:t>Tonightly</w:t>
            </w:r>
            <w:proofErr w:type="spellEnd"/>
            <w:r w:rsidRPr="002360A5">
              <w:rPr>
                <w:sz w:val="20"/>
                <w:szCs w:val="20"/>
              </w:rPr>
              <w:t xml:space="preserve"> with Tom Ballard</w:t>
            </w:r>
          </w:p>
        </w:tc>
      </w:tr>
      <w:tr w:rsidR="00683C8F" w:rsidRPr="002D45D2" w14:paraId="5424F344" w14:textId="77777777" w:rsidTr="002D24D7">
        <w:trPr>
          <w:trHeight w:val="428"/>
          <w:jc w:val="center"/>
        </w:trPr>
        <w:tc>
          <w:tcPr>
            <w:tcW w:w="851" w:type="dxa"/>
          </w:tcPr>
          <w:p w14:paraId="513372A7" w14:textId="77777777" w:rsidR="00683C8F" w:rsidRPr="005B1C7E" w:rsidRDefault="00683C8F" w:rsidP="00ED3121">
            <w:pPr>
              <w:spacing w:before="0" w:after="0" w:line="240" w:lineRule="auto"/>
              <w:jc w:val="center"/>
              <w:rPr>
                <w:rFonts w:cs="Arial"/>
                <w:i w:val="0"/>
                <w:sz w:val="20"/>
                <w:szCs w:val="20"/>
              </w:rPr>
            </w:pPr>
            <w:r w:rsidRPr="005B1C7E">
              <w:rPr>
                <w:rFonts w:cs="Arial"/>
                <w:i w:val="0"/>
                <w:sz w:val="20"/>
                <w:szCs w:val="20"/>
              </w:rPr>
              <w:t>20:22</w:t>
            </w:r>
          </w:p>
        </w:tc>
        <w:tc>
          <w:tcPr>
            <w:tcW w:w="2552" w:type="dxa"/>
          </w:tcPr>
          <w:p w14:paraId="3DC24C9B" w14:textId="77777777" w:rsidR="00683C8F" w:rsidRPr="002360A5" w:rsidRDefault="00683C8F" w:rsidP="00ED3121">
            <w:pPr>
              <w:spacing w:before="0" w:after="0" w:line="240" w:lineRule="auto"/>
              <w:rPr>
                <w:rFonts w:cs="Arial"/>
                <w:i w:val="0"/>
                <w:sz w:val="20"/>
                <w:szCs w:val="20"/>
              </w:rPr>
            </w:pPr>
            <w:r w:rsidRPr="002360A5">
              <w:rPr>
                <w:rFonts w:cs="Arial"/>
                <w:i w:val="0"/>
                <w:sz w:val="20"/>
                <w:szCs w:val="20"/>
              </w:rPr>
              <w:t>Full screen image of Kevin Bailey Poster</w:t>
            </w:r>
            <w:r>
              <w:rPr>
                <w:rFonts w:cs="Arial"/>
                <w:i w:val="0"/>
                <w:sz w:val="20"/>
                <w:szCs w:val="20"/>
              </w:rPr>
              <w:t>.</w:t>
            </w:r>
            <w:r w:rsidRPr="002360A5">
              <w:rPr>
                <w:rFonts w:cs="Arial"/>
                <w:i w:val="0"/>
                <w:sz w:val="20"/>
                <w:szCs w:val="20"/>
              </w:rPr>
              <w:t xml:space="preserve"> </w:t>
            </w:r>
          </w:p>
        </w:tc>
        <w:tc>
          <w:tcPr>
            <w:tcW w:w="3536" w:type="dxa"/>
          </w:tcPr>
          <w:p w14:paraId="6201AB47" w14:textId="77777777" w:rsidR="00683C8F" w:rsidRPr="002360A5" w:rsidRDefault="00683C8F" w:rsidP="00ED3121">
            <w:pPr>
              <w:pStyle w:val="ACMABodyText"/>
              <w:rPr>
                <w:sz w:val="20"/>
                <w:szCs w:val="20"/>
              </w:rPr>
            </w:pPr>
            <w:r w:rsidRPr="002360A5">
              <w:rPr>
                <w:sz w:val="20"/>
                <w:szCs w:val="20"/>
              </w:rPr>
              <w:t>GREG LARSEN VO: Now this was an issue because there is no Batman anywhere on that poster.</w:t>
            </w:r>
          </w:p>
          <w:p w14:paraId="75149BE1" w14:textId="77777777" w:rsidR="00683C8F" w:rsidRPr="002360A5" w:rsidRDefault="00683C8F" w:rsidP="00ED3121">
            <w:pPr>
              <w:pStyle w:val="ACMABodyText"/>
              <w:rPr>
                <w:sz w:val="20"/>
                <w:szCs w:val="20"/>
              </w:rPr>
            </w:pPr>
            <w:r>
              <w:rPr>
                <w:sz w:val="20"/>
                <w:szCs w:val="20"/>
              </w:rPr>
              <w:t>TOM BALLARD</w:t>
            </w:r>
            <w:r w:rsidRPr="002360A5">
              <w:rPr>
                <w:sz w:val="20"/>
                <w:szCs w:val="20"/>
              </w:rPr>
              <w:t xml:space="preserve"> VO: </w:t>
            </w:r>
            <w:r>
              <w:rPr>
                <w:sz w:val="20"/>
                <w:szCs w:val="20"/>
              </w:rPr>
              <w:t>Yep...right</w:t>
            </w:r>
          </w:p>
          <w:p w14:paraId="32AD05D1" w14:textId="77777777" w:rsidR="00683C8F" w:rsidRPr="002360A5" w:rsidRDefault="00683C8F" w:rsidP="00ED3121">
            <w:pPr>
              <w:pStyle w:val="ACMABodyText"/>
              <w:rPr>
                <w:sz w:val="20"/>
                <w:szCs w:val="20"/>
              </w:rPr>
            </w:pPr>
            <w:r w:rsidRPr="002360A5">
              <w:rPr>
                <w:sz w:val="20"/>
                <w:szCs w:val="20"/>
              </w:rPr>
              <w:t>GREG LARSEN VO: So I’ve had to improvise. And put</w:t>
            </w:r>
            <w:r>
              <w:rPr>
                <w:sz w:val="20"/>
                <w:szCs w:val="20"/>
              </w:rPr>
              <w:t xml:space="preserve"> …</w:t>
            </w:r>
          </w:p>
        </w:tc>
        <w:tc>
          <w:tcPr>
            <w:tcW w:w="2842" w:type="dxa"/>
          </w:tcPr>
          <w:p w14:paraId="32C4FF2A" w14:textId="77777777" w:rsidR="00683C8F" w:rsidRPr="002360A5" w:rsidRDefault="00683C8F" w:rsidP="00ED3121">
            <w:pPr>
              <w:pStyle w:val="ACMABodyText"/>
              <w:rPr>
                <w:sz w:val="20"/>
                <w:szCs w:val="20"/>
              </w:rPr>
            </w:pPr>
            <w:r w:rsidRPr="002360A5">
              <w:rPr>
                <w:sz w:val="20"/>
                <w:szCs w:val="20"/>
              </w:rPr>
              <w:t>Kevin Bailey Australian Conservatives</w:t>
            </w:r>
            <w:r>
              <w:rPr>
                <w:sz w:val="20"/>
                <w:szCs w:val="20"/>
              </w:rPr>
              <w:t xml:space="preserve">. </w:t>
            </w:r>
            <w:r w:rsidRPr="002360A5">
              <w:rPr>
                <w:sz w:val="20"/>
                <w:szCs w:val="20"/>
              </w:rPr>
              <w:t xml:space="preserve">A better way for Victoria </w:t>
            </w:r>
          </w:p>
          <w:p w14:paraId="4A7DB8BC" w14:textId="77777777" w:rsidR="00683C8F" w:rsidRPr="002360A5" w:rsidRDefault="00683C8F" w:rsidP="00ED3121">
            <w:pPr>
              <w:pStyle w:val="ACMABodyText"/>
              <w:rPr>
                <w:sz w:val="20"/>
                <w:szCs w:val="20"/>
              </w:rPr>
            </w:pPr>
            <w:r w:rsidRPr="002360A5">
              <w:rPr>
                <w:sz w:val="20"/>
                <w:szCs w:val="20"/>
              </w:rPr>
              <w:t>[illegible] website</w:t>
            </w:r>
          </w:p>
        </w:tc>
      </w:tr>
      <w:tr w:rsidR="00683C8F" w:rsidRPr="002D45D2" w14:paraId="7D47AFAA" w14:textId="77777777" w:rsidTr="002D24D7">
        <w:trPr>
          <w:trHeight w:val="428"/>
          <w:jc w:val="center"/>
        </w:trPr>
        <w:tc>
          <w:tcPr>
            <w:tcW w:w="851" w:type="dxa"/>
          </w:tcPr>
          <w:p w14:paraId="289551EB" w14:textId="77777777" w:rsidR="00683C8F" w:rsidRPr="00103DEE" w:rsidRDefault="00683C8F" w:rsidP="00ED3121">
            <w:pPr>
              <w:spacing w:before="0" w:after="0" w:line="240" w:lineRule="auto"/>
              <w:jc w:val="center"/>
              <w:rPr>
                <w:rFonts w:cs="Arial"/>
                <w:i w:val="0"/>
                <w:sz w:val="20"/>
                <w:szCs w:val="20"/>
              </w:rPr>
            </w:pPr>
            <w:r w:rsidRPr="00103DEE">
              <w:rPr>
                <w:rFonts w:cs="Arial"/>
                <w:i w:val="0"/>
                <w:sz w:val="20"/>
                <w:szCs w:val="20"/>
              </w:rPr>
              <w:t>20:30</w:t>
            </w:r>
          </w:p>
        </w:tc>
        <w:tc>
          <w:tcPr>
            <w:tcW w:w="2552" w:type="dxa"/>
          </w:tcPr>
          <w:p w14:paraId="03747286" w14:textId="77777777" w:rsidR="00683C8F" w:rsidRPr="002360A5" w:rsidRDefault="00683C8F" w:rsidP="00ED3121">
            <w:pPr>
              <w:spacing w:before="0" w:after="0" w:line="240" w:lineRule="auto"/>
              <w:rPr>
                <w:rFonts w:cs="Arial"/>
                <w:i w:val="0"/>
                <w:sz w:val="20"/>
                <w:szCs w:val="22"/>
              </w:rPr>
            </w:pPr>
            <w:r w:rsidRPr="002360A5">
              <w:rPr>
                <w:rFonts w:cs="Arial"/>
                <w:i w:val="0"/>
                <w:sz w:val="20"/>
                <w:szCs w:val="22"/>
              </w:rPr>
              <w:t xml:space="preserve">Full screen image of augmented Kevin Bailey </w:t>
            </w:r>
            <w:r>
              <w:rPr>
                <w:rFonts w:cs="Arial"/>
                <w:i w:val="0"/>
                <w:sz w:val="20"/>
                <w:szCs w:val="22"/>
              </w:rPr>
              <w:t>p</w:t>
            </w:r>
            <w:r w:rsidRPr="002360A5">
              <w:rPr>
                <w:rFonts w:cs="Arial"/>
                <w:i w:val="0"/>
                <w:sz w:val="20"/>
                <w:szCs w:val="22"/>
              </w:rPr>
              <w:t>oster</w:t>
            </w:r>
            <w:r>
              <w:rPr>
                <w:rFonts w:cs="Arial"/>
                <w:i w:val="0"/>
                <w:sz w:val="20"/>
                <w:szCs w:val="22"/>
              </w:rPr>
              <w:t>.</w:t>
            </w:r>
          </w:p>
        </w:tc>
        <w:tc>
          <w:tcPr>
            <w:tcW w:w="3536" w:type="dxa"/>
          </w:tcPr>
          <w:p w14:paraId="255A4377" w14:textId="77777777" w:rsidR="00683C8F" w:rsidRPr="002360A5" w:rsidRDefault="00683C8F" w:rsidP="00ED3121">
            <w:pPr>
              <w:pStyle w:val="ACMABodyText"/>
              <w:rPr>
                <w:sz w:val="20"/>
                <w:szCs w:val="20"/>
              </w:rPr>
            </w:pPr>
            <w:r w:rsidRPr="002360A5">
              <w:rPr>
                <w:sz w:val="20"/>
                <w:szCs w:val="20"/>
              </w:rPr>
              <w:t xml:space="preserve">GREG LARSEN VO: </w:t>
            </w:r>
            <w:r>
              <w:rPr>
                <w:sz w:val="20"/>
                <w:szCs w:val="20"/>
              </w:rPr>
              <w:t xml:space="preserve">… </w:t>
            </w:r>
            <w:r w:rsidRPr="002360A5">
              <w:rPr>
                <w:sz w:val="20"/>
                <w:szCs w:val="20"/>
              </w:rPr>
              <w:t xml:space="preserve">Kevin Bailey is a </w:t>
            </w:r>
            <w:r>
              <w:rPr>
                <w:sz w:val="20"/>
                <w:szCs w:val="20"/>
              </w:rPr>
              <w:t>c</w:t>
            </w:r>
            <w:r w:rsidRPr="002360A5">
              <w:rPr>
                <w:sz w:val="20"/>
                <w:szCs w:val="20"/>
              </w:rPr>
              <w:t>unt.</w:t>
            </w:r>
          </w:p>
          <w:p w14:paraId="12DAFC55" w14:textId="77777777" w:rsidR="00683C8F" w:rsidRPr="002360A5" w:rsidRDefault="00683C8F" w:rsidP="00ED3121">
            <w:pPr>
              <w:pStyle w:val="ACMABodyText"/>
              <w:rPr>
                <w:sz w:val="20"/>
                <w:szCs w:val="20"/>
              </w:rPr>
            </w:pPr>
            <w:r>
              <w:rPr>
                <w:sz w:val="20"/>
                <w:szCs w:val="20"/>
              </w:rPr>
              <w:t>TOM BALLARD</w:t>
            </w:r>
            <w:r w:rsidRPr="002360A5">
              <w:rPr>
                <w:sz w:val="20"/>
                <w:szCs w:val="20"/>
              </w:rPr>
              <w:t xml:space="preserve"> VO: [Yelling] </w:t>
            </w:r>
            <w:proofErr w:type="spellStart"/>
            <w:r>
              <w:rPr>
                <w:sz w:val="20"/>
                <w:szCs w:val="20"/>
              </w:rPr>
              <w:t>N</w:t>
            </w:r>
            <w:r w:rsidRPr="002360A5">
              <w:rPr>
                <w:sz w:val="20"/>
                <w:szCs w:val="20"/>
              </w:rPr>
              <w:t>ooo</w:t>
            </w:r>
            <w:proofErr w:type="spellEnd"/>
            <w:r>
              <w:rPr>
                <w:sz w:val="20"/>
                <w:szCs w:val="20"/>
              </w:rPr>
              <w:t>!</w:t>
            </w:r>
            <w:r w:rsidRPr="002360A5">
              <w:rPr>
                <w:sz w:val="20"/>
                <w:szCs w:val="20"/>
              </w:rPr>
              <w:t xml:space="preserve"> </w:t>
            </w:r>
            <w:r>
              <w:rPr>
                <w:sz w:val="20"/>
                <w:szCs w:val="20"/>
              </w:rPr>
              <w:t>Y</w:t>
            </w:r>
            <w:r w:rsidRPr="002360A5">
              <w:rPr>
                <w:sz w:val="20"/>
                <w:szCs w:val="20"/>
              </w:rPr>
              <w:t xml:space="preserve">ou can’t do that. </w:t>
            </w:r>
          </w:p>
        </w:tc>
        <w:tc>
          <w:tcPr>
            <w:tcW w:w="2842" w:type="dxa"/>
          </w:tcPr>
          <w:p w14:paraId="760F0305" w14:textId="77777777" w:rsidR="00683C8F" w:rsidRPr="002360A5" w:rsidRDefault="00683C8F" w:rsidP="00ED3121">
            <w:pPr>
              <w:pStyle w:val="ACMABodyText"/>
              <w:rPr>
                <w:sz w:val="20"/>
                <w:szCs w:val="20"/>
              </w:rPr>
            </w:pPr>
            <w:r w:rsidRPr="002360A5">
              <w:rPr>
                <w:sz w:val="20"/>
                <w:szCs w:val="20"/>
              </w:rPr>
              <w:t xml:space="preserve">Kevin Bailey is a cunt </w:t>
            </w:r>
            <w:r>
              <w:rPr>
                <w:sz w:val="20"/>
                <w:szCs w:val="20"/>
              </w:rPr>
              <w:t xml:space="preserve">Australian Conservatives. </w:t>
            </w:r>
            <w:r w:rsidRPr="002360A5">
              <w:rPr>
                <w:sz w:val="20"/>
                <w:szCs w:val="20"/>
              </w:rPr>
              <w:t xml:space="preserve">A better way for Victoria </w:t>
            </w:r>
          </w:p>
          <w:p w14:paraId="38F3D539" w14:textId="77777777" w:rsidR="00683C8F" w:rsidRPr="002360A5" w:rsidRDefault="00683C8F" w:rsidP="00ED3121">
            <w:pPr>
              <w:pStyle w:val="ACMABodyText"/>
              <w:rPr>
                <w:sz w:val="20"/>
                <w:szCs w:val="20"/>
              </w:rPr>
            </w:pPr>
            <w:r w:rsidRPr="002360A5">
              <w:rPr>
                <w:sz w:val="20"/>
                <w:szCs w:val="20"/>
              </w:rPr>
              <w:t>[illegible] website</w:t>
            </w:r>
          </w:p>
        </w:tc>
      </w:tr>
      <w:tr w:rsidR="00683C8F" w:rsidRPr="002D45D2" w14:paraId="59FB480C" w14:textId="77777777" w:rsidTr="002D24D7">
        <w:trPr>
          <w:trHeight w:val="428"/>
          <w:jc w:val="center"/>
        </w:trPr>
        <w:tc>
          <w:tcPr>
            <w:tcW w:w="851" w:type="dxa"/>
          </w:tcPr>
          <w:p w14:paraId="422B034B" w14:textId="77777777" w:rsidR="00683C8F" w:rsidRPr="005B1C7E" w:rsidRDefault="00683C8F" w:rsidP="00ED3121">
            <w:pPr>
              <w:spacing w:before="0" w:after="0" w:line="240" w:lineRule="auto"/>
              <w:jc w:val="center"/>
              <w:rPr>
                <w:rFonts w:cs="Arial"/>
                <w:i w:val="0"/>
                <w:sz w:val="20"/>
                <w:szCs w:val="20"/>
              </w:rPr>
            </w:pPr>
            <w:r>
              <w:rPr>
                <w:rFonts w:cs="Arial"/>
                <w:i w:val="0"/>
                <w:sz w:val="20"/>
                <w:szCs w:val="20"/>
              </w:rPr>
              <w:t>20:32</w:t>
            </w:r>
          </w:p>
        </w:tc>
        <w:tc>
          <w:tcPr>
            <w:tcW w:w="2552" w:type="dxa"/>
          </w:tcPr>
          <w:p w14:paraId="072A3BE0" w14:textId="77777777" w:rsidR="00683C8F" w:rsidRPr="002360A5" w:rsidRDefault="00683C8F" w:rsidP="00ED3121">
            <w:pPr>
              <w:spacing w:before="0" w:after="0" w:line="240" w:lineRule="auto"/>
              <w:rPr>
                <w:sz w:val="20"/>
                <w:szCs w:val="20"/>
              </w:rPr>
            </w:pPr>
            <w:r w:rsidRPr="002360A5">
              <w:rPr>
                <w:rFonts w:cs="Arial"/>
                <w:i w:val="0"/>
                <w:sz w:val="20"/>
                <w:szCs w:val="20"/>
              </w:rPr>
              <w:t xml:space="preserve">Wide view of set showing </w:t>
            </w:r>
            <w:r>
              <w:rPr>
                <w:rFonts w:cs="Arial"/>
                <w:i w:val="0"/>
                <w:sz w:val="20"/>
                <w:szCs w:val="20"/>
              </w:rPr>
              <w:t>Tom Ballard</w:t>
            </w:r>
            <w:r w:rsidRPr="002360A5">
              <w:rPr>
                <w:rFonts w:cs="Arial"/>
                <w:i w:val="0"/>
                <w:sz w:val="20"/>
                <w:szCs w:val="20"/>
              </w:rPr>
              <w:t xml:space="preserve"> and Greg Larsen at the desk</w:t>
            </w:r>
            <w:r>
              <w:rPr>
                <w:rFonts w:cs="Arial"/>
                <w:i w:val="0"/>
                <w:sz w:val="20"/>
                <w:szCs w:val="20"/>
              </w:rPr>
              <w:t>.</w:t>
            </w:r>
            <w:r w:rsidRPr="002360A5">
              <w:rPr>
                <w:sz w:val="20"/>
                <w:szCs w:val="20"/>
              </w:rPr>
              <w:t xml:space="preserve"> </w:t>
            </w:r>
          </w:p>
          <w:p w14:paraId="7A47BBDD" w14:textId="77777777" w:rsidR="00683C8F" w:rsidRPr="005B1C7E" w:rsidRDefault="00683C8F" w:rsidP="00ED3121">
            <w:pPr>
              <w:spacing w:before="0" w:after="0" w:line="240" w:lineRule="auto"/>
              <w:rPr>
                <w:rFonts w:cs="Arial"/>
                <w:i w:val="0"/>
                <w:sz w:val="20"/>
                <w:szCs w:val="20"/>
              </w:rPr>
            </w:pPr>
          </w:p>
        </w:tc>
        <w:tc>
          <w:tcPr>
            <w:tcW w:w="3536" w:type="dxa"/>
          </w:tcPr>
          <w:p w14:paraId="2CFF1608" w14:textId="77777777" w:rsidR="00683C8F" w:rsidRDefault="00683C8F" w:rsidP="00ED3121">
            <w:pPr>
              <w:pStyle w:val="ACMABodyText"/>
              <w:rPr>
                <w:sz w:val="20"/>
                <w:szCs w:val="20"/>
              </w:rPr>
            </w:pPr>
            <w:r>
              <w:rPr>
                <w:sz w:val="20"/>
                <w:szCs w:val="20"/>
              </w:rPr>
              <w:t>TOM BALLARD</w:t>
            </w:r>
            <w:r w:rsidRPr="002360A5">
              <w:rPr>
                <w:sz w:val="20"/>
                <w:szCs w:val="20"/>
              </w:rPr>
              <w:t xml:space="preserve">: </w:t>
            </w:r>
            <w:r>
              <w:rPr>
                <w:sz w:val="20"/>
                <w:szCs w:val="20"/>
              </w:rPr>
              <w:t>T</w:t>
            </w:r>
            <w:r w:rsidRPr="002360A5">
              <w:rPr>
                <w:sz w:val="20"/>
                <w:szCs w:val="20"/>
              </w:rPr>
              <w:t>ake that down</w:t>
            </w:r>
            <w:r>
              <w:rPr>
                <w:sz w:val="20"/>
                <w:szCs w:val="20"/>
              </w:rPr>
              <w:t xml:space="preserve"> immediately</w:t>
            </w:r>
            <w:r w:rsidRPr="002360A5">
              <w:rPr>
                <w:sz w:val="20"/>
                <w:szCs w:val="20"/>
              </w:rPr>
              <w:t>.</w:t>
            </w:r>
            <w:r>
              <w:rPr>
                <w:sz w:val="20"/>
                <w:szCs w:val="20"/>
              </w:rPr>
              <w:t xml:space="preserve"> [pointing emphatically at desk] Greg that is unacceptable. OK. Regardless of what you think of his politics, that is completely beyond the pall. </w:t>
            </w:r>
          </w:p>
          <w:p w14:paraId="50FCF76A" w14:textId="2935DC47" w:rsidR="00683C8F" w:rsidRPr="002360A5" w:rsidRDefault="00683C8F" w:rsidP="00ED3121">
            <w:pPr>
              <w:pStyle w:val="ACMABodyText"/>
              <w:rPr>
                <w:sz w:val="20"/>
                <w:szCs w:val="20"/>
              </w:rPr>
            </w:pPr>
            <w:r>
              <w:rPr>
                <w:sz w:val="20"/>
                <w:szCs w:val="20"/>
              </w:rPr>
              <w:t>GREG LARSEN: Alright</w:t>
            </w:r>
            <w:r w:rsidR="00500D51">
              <w:rPr>
                <w:sz w:val="20"/>
                <w:szCs w:val="20"/>
              </w:rPr>
              <w:t>.</w:t>
            </w:r>
          </w:p>
        </w:tc>
        <w:tc>
          <w:tcPr>
            <w:tcW w:w="2842" w:type="dxa"/>
          </w:tcPr>
          <w:p w14:paraId="13AC746D" w14:textId="77777777" w:rsidR="00683C8F" w:rsidRPr="002360A5" w:rsidRDefault="00683C8F" w:rsidP="00ED3121">
            <w:pPr>
              <w:pStyle w:val="ACMABodyText"/>
              <w:rPr>
                <w:sz w:val="20"/>
                <w:szCs w:val="20"/>
              </w:rPr>
            </w:pPr>
            <w:proofErr w:type="spellStart"/>
            <w:r w:rsidRPr="002360A5">
              <w:rPr>
                <w:sz w:val="20"/>
                <w:szCs w:val="20"/>
              </w:rPr>
              <w:t>Tonightly</w:t>
            </w:r>
            <w:proofErr w:type="spellEnd"/>
            <w:r w:rsidRPr="002360A5">
              <w:rPr>
                <w:sz w:val="20"/>
                <w:szCs w:val="20"/>
              </w:rPr>
              <w:t xml:space="preserve"> with Tom Ballard </w:t>
            </w:r>
          </w:p>
        </w:tc>
      </w:tr>
      <w:tr w:rsidR="00683C8F" w:rsidRPr="002D45D2" w14:paraId="04A3FFC2" w14:textId="77777777" w:rsidTr="002D24D7">
        <w:trPr>
          <w:trHeight w:val="428"/>
          <w:jc w:val="center"/>
        </w:trPr>
        <w:tc>
          <w:tcPr>
            <w:tcW w:w="851" w:type="dxa"/>
          </w:tcPr>
          <w:p w14:paraId="1807D505" w14:textId="77777777" w:rsidR="00683C8F" w:rsidRPr="005B1C7E" w:rsidRDefault="00683C8F" w:rsidP="00ED3121">
            <w:pPr>
              <w:spacing w:before="0" w:after="0" w:line="240" w:lineRule="auto"/>
              <w:jc w:val="center"/>
              <w:rPr>
                <w:rFonts w:cs="Arial"/>
                <w:i w:val="0"/>
                <w:sz w:val="20"/>
                <w:szCs w:val="20"/>
              </w:rPr>
            </w:pPr>
            <w:r>
              <w:rPr>
                <w:rFonts w:cs="Arial"/>
                <w:i w:val="0"/>
                <w:sz w:val="20"/>
                <w:szCs w:val="20"/>
              </w:rPr>
              <w:t>20:39</w:t>
            </w:r>
          </w:p>
        </w:tc>
        <w:tc>
          <w:tcPr>
            <w:tcW w:w="2552" w:type="dxa"/>
          </w:tcPr>
          <w:p w14:paraId="7F83E06D" w14:textId="77777777" w:rsidR="00683C8F" w:rsidRPr="00F035CA" w:rsidRDefault="00683C8F" w:rsidP="00ED3121">
            <w:pPr>
              <w:pStyle w:val="ACMABodyText"/>
              <w:rPr>
                <w:sz w:val="20"/>
                <w:szCs w:val="20"/>
              </w:rPr>
            </w:pPr>
            <w:r w:rsidRPr="00F035CA">
              <w:rPr>
                <w:rFonts w:cs="Arial"/>
                <w:sz w:val="20"/>
                <w:szCs w:val="20"/>
              </w:rPr>
              <w:t xml:space="preserve">Greg Larsen </w:t>
            </w:r>
            <w:r>
              <w:rPr>
                <w:rFonts w:cs="Arial"/>
                <w:sz w:val="20"/>
                <w:szCs w:val="20"/>
              </w:rPr>
              <w:t>to camera in studio.</w:t>
            </w:r>
          </w:p>
          <w:p w14:paraId="0145BDF9" w14:textId="77777777" w:rsidR="00683C8F" w:rsidRPr="005B1C7E" w:rsidRDefault="00683C8F" w:rsidP="00ED3121">
            <w:pPr>
              <w:spacing w:before="0" w:after="0" w:line="240" w:lineRule="auto"/>
              <w:rPr>
                <w:rFonts w:cs="Arial"/>
                <w:i w:val="0"/>
                <w:sz w:val="20"/>
                <w:szCs w:val="20"/>
              </w:rPr>
            </w:pPr>
          </w:p>
        </w:tc>
        <w:tc>
          <w:tcPr>
            <w:tcW w:w="3536" w:type="dxa"/>
          </w:tcPr>
          <w:p w14:paraId="6B959D0C" w14:textId="77777777" w:rsidR="00683C8F" w:rsidRDefault="00683C8F" w:rsidP="00ED3121">
            <w:pPr>
              <w:pStyle w:val="ACMABodyText"/>
              <w:rPr>
                <w:sz w:val="20"/>
                <w:szCs w:val="20"/>
              </w:rPr>
            </w:pPr>
            <w:r>
              <w:rPr>
                <w:sz w:val="20"/>
                <w:szCs w:val="20"/>
              </w:rPr>
              <w:t xml:space="preserve">GREG LARSEN: [pointing finger and looking directly down the camera raised voice] Fuck it. I am breaking character here because, I tried to get an interview with Kevin Bailey. [gesticulating] I was like ‘hey man, let’s have an interview. We’ll do a thing about … a funny package about the election. [pointing directly at camera raised voice] I wasn’t even going to make fun of you. I was going to make fun of the Greens. But then you refused the interview so this is what happens. This is what happens when you fuck with Greg man. </w:t>
            </w:r>
          </w:p>
          <w:p w14:paraId="65B6B9EA" w14:textId="192E5724" w:rsidR="00683C8F" w:rsidRDefault="00683C8F" w:rsidP="00ED3121">
            <w:pPr>
              <w:pStyle w:val="ACMABodyText"/>
              <w:rPr>
                <w:sz w:val="20"/>
                <w:szCs w:val="20"/>
              </w:rPr>
            </w:pPr>
            <w:r>
              <w:rPr>
                <w:sz w:val="20"/>
                <w:szCs w:val="20"/>
              </w:rPr>
              <w:t>TOM BALLARD: [off screen] OK</w:t>
            </w:r>
            <w:r w:rsidR="00500D51">
              <w:rPr>
                <w:sz w:val="20"/>
                <w:szCs w:val="20"/>
              </w:rPr>
              <w:t>.</w:t>
            </w:r>
          </w:p>
          <w:p w14:paraId="2E07223F" w14:textId="77777777" w:rsidR="00683C8F" w:rsidRPr="002360A5" w:rsidRDefault="00683C8F" w:rsidP="00ED3121">
            <w:pPr>
              <w:pStyle w:val="ACMABodyText"/>
              <w:rPr>
                <w:sz w:val="20"/>
                <w:szCs w:val="20"/>
              </w:rPr>
            </w:pPr>
            <w:r>
              <w:rPr>
                <w:sz w:val="20"/>
                <w:szCs w:val="20"/>
              </w:rPr>
              <w:t>GREG LARSEN: Yeah [</w:t>
            </w:r>
            <w:r w:rsidR="00866B2E">
              <w:rPr>
                <w:sz w:val="20"/>
                <w:szCs w:val="20"/>
              </w:rPr>
              <w:t xml:space="preserve">two </w:t>
            </w:r>
            <w:r>
              <w:rPr>
                <w:sz w:val="20"/>
                <w:szCs w:val="20"/>
              </w:rPr>
              <w:t>thumbs up]</w:t>
            </w:r>
          </w:p>
        </w:tc>
        <w:tc>
          <w:tcPr>
            <w:tcW w:w="2842" w:type="dxa"/>
          </w:tcPr>
          <w:p w14:paraId="62B9955D" w14:textId="77777777" w:rsidR="00683C8F" w:rsidRPr="005B1C7E" w:rsidRDefault="00683C8F" w:rsidP="00ED3121">
            <w:pPr>
              <w:spacing w:before="0" w:after="0" w:line="240" w:lineRule="auto"/>
              <w:rPr>
                <w:rFonts w:cs="Arial"/>
                <w:i w:val="0"/>
                <w:sz w:val="20"/>
                <w:szCs w:val="20"/>
              </w:rPr>
            </w:pPr>
          </w:p>
        </w:tc>
      </w:tr>
      <w:tr w:rsidR="00683C8F" w:rsidRPr="002D45D2" w14:paraId="71C6150E" w14:textId="77777777" w:rsidTr="002D24D7">
        <w:trPr>
          <w:trHeight w:val="428"/>
          <w:jc w:val="center"/>
        </w:trPr>
        <w:tc>
          <w:tcPr>
            <w:tcW w:w="851" w:type="dxa"/>
          </w:tcPr>
          <w:p w14:paraId="22976954" w14:textId="77777777" w:rsidR="00683C8F" w:rsidRPr="005B1C7E" w:rsidRDefault="00683C8F" w:rsidP="00ED3121">
            <w:pPr>
              <w:spacing w:before="0" w:after="0" w:line="240" w:lineRule="auto"/>
              <w:rPr>
                <w:rFonts w:cs="Arial"/>
                <w:i w:val="0"/>
                <w:sz w:val="20"/>
                <w:szCs w:val="20"/>
              </w:rPr>
            </w:pPr>
            <w:r>
              <w:rPr>
                <w:rFonts w:cs="Arial"/>
                <w:i w:val="0"/>
                <w:sz w:val="20"/>
                <w:szCs w:val="20"/>
              </w:rPr>
              <w:t>20:54</w:t>
            </w:r>
          </w:p>
        </w:tc>
        <w:tc>
          <w:tcPr>
            <w:tcW w:w="2552" w:type="dxa"/>
          </w:tcPr>
          <w:p w14:paraId="25B089AB" w14:textId="77777777" w:rsidR="00683C8F" w:rsidRPr="002360A5" w:rsidRDefault="00683C8F" w:rsidP="00ED3121">
            <w:pPr>
              <w:spacing w:before="0" w:after="0" w:line="240" w:lineRule="auto"/>
              <w:rPr>
                <w:sz w:val="20"/>
                <w:szCs w:val="20"/>
              </w:rPr>
            </w:pPr>
            <w:r w:rsidRPr="002360A5">
              <w:rPr>
                <w:rFonts w:cs="Arial"/>
                <w:i w:val="0"/>
                <w:sz w:val="20"/>
                <w:szCs w:val="20"/>
              </w:rPr>
              <w:t xml:space="preserve">Wide view of set showing </w:t>
            </w:r>
            <w:r>
              <w:rPr>
                <w:rFonts w:cs="Arial"/>
                <w:i w:val="0"/>
                <w:sz w:val="20"/>
                <w:szCs w:val="20"/>
              </w:rPr>
              <w:t>Tom Ballard</w:t>
            </w:r>
            <w:r w:rsidRPr="002360A5">
              <w:rPr>
                <w:rFonts w:cs="Arial"/>
                <w:i w:val="0"/>
                <w:sz w:val="20"/>
                <w:szCs w:val="20"/>
              </w:rPr>
              <w:t xml:space="preserve"> and Greg Larsen at the desk</w:t>
            </w:r>
            <w:r>
              <w:rPr>
                <w:rFonts w:cs="Arial"/>
                <w:i w:val="0"/>
                <w:sz w:val="20"/>
                <w:szCs w:val="20"/>
              </w:rPr>
              <w:t>.</w:t>
            </w:r>
            <w:r w:rsidRPr="002360A5">
              <w:rPr>
                <w:sz w:val="20"/>
                <w:szCs w:val="20"/>
              </w:rPr>
              <w:t xml:space="preserve"> </w:t>
            </w:r>
          </w:p>
          <w:p w14:paraId="009E29E9" w14:textId="77777777" w:rsidR="00683C8F" w:rsidRPr="005B1C7E" w:rsidRDefault="00683C8F" w:rsidP="00ED3121">
            <w:pPr>
              <w:spacing w:before="0" w:after="0" w:line="240" w:lineRule="auto"/>
              <w:rPr>
                <w:rFonts w:cs="Arial"/>
                <w:i w:val="0"/>
                <w:sz w:val="20"/>
                <w:szCs w:val="20"/>
              </w:rPr>
            </w:pPr>
          </w:p>
        </w:tc>
        <w:tc>
          <w:tcPr>
            <w:tcW w:w="3536" w:type="dxa"/>
          </w:tcPr>
          <w:p w14:paraId="4EBA7961" w14:textId="77777777" w:rsidR="00683C8F" w:rsidRDefault="00683C8F" w:rsidP="00ED3121">
            <w:pPr>
              <w:pStyle w:val="ACMABodyText"/>
              <w:rPr>
                <w:sz w:val="20"/>
                <w:szCs w:val="20"/>
              </w:rPr>
            </w:pPr>
            <w:r>
              <w:rPr>
                <w:sz w:val="20"/>
                <w:szCs w:val="20"/>
              </w:rPr>
              <w:t xml:space="preserve">TOM BALLARD: Greg Larsen you are a terrible person. You’re worse than John Batman [pointing at Greg]. </w:t>
            </w:r>
          </w:p>
          <w:p w14:paraId="62CF5EBF" w14:textId="77777777" w:rsidR="00683C8F" w:rsidRPr="002360A5" w:rsidRDefault="00683C8F" w:rsidP="00ED3121">
            <w:pPr>
              <w:pStyle w:val="ACMABodyText"/>
              <w:rPr>
                <w:sz w:val="20"/>
                <w:szCs w:val="20"/>
              </w:rPr>
            </w:pPr>
            <w:r>
              <w:rPr>
                <w:sz w:val="20"/>
                <w:szCs w:val="20"/>
              </w:rPr>
              <w:t>Get the fuck out of here, Greg Larsen [pointing to exit]. [Greg Larsen exits screen]</w:t>
            </w:r>
          </w:p>
        </w:tc>
        <w:tc>
          <w:tcPr>
            <w:tcW w:w="2842" w:type="dxa"/>
          </w:tcPr>
          <w:p w14:paraId="4872A8E4" w14:textId="77777777" w:rsidR="00683C8F" w:rsidRPr="00EB0C48" w:rsidRDefault="00683C8F" w:rsidP="00ED3121">
            <w:pPr>
              <w:spacing w:before="0" w:after="0" w:line="240" w:lineRule="auto"/>
              <w:rPr>
                <w:rFonts w:cs="Arial"/>
                <w:i w:val="0"/>
                <w:sz w:val="20"/>
                <w:szCs w:val="20"/>
              </w:rPr>
            </w:pPr>
            <w:proofErr w:type="spellStart"/>
            <w:r w:rsidRPr="00EB0C48">
              <w:rPr>
                <w:i w:val="0"/>
                <w:sz w:val="20"/>
                <w:szCs w:val="20"/>
              </w:rPr>
              <w:t>Tonightly</w:t>
            </w:r>
            <w:proofErr w:type="spellEnd"/>
            <w:r w:rsidRPr="00EB0C48">
              <w:rPr>
                <w:i w:val="0"/>
                <w:sz w:val="20"/>
                <w:szCs w:val="20"/>
              </w:rPr>
              <w:t xml:space="preserve"> with Tom Ballard</w:t>
            </w:r>
          </w:p>
        </w:tc>
      </w:tr>
    </w:tbl>
    <w:p w14:paraId="5722BF4F" w14:textId="77777777" w:rsidR="00683C8F" w:rsidRPr="002D45D2" w:rsidRDefault="00683C8F" w:rsidP="00683C8F">
      <w:pPr>
        <w:pStyle w:val="ACMABodyTextBold"/>
      </w:pPr>
    </w:p>
    <w:p w14:paraId="6B12120A" w14:textId="77777777" w:rsidR="006A02B1" w:rsidRPr="00153F9D" w:rsidRDefault="006A02B1" w:rsidP="00075F5D">
      <w:pPr>
        <w:pStyle w:val="ACMAHeading2"/>
        <w:pageBreakBefore/>
        <w:spacing w:after="240"/>
        <w:jc w:val="right"/>
      </w:pPr>
      <w:r w:rsidRPr="00153F9D">
        <w:t>Attachment B</w:t>
      </w:r>
    </w:p>
    <w:p w14:paraId="2F4AE964" w14:textId="77777777" w:rsidR="00683C8F" w:rsidRPr="00683C8F" w:rsidRDefault="00683C8F" w:rsidP="006A02B1">
      <w:pPr>
        <w:pStyle w:val="ACMABodyTextBold"/>
        <w:rPr>
          <w:sz w:val="24"/>
          <w:u w:val="single"/>
        </w:rPr>
      </w:pPr>
      <w:r w:rsidRPr="00683C8F">
        <w:rPr>
          <w:sz w:val="24"/>
          <w:u w:val="single"/>
        </w:rPr>
        <w:t>Complaints</w:t>
      </w:r>
    </w:p>
    <w:p w14:paraId="67E8808F" w14:textId="77777777" w:rsidR="006A02B1" w:rsidRPr="00EB583D" w:rsidRDefault="006A02B1" w:rsidP="006A02B1">
      <w:pPr>
        <w:pStyle w:val="ACMABodyTextBold"/>
        <w:rPr>
          <w:sz w:val="22"/>
        </w:rPr>
      </w:pPr>
      <w:r w:rsidRPr="00EB583D">
        <w:rPr>
          <w:sz w:val="22"/>
        </w:rPr>
        <w:t xml:space="preserve">Complaint </w:t>
      </w:r>
      <w:r w:rsidR="00EB583D" w:rsidRPr="00EB583D">
        <w:rPr>
          <w:sz w:val="22"/>
        </w:rPr>
        <w:t>1</w:t>
      </w:r>
    </w:p>
    <w:p w14:paraId="5D98E8FB" w14:textId="77777777" w:rsidR="00565785" w:rsidRPr="00160831" w:rsidRDefault="00966679" w:rsidP="006A02B1">
      <w:pPr>
        <w:pStyle w:val="ACMABodyText"/>
        <w:rPr>
          <w:b/>
          <w:i/>
        </w:rPr>
      </w:pPr>
      <w:r>
        <w:rPr>
          <w:b/>
          <w:i/>
        </w:rPr>
        <w:t>Extracts of c</w:t>
      </w:r>
      <w:r w:rsidR="00CE2DC3" w:rsidRPr="00160831">
        <w:rPr>
          <w:b/>
          <w:i/>
        </w:rPr>
        <w:t>om</w:t>
      </w:r>
      <w:r w:rsidR="0027366A" w:rsidRPr="00160831">
        <w:rPr>
          <w:b/>
          <w:i/>
        </w:rPr>
        <w:t>pl</w:t>
      </w:r>
      <w:r w:rsidR="00CE2DC3" w:rsidRPr="00160831">
        <w:rPr>
          <w:b/>
          <w:i/>
        </w:rPr>
        <w:t>a</w:t>
      </w:r>
      <w:r w:rsidR="0027366A" w:rsidRPr="00160831">
        <w:rPr>
          <w:b/>
          <w:i/>
        </w:rPr>
        <w:t>i</w:t>
      </w:r>
      <w:r w:rsidR="00CE2DC3" w:rsidRPr="00160831">
        <w:rPr>
          <w:b/>
          <w:i/>
        </w:rPr>
        <w:t xml:space="preserve">nt to the </w:t>
      </w:r>
      <w:r w:rsidR="000C5D2C">
        <w:rPr>
          <w:b/>
          <w:i/>
        </w:rPr>
        <w:t>ABC</w:t>
      </w:r>
      <w:r w:rsidR="00CE2DC3" w:rsidRPr="00160831">
        <w:rPr>
          <w:b/>
          <w:i/>
        </w:rPr>
        <w:t xml:space="preserve"> </w:t>
      </w:r>
      <w:r w:rsidR="00CE2DC3" w:rsidRPr="00292F80">
        <w:rPr>
          <w:b/>
          <w:i/>
        </w:rPr>
        <w:t xml:space="preserve">dated </w:t>
      </w:r>
      <w:r w:rsidR="00503B72" w:rsidRPr="00DA6C28">
        <w:rPr>
          <w:b/>
          <w:i/>
        </w:rPr>
        <w:t>20 March 2018</w:t>
      </w:r>
      <w:r w:rsidR="00CE2DC3" w:rsidRPr="00292F80">
        <w:rPr>
          <w:b/>
          <w:i/>
        </w:rPr>
        <w:t>:</w:t>
      </w:r>
    </w:p>
    <w:p w14:paraId="4E2EC8C3" w14:textId="77777777" w:rsidR="00503B72" w:rsidRPr="00C5762B" w:rsidRDefault="00503B72" w:rsidP="00C5762B">
      <w:pPr>
        <w:pStyle w:val="NormalWeb"/>
        <w:spacing w:before="0" w:beforeAutospacing="0" w:after="240" w:afterAutospacing="0" w:line="240" w:lineRule="atLeast"/>
        <w:rPr>
          <w:rFonts w:ascii="Arial" w:eastAsia="Times New Roman" w:hAnsi="Arial"/>
          <w:snapToGrid w:val="0"/>
          <w:sz w:val="20"/>
          <w:szCs w:val="20"/>
          <w:lang w:eastAsia="en-US"/>
        </w:rPr>
      </w:pPr>
      <w:r w:rsidRPr="00C5762B">
        <w:rPr>
          <w:rFonts w:ascii="Arial" w:eastAsia="Times New Roman" w:hAnsi="Arial"/>
          <w:snapToGrid w:val="0"/>
          <w:sz w:val="20"/>
          <w:szCs w:val="20"/>
          <w:lang w:eastAsia="en-US"/>
        </w:rPr>
        <w:t>I am writing to express my outrage at the inappropriate and utterly offensive content aired on your program "</w:t>
      </w:r>
      <w:proofErr w:type="spellStart"/>
      <w:r w:rsidRPr="00C5762B">
        <w:rPr>
          <w:rFonts w:ascii="Arial" w:eastAsia="Times New Roman" w:hAnsi="Arial"/>
          <w:snapToGrid w:val="0"/>
          <w:sz w:val="20"/>
          <w:szCs w:val="20"/>
          <w:lang w:eastAsia="en-US"/>
        </w:rPr>
        <w:t>Tonightly</w:t>
      </w:r>
      <w:proofErr w:type="spellEnd"/>
      <w:r w:rsidRPr="00C5762B">
        <w:rPr>
          <w:rFonts w:ascii="Arial" w:eastAsia="Times New Roman" w:hAnsi="Arial"/>
          <w:snapToGrid w:val="0"/>
          <w:sz w:val="20"/>
          <w:szCs w:val="20"/>
          <w:lang w:eastAsia="en-US"/>
        </w:rPr>
        <w:t xml:space="preserve"> with Tom Ballard".</w:t>
      </w:r>
    </w:p>
    <w:p w14:paraId="73D8CA09" w14:textId="77777777" w:rsidR="00503B72" w:rsidRPr="00C5762B" w:rsidRDefault="00503B72" w:rsidP="00C5762B">
      <w:pPr>
        <w:pStyle w:val="NormalWeb"/>
        <w:spacing w:before="0" w:beforeAutospacing="0" w:after="240" w:afterAutospacing="0" w:line="240" w:lineRule="atLeast"/>
        <w:rPr>
          <w:rFonts w:ascii="Arial" w:eastAsia="Times New Roman" w:hAnsi="Arial"/>
          <w:snapToGrid w:val="0"/>
          <w:sz w:val="20"/>
          <w:szCs w:val="20"/>
          <w:lang w:eastAsia="en-US"/>
        </w:rPr>
      </w:pPr>
      <w:r w:rsidRPr="00C5762B">
        <w:rPr>
          <w:rFonts w:ascii="Arial" w:eastAsia="Times New Roman" w:hAnsi="Arial"/>
          <w:snapToGrid w:val="0"/>
          <w:sz w:val="20"/>
          <w:szCs w:val="20"/>
          <w:lang w:eastAsia="en-US"/>
        </w:rPr>
        <w:t xml:space="preserve">Kevin Bailey is a highly respected and upstanding member of the Australian community. Last year he was made a MEMBER (AM) IN THE GENERAL DIVISION OF THE ORDER OF AUSTRALIA For significant service to Australia-Timor </w:t>
      </w:r>
      <w:proofErr w:type="spellStart"/>
      <w:r w:rsidRPr="00C5762B">
        <w:rPr>
          <w:rFonts w:ascii="Arial" w:eastAsia="Times New Roman" w:hAnsi="Arial"/>
          <w:snapToGrid w:val="0"/>
          <w:sz w:val="20"/>
          <w:szCs w:val="20"/>
          <w:lang w:eastAsia="en-US"/>
        </w:rPr>
        <w:t>Leste</w:t>
      </w:r>
      <w:proofErr w:type="spellEnd"/>
      <w:r w:rsidRPr="00C5762B">
        <w:rPr>
          <w:rFonts w:ascii="Arial" w:eastAsia="Times New Roman" w:hAnsi="Arial"/>
          <w:snapToGrid w:val="0"/>
          <w:sz w:val="20"/>
          <w:szCs w:val="20"/>
          <w:lang w:eastAsia="en-US"/>
        </w:rPr>
        <w:t xml:space="preserve"> relations, to philanthropic organisations, to the financial planning sector, and to the community. He has spent his entire adult life serving his country, his community, his family and his fellow man.</w:t>
      </w:r>
    </w:p>
    <w:p w14:paraId="5ECBBC5F" w14:textId="77777777" w:rsidR="00503B72" w:rsidRPr="00C5762B" w:rsidRDefault="00503B72" w:rsidP="00C5762B">
      <w:pPr>
        <w:pStyle w:val="NormalWeb"/>
        <w:spacing w:before="0" w:beforeAutospacing="0" w:after="240" w:afterAutospacing="0" w:line="240" w:lineRule="atLeast"/>
        <w:rPr>
          <w:rFonts w:ascii="Arial" w:eastAsia="Times New Roman" w:hAnsi="Arial"/>
          <w:snapToGrid w:val="0"/>
          <w:sz w:val="20"/>
          <w:szCs w:val="20"/>
          <w:lang w:eastAsia="en-US"/>
        </w:rPr>
      </w:pPr>
      <w:r w:rsidRPr="00C5762B">
        <w:rPr>
          <w:rFonts w:ascii="Arial" w:eastAsia="Times New Roman" w:hAnsi="Arial"/>
          <w:snapToGrid w:val="0"/>
          <w:sz w:val="20"/>
          <w:szCs w:val="20"/>
          <w:lang w:eastAsia="en-US"/>
        </w:rPr>
        <w:t>I am extremely disappointed that he was subjected to such disrespectful profanity and believe that he deserves an apology.</w:t>
      </w:r>
    </w:p>
    <w:p w14:paraId="49066127" w14:textId="77777777" w:rsidR="00503B72" w:rsidRPr="00C5762B" w:rsidRDefault="00503B72" w:rsidP="00C5762B">
      <w:pPr>
        <w:pStyle w:val="NormalWeb"/>
        <w:spacing w:before="0" w:beforeAutospacing="0" w:after="240" w:afterAutospacing="0" w:line="240" w:lineRule="atLeast"/>
        <w:rPr>
          <w:rFonts w:ascii="Arial" w:eastAsia="Times New Roman" w:hAnsi="Arial"/>
          <w:snapToGrid w:val="0"/>
          <w:sz w:val="20"/>
          <w:szCs w:val="20"/>
          <w:lang w:eastAsia="en-US"/>
        </w:rPr>
      </w:pPr>
      <w:r w:rsidRPr="00C5762B">
        <w:rPr>
          <w:rFonts w:ascii="Arial" w:eastAsia="Times New Roman" w:hAnsi="Arial"/>
          <w:snapToGrid w:val="0"/>
          <w:sz w:val="20"/>
          <w:szCs w:val="20"/>
          <w:lang w:eastAsia="en-US"/>
        </w:rPr>
        <w:t>It is vital that every TV network takes responsibility for the language shown on their programs. While I understand this show aired at a time when young ears wouldn't have been exposed, all networks must be aware in this era of the internet how quickly anything can be shared to a wider audience. Most Australians expect that the government funded network to conduct themselves with decorum and refrain from vulgarity such as this.</w:t>
      </w:r>
    </w:p>
    <w:p w14:paraId="14C9EA70" w14:textId="77777777" w:rsidR="00503B72" w:rsidRPr="00C5762B" w:rsidRDefault="00503B72" w:rsidP="00C5762B">
      <w:pPr>
        <w:pStyle w:val="NormalWeb"/>
        <w:spacing w:before="0" w:beforeAutospacing="0" w:after="240" w:afterAutospacing="0" w:line="240" w:lineRule="atLeast"/>
        <w:rPr>
          <w:rFonts w:ascii="Arial" w:eastAsia="Times New Roman" w:hAnsi="Arial"/>
          <w:snapToGrid w:val="0"/>
          <w:sz w:val="20"/>
          <w:szCs w:val="20"/>
          <w:lang w:eastAsia="en-US"/>
        </w:rPr>
      </w:pPr>
      <w:r w:rsidRPr="00C5762B">
        <w:rPr>
          <w:rFonts w:ascii="Arial" w:eastAsia="Times New Roman" w:hAnsi="Arial"/>
          <w:snapToGrid w:val="0"/>
          <w:sz w:val="20"/>
          <w:szCs w:val="20"/>
          <w:lang w:eastAsia="en-US"/>
        </w:rPr>
        <w:t>ABC should be a network that holds itself to a high standard not only in its programming, but also in how its programs contribute to public debate. The kind of vulgarity and personal attacks shown on this program begs the question of whether the ABC upholds the ideals of politics and of journalism.</w:t>
      </w:r>
    </w:p>
    <w:p w14:paraId="2133994A" w14:textId="77777777" w:rsidR="00BF3486" w:rsidRDefault="00966679" w:rsidP="00BF3486">
      <w:pPr>
        <w:pStyle w:val="ACMABodyText"/>
        <w:rPr>
          <w:b/>
        </w:rPr>
      </w:pPr>
      <w:r>
        <w:rPr>
          <w:b/>
          <w:i/>
        </w:rPr>
        <w:t>Extracts of c</w:t>
      </w:r>
      <w:r w:rsidRPr="00160831">
        <w:rPr>
          <w:b/>
          <w:i/>
        </w:rPr>
        <w:t xml:space="preserve">omplaint </w:t>
      </w:r>
      <w:r w:rsidR="00BF3486" w:rsidRPr="00160831">
        <w:rPr>
          <w:b/>
          <w:i/>
        </w:rPr>
        <w:t xml:space="preserve">to the ACMA </w:t>
      </w:r>
      <w:r w:rsidR="00BF3486" w:rsidRPr="00292F80">
        <w:rPr>
          <w:b/>
          <w:i/>
        </w:rPr>
        <w:t xml:space="preserve">dated </w:t>
      </w:r>
      <w:r w:rsidR="00503B72" w:rsidRPr="00DA6C28">
        <w:rPr>
          <w:b/>
          <w:i/>
        </w:rPr>
        <w:t>11 April 2018</w:t>
      </w:r>
      <w:r w:rsidR="00BF3486" w:rsidRPr="00292F80">
        <w:rPr>
          <w:b/>
          <w:i/>
        </w:rPr>
        <w:t>:</w:t>
      </w:r>
    </w:p>
    <w:p w14:paraId="538C741D" w14:textId="77777777" w:rsidR="009225F9" w:rsidRDefault="00503B72" w:rsidP="00BF3486">
      <w:pPr>
        <w:pStyle w:val="ACMABodyText"/>
      </w:pPr>
      <w:r>
        <w:t>I have written to the ABC but feel I received an unsatisfactory response. My complaint is related to the offensive language used on "</w:t>
      </w:r>
      <w:proofErr w:type="spellStart"/>
      <w:r>
        <w:t>Tonightly</w:t>
      </w:r>
      <w:proofErr w:type="spellEnd"/>
      <w:r>
        <w:t xml:space="preserve"> with Tom Ballard" where the comedians referred to Kevin Bailey using the c-word. </w:t>
      </w:r>
      <w:r>
        <w:br/>
      </w:r>
      <w:r>
        <w:br/>
        <w:t xml:space="preserve">Kevin Bailey is a highly respected and upstanding member of the Australian community. He doesn't deserve this kind of attack from a tax payer funded broadcaster. </w:t>
      </w:r>
      <w:r>
        <w:br/>
      </w:r>
      <w:r>
        <w:br/>
        <w:t xml:space="preserve">The ABC phoned Kevin to offer an apology but then claimed that they didn't do anything wrong. I believe they should be penalised and made to offer a public unreserved apology to Mr Bailey. </w:t>
      </w:r>
      <w:r>
        <w:br/>
      </w:r>
      <w:r>
        <w:br/>
        <w:t>It is vital that every TV network takes responsibility for the language shown on their programs. While I understand this show aired at a time when young ears wouldn't have been exposed, all networks must be aware in this era of the internet how quickly anything can be shared to a wider audience. Most Australians expect that the government funded network should conduct themselves with decorum and refrain from vulgarity such as this.</w:t>
      </w:r>
    </w:p>
    <w:p w14:paraId="4E4F5A45" w14:textId="77777777" w:rsidR="00503B72" w:rsidRDefault="00503B72" w:rsidP="00BF3486">
      <w:pPr>
        <w:pStyle w:val="ACMABodyText"/>
      </w:pPr>
      <w:r>
        <w:t>The ABC should be a network that holds itself to a high standard not only in its programming, but also in how its programs contribute to public debate. The kind of vulgarity and personal attacks shown on this program begs the question of whether the ABC upholds the ideals of politics and of journalism.</w:t>
      </w:r>
    </w:p>
    <w:p w14:paraId="5546EBD2" w14:textId="77777777" w:rsidR="003B0307" w:rsidRDefault="003B0307">
      <w:pPr>
        <w:spacing w:before="0" w:after="0" w:line="240" w:lineRule="auto"/>
        <w:rPr>
          <w:rFonts w:cs="Arial"/>
          <w:b/>
          <w:i w:val="0"/>
          <w:snapToGrid w:val="0"/>
          <w:sz w:val="22"/>
          <w:szCs w:val="20"/>
        </w:rPr>
      </w:pPr>
      <w:r>
        <w:rPr>
          <w:sz w:val="22"/>
        </w:rPr>
        <w:br w:type="page"/>
      </w:r>
    </w:p>
    <w:p w14:paraId="1CD1C091" w14:textId="77777777" w:rsidR="00EB583D" w:rsidRDefault="00EB583D" w:rsidP="00EB583D">
      <w:pPr>
        <w:pStyle w:val="ACMABodyTextBold"/>
        <w:rPr>
          <w:sz w:val="22"/>
        </w:rPr>
      </w:pPr>
      <w:r w:rsidRPr="00EB583D">
        <w:rPr>
          <w:sz w:val="22"/>
        </w:rPr>
        <w:t xml:space="preserve">Complaint </w:t>
      </w:r>
      <w:r>
        <w:rPr>
          <w:sz w:val="22"/>
        </w:rPr>
        <w:t>2</w:t>
      </w:r>
    </w:p>
    <w:p w14:paraId="35D53605" w14:textId="77777777" w:rsidR="00695991" w:rsidRDefault="00966679" w:rsidP="00695991">
      <w:pPr>
        <w:pStyle w:val="ACMABodyText"/>
        <w:rPr>
          <w:b/>
          <w:i/>
        </w:rPr>
      </w:pPr>
      <w:r>
        <w:rPr>
          <w:b/>
          <w:i/>
        </w:rPr>
        <w:t>Extracts of c</w:t>
      </w:r>
      <w:r w:rsidRPr="00160831">
        <w:rPr>
          <w:b/>
          <w:i/>
        </w:rPr>
        <w:t xml:space="preserve">omplaint </w:t>
      </w:r>
      <w:r w:rsidR="00695991" w:rsidRPr="00160831">
        <w:rPr>
          <w:b/>
          <w:i/>
        </w:rPr>
        <w:t xml:space="preserve">to the </w:t>
      </w:r>
      <w:r w:rsidR="000C5D2C">
        <w:rPr>
          <w:b/>
          <w:i/>
        </w:rPr>
        <w:t>ABC</w:t>
      </w:r>
      <w:r w:rsidR="00695991" w:rsidRPr="00160831">
        <w:rPr>
          <w:b/>
          <w:i/>
        </w:rPr>
        <w:t xml:space="preserve"> dated </w:t>
      </w:r>
      <w:r w:rsidR="00695991" w:rsidRPr="00866B2E">
        <w:rPr>
          <w:b/>
          <w:i/>
        </w:rPr>
        <w:t>20 March 2018</w:t>
      </w:r>
      <w:r w:rsidR="00695991" w:rsidRPr="00160831">
        <w:rPr>
          <w:b/>
          <w:i/>
        </w:rPr>
        <w:t>:</w:t>
      </w:r>
    </w:p>
    <w:p w14:paraId="6A430303" w14:textId="7FD412F1" w:rsidR="00683C8F" w:rsidRPr="00322B5B" w:rsidRDefault="003F395C" w:rsidP="00322B5B">
      <w:pPr>
        <w:pStyle w:val="ACMABodyText"/>
      </w:pPr>
      <w:r w:rsidRPr="002035D5">
        <w:t xml:space="preserve">I write to express my concerns about an episode of </w:t>
      </w:r>
      <w:proofErr w:type="spellStart"/>
      <w:r w:rsidRPr="002035D5">
        <w:t>Tonightly</w:t>
      </w:r>
      <w:proofErr w:type="spellEnd"/>
      <w:r w:rsidRPr="002035D5">
        <w:t xml:space="preserve"> with Tom Ballard </w:t>
      </w:r>
      <w:r w:rsidR="009225F9" w:rsidRPr="002035D5">
        <w:t>which I</w:t>
      </w:r>
      <w:r w:rsidR="005D651D">
        <w:rPr>
          <w:i/>
        </w:rPr>
        <w:t xml:space="preserve"> </w:t>
      </w:r>
      <w:r w:rsidR="009225F9" w:rsidRPr="002035D5">
        <w:t>understand was</w:t>
      </w:r>
      <w:r w:rsidR="009225F9" w:rsidRPr="002035D5" w:rsidDel="009225F9">
        <w:t xml:space="preserve"> </w:t>
      </w:r>
      <w:r w:rsidRPr="002035D5">
        <w:t>broadcast on the ABC on 15 March</w:t>
      </w:r>
      <w:r w:rsidRPr="005D7AB7">
        <w:t xml:space="preserve"> 2018</w:t>
      </w:r>
      <w:r w:rsidR="005D651D" w:rsidRPr="005D7AB7">
        <w:t>.</w:t>
      </w:r>
      <w:r w:rsidRPr="00322B5B">
        <w:t xml:space="preserve"> </w:t>
      </w:r>
    </w:p>
    <w:p w14:paraId="27D77FA7" w14:textId="77777777" w:rsidR="009225F9" w:rsidRPr="00683C8F" w:rsidRDefault="003F395C" w:rsidP="009225F9">
      <w:pPr>
        <w:suppressAutoHyphens/>
        <w:spacing w:before="0" w:line="240" w:lineRule="atLeast"/>
        <w:rPr>
          <w:i w:val="0"/>
        </w:rPr>
      </w:pPr>
      <w:r w:rsidRPr="00683C8F">
        <w:rPr>
          <w:i w:val="0"/>
        </w:rPr>
        <w:t>[…]</w:t>
      </w:r>
    </w:p>
    <w:p w14:paraId="11490349" w14:textId="77777777" w:rsidR="003F395C" w:rsidRDefault="003F395C" w:rsidP="00695991">
      <w:pPr>
        <w:pStyle w:val="ACMABodyText"/>
      </w:pPr>
      <w:r>
        <w:t>The episode featured Mr Greg Larsen posing as a representative of the Australian Electoral Commission who i</w:t>
      </w:r>
      <w:r w:rsidR="00866B2E">
        <w:t>s suggesting the electorate of B</w:t>
      </w:r>
      <w:r>
        <w:t>atman be re-named ahead of the weekend by-election.</w:t>
      </w:r>
    </w:p>
    <w:p w14:paraId="390FC44A" w14:textId="77777777" w:rsidR="00683C8F" w:rsidRDefault="003F395C" w:rsidP="009225F9">
      <w:pPr>
        <w:pStyle w:val="ACMABodyText"/>
      </w:pPr>
      <w:r>
        <w:t xml:space="preserve">During the segment, candidates for the by-election were depicted and a highly offensive slur was directed towards the Australian Conservatives candidate, Mr Kevin Bailey AM. Mr Larsen states in the segment that he was at least partly motivated by Mr Bailey’s decision to decline to be interviewed by him. It is unclear whether Mr Larsen also approached the </w:t>
      </w:r>
      <w:proofErr w:type="spellStart"/>
      <w:r>
        <w:t>Labor</w:t>
      </w:r>
      <w:proofErr w:type="spellEnd"/>
      <w:r>
        <w:t xml:space="preserve"> or Greens candidate for interviews. </w:t>
      </w:r>
    </w:p>
    <w:p w14:paraId="2CEA0A46" w14:textId="77777777" w:rsidR="003F395C" w:rsidRDefault="00B878A5" w:rsidP="009225F9">
      <w:pPr>
        <w:pStyle w:val="ACMABodyText"/>
      </w:pPr>
      <w:r>
        <w:t>[…]</w:t>
      </w:r>
    </w:p>
    <w:p w14:paraId="2998EC88" w14:textId="77777777" w:rsidR="00B878A5" w:rsidRDefault="009225F9" w:rsidP="00695991">
      <w:pPr>
        <w:pStyle w:val="ACMABodyText"/>
      </w:pPr>
      <w:r w:rsidRPr="006B7E86">
        <w:t>As I have stated publicly,</w:t>
      </w:r>
      <w:r w:rsidDel="009225F9">
        <w:t xml:space="preserve"> </w:t>
      </w:r>
      <w:r>
        <w:t>c</w:t>
      </w:r>
      <w:r w:rsidR="003F395C">
        <w:t xml:space="preserve">andidates for elected office expect to be criticised and parodied. But this ABC segment clearly crossed a line. It was particularly offensive given Mr Bailey has a record of </w:t>
      </w:r>
      <w:r w:rsidR="00B878A5">
        <w:t xml:space="preserve">service to the nation, including in the armed forces. I believe that the ABC owes Mr Bailey an unconditional apology for broadcasting abuse of him in this manner. </w:t>
      </w:r>
    </w:p>
    <w:p w14:paraId="6AB6F3B9" w14:textId="77777777" w:rsidR="003F395C" w:rsidRDefault="00B878A5" w:rsidP="00695991">
      <w:pPr>
        <w:pStyle w:val="ACMABodyText"/>
      </w:pPr>
      <w:r>
        <w:t>I also ask that you investigate whether the use of coarse language was appropriate for the program’s classification and whether appropriate cont</w:t>
      </w:r>
      <w:r w:rsidR="00683C8F">
        <w:t>ent warnings were broadcast.</w:t>
      </w:r>
    </w:p>
    <w:p w14:paraId="07B0E3A4" w14:textId="77777777" w:rsidR="00695991" w:rsidRPr="00866B2E" w:rsidRDefault="00966679" w:rsidP="00695991">
      <w:pPr>
        <w:pStyle w:val="ACMABodyText"/>
        <w:rPr>
          <w:b/>
          <w:i/>
        </w:rPr>
      </w:pPr>
      <w:r>
        <w:rPr>
          <w:b/>
          <w:i/>
        </w:rPr>
        <w:t>Extracts of c</w:t>
      </w:r>
      <w:r w:rsidRPr="00160831">
        <w:rPr>
          <w:b/>
          <w:i/>
        </w:rPr>
        <w:t xml:space="preserve">omplaint </w:t>
      </w:r>
      <w:r w:rsidR="00695991" w:rsidRPr="00160831">
        <w:rPr>
          <w:b/>
          <w:i/>
        </w:rPr>
        <w:t xml:space="preserve">to the </w:t>
      </w:r>
      <w:r w:rsidR="00C83131">
        <w:rPr>
          <w:b/>
          <w:i/>
        </w:rPr>
        <w:t>ACMA</w:t>
      </w:r>
      <w:r w:rsidR="00695991" w:rsidRPr="00160831">
        <w:rPr>
          <w:b/>
          <w:i/>
        </w:rPr>
        <w:t xml:space="preserve"> dated </w:t>
      </w:r>
      <w:r w:rsidR="000C2726" w:rsidRPr="00866B2E">
        <w:rPr>
          <w:b/>
          <w:i/>
        </w:rPr>
        <w:t>26 April</w:t>
      </w:r>
      <w:r w:rsidR="00695991" w:rsidRPr="00866B2E">
        <w:rPr>
          <w:b/>
          <w:i/>
        </w:rPr>
        <w:t xml:space="preserve"> 2018:</w:t>
      </w:r>
    </w:p>
    <w:p w14:paraId="2819BF7B" w14:textId="77777777" w:rsidR="00695991" w:rsidRDefault="00B878A5" w:rsidP="00695991">
      <w:pPr>
        <w:pStyle w:val="ACMABodyText"/>
      </w:pPr>
      <w:r>
        <w:t xml:space="preserve">I write with a formal complaint regarding a segment of an episode of </w:t>
      </w:r>
      <w:proofErr w:type="spellStart"/>
      <w:r>
        <w:rPr>
          <w:i/>
        </w:rPr>
        <w:t>Tonightly</w:t>
      </w:r>
      <w:proofErr w:type="spellEnd"/>
      <w:r>
        <w:rPr>
          <w:i/>
        </w:rPr>
        <w:t xml:space="preserve"> with Tom Ballard</w:t>
      </w:r>
      <w:r>
        <w:t xml:space="preserve"> which was broadcast on the ABC on 15 March 2018. I have previously written to the ABC with a complaint about this segment and I am dissatisfied with the r</w:t>
      </w:r>
      <w:r w:rsidR="00683C8F">
        <w:t>esponse I received from the ABC.</w:t>
      </w:r>
    </w:p>
    <w:p w14:paraId="7ED38E4C" w14:textId="77777777" w:rsidR="00683C8F" w:rsidRDefault="00B878A5" w:rsidP="00695991">
      <w:pPr>
        <w:pStyle w:val="ACMABodyText"/>
      </w:pPr>
      <w:r>
        <w:t xml:space="preserve">[…] </w:t>
      </w:r>
    </w:p>
    <w:p w14:paraId="1506F7CB" w14:textId="77777777" w:rsidR="00B878A5" w:rsidRDefault="00B878A5" w:rsidP="00695991">
      <w:pPr>
        <w:pStyle w:val="ACMABodyText"/>
      </w:pPr>
      <w:r>
        <w:t>During the segment, candidates for the by-election were depicted and a highly offensive slur was directed towards the Australian Conservatives ca</w:t>
      </w:r>
      <w:r w:rsidR="00F11731">
        <w:t>ndidate, Mr Kevin Bailey AM. Mr </w:t>
      </w:r>
      <w:r>
        <w:t xml:space="preserve">Larsen states in the segment that he was at least partly motivated by Mr Bailey’s decision to decline to be interviewed by him. It is unclear whether Mr Larsen also approached the </w:t>
      </w:r>
      <w:proofErr w:type="spellStart"/>
      <w:r>
        <w:t>Labor</w:t>
      </w:r>
      <w:proofErr w:type="spellEnd"/>
      <w:r>
        <w:t xml:space="preserve"> </w:t>
      </w:r>
      <w:r w:rsidR="001F436B">
        <w:t xml:space="preserve">or </w:t>
      </w:r>
      <w:r w:rsidR="000C2726">
        <w:t xml:space="preserve">the </w:t>
      </w:r>
      <w:r>
        <w:t>Greens candidate for interviews. The notion that an individual will be subjected to abuse if they do not agree to an interview seems to me to be a clear breach of the ABC’s Code with respect to fair and honest dealing. The fact that only one candidate was singled out for abuse also raises questions over whether the ABC has behaved impartiality.</w:t>
      </w:r>
    </w:p>
    <w:p w14:paraId="475CD5BA" w14:textId="77777777" w:rsidR="00B878A5" w:rsidRPr="00B878A5" w:rsidRDefault="00B878A5" w:rsidP="00695991">
      <w:pPr>
        <w:pStyle w:val="ACMABodyText"/>
      </w:pPr>
      <w:r>
        <w:t>Candidates for elected office expect to be criticised and parodied, but this ABC segment clearly crossed a line. It was particularly offensive given Mr Bailey has a record of service to the nation, including in the armed forces. Mr Bailey was the only candidate singled out for abuse. In this context, I contend that the use of strong language was gratuitous and therefore</w:t>
      </w:r>
      <w:r w:rsidR="00683C8F">
        <w:t xml:space="preserve"> in breach of the ABC’s Code</w:t>
      </w:r>
      <w:r>
        <w:t>.</w:t>
      </w:r>
    </w:p>
    <w:p w14:paraId="4F801623" w14:textId="77777777" w:rsidR="006A02B1" w:rsidRPr="00153F9D" w:rsidRDefault="006A02B1" w:rsidP="00075F5D">
      <w:pPr>
        <w:pStyle w:val="ACMAHeading2"/>
        <w:pageBreakBefore/>
        <w:spacing w:after="240"/>
        <w:jc w:val="right"/>
      </w:pPr>
      <w:r w:rsidRPr="00153F9D">
        <w:t>Attachment C</w:t>
      </w:r>
    </w:p>
    <w:p w14:paraId="7FDE272F" w14:textId="77777777" w:rsidR="006A02B1" w:rsidRPr="0090048D" w:rsidRDefault="00966679" w:rsidP="006A02B1">
      <w:pPr>
        <w:pStyle w:val="ACMABodyTextBold"/>
        <w:rPr>
          <w:sz w:val="24"/>
        </w:rPr>
      </w:pPr>
      <w:r>
        <w:rPr>
          <w:sz w:val="24"/>
        </w:rPr>
        <w:t>ABC</w:t>
      </w:r>
      <w:r w:rsidR="006A02B1" w:rsidRPr="0090048D">
        <w:rPr>
          <w:sz w:val="24"/>
        </w:rPr>
        <w:t xml:space="preserve">’s </w:t>
      </w:r>
      <w:r w:rsidR="000A0747" w:rsidRPr="0090048D">
        <w:rPr>
          <w:sz w:val="24"/>
        </w:rPr>
        <w:t>response</w:t>
      </w:r>
      <w:r w:rsidR="00683C8F">
        <w:rPr>
          <w:sz w:val="24"/>
        </w:rPr>
        <w:t>s</w:t>
      </w:r>
      <w:r w:rsidR="000A0747" w:rsidRPr="0090048D">
        <w:rPr>
          <w:sz w:val="24"/>
        </w:rPr>
        <w:t xml:space="preserve"> and </w:t>
      </w:r>
      <w:r w:rsidR="006A02B1" w:rsidRPr="0090048D">
        <w:rPr>
          <w:sz w:val="24"/>
        </w:rPr>
        <w:t>submissions</w:t>
      </w:r>
    </w:p>
    <w:p w14:paraId="08923A8D" w14:textId="6A15A72A" w:rsidR="0090048D" w:rsidRPr="004408B5" w:rsidRDefault="00683C8F" w:rsidP="0090048D">
      <w:pPr>
        <w:pStyle w:val="NormalWeb"/>
        <w:spacing w:after="200" w:afterAutospacing="0" w:line="236" w:lineRule="atLeast"/>
        <w:rPr>
          <w:rFonts w:ascii="Arial" w:hAnsi="Arial" w:cs="Arial"/>
          <w:b/>
          <w:bCs/>
          <w:i/>
          <w:iCs/>
          <w:sz w:val="22"/>
          <w:szCs w:val="22"/>
        </w:rPr>
      </w:pPr>
      <w:r>
        <w:rPr>
          <w:rFonts w:ascii="Arial" w:hAnsi="Arial" w:cs="Arial"/>
          <w:b/>
          <w:bCs/>
          <w:i/>
          <w:iCs/>
          <w:sz w:val="22"/>
          <w:szCs w:val="22"/>
        </w:rPr>
        <w:t>Extracts of the ABC’s r</w:t>
      </w:r>
      <w:r w:rsidR="0090048D" w:rsidRPr="004408B5">
        <w:rPr>
          <w:rFonts w:ascii="Arial" w:hAnsi="Arial" w:cs="Arial"/>
          <w:b/>
          <w:bCs/>
          <w:i/>
          <w:iCs/>
          <w:sz w:val="22"/>
          <w:szCs w:val="22"/>
        </w:rPr>
        <w:t xml:space="preserve">esponse to complainant 1: </w:t>
      </w:r>
    </w:p>
    <w:p w14:paraId="6CDCEC17" w14:textId="77777777" w:rsidR="0090048D" w:rsidRPr="0090048D" w:rsidRDefault="0090048D" w:rsidP="00C573C7">
      <w:pPr>
        <w:pStyle w:val="NormalWeb"/>
        <w:spacing w:before="0" w:beforeAutospacing="0" w:after="240" w:afterAutospacing="0" w:line="240" w:lineRule="atLeast"/>
        <w:rPr>
          <w:rFonts w:ascii="Arial" w:hAnsi="Arial" w:cs="Arial"/>
          <w:sz w:val="20"/>
          <w:szCs w:val="20"/>
        </w:rPr>
      </w:pPr>
      <w:r w:rsidRPr="0090048D">
        <w:rPr>
          <w:rFonts w:ascii="Arial" w:hAnsi="Arial" w:cs="Arial"/>
          <w:sz w:val="20"/>
          <w:szCs w:val="20"/>
        </w:rPr>
        <w:t>Audience and Consumer Affairs has finalised an investigation in response to complaints that this sketch did not comply with the ABC’s harm and offence standards. Audience and Consumer Affairs’ investigation report sets out the review of the material against the relevant sections of the ABC’s editorial policies and is provided below for your reference. All complaints were carefully considered. No breaches of editorial standards were identified.</w:t>
      </w:r>
    </w:p>
    <w:p w14:paraId="725A2963" w14:textId="77777777" w:rsidR="0090048D" w:rsidRPr="0090048D" w:rsidRDefault="0090048D" w:rsidP="00C573C7">
      <w:pPr>
        <w:pStyle w:val="NormalWeb"/>
        <w:spacing w:before="0" w:beforeAutospacing="0" w:after="240" w:afterAutospacing="0" w:line="240" w:lineRule="atLeast"/>
        <w:rPr>
          <w:rFonts w:ascii="Arial" w:hAnsi="Arial" w:cs="Arial"/>
          <w:sz w:val="20"/>
          <w:szCs w:val="20"/>
        </w:rPr>
      </w:pPr>
      <w:r w:rsidRPr="0090048D">
        <w:rPr>
          <w:rFonts w:ascii="Arial" w:hAnsi="Arial" w:cs="Arial"/>
          <w:sz w:val="20"/>
          <w:szCs w:val="20"/>
        </w:rPr>
        <w:t xml:space="preserve">Thank you for giving the ABC the opportunity to respond to your concerns. Should you remain dissatisfied, you may be able to pursue your complaint with the Australian Communications and Media Authority, </w:t>
      </w:r>
      <w:hyperlink r:id="rId11" w:tgtFrame="_blank" w:history="1">
        <w:r w:rsidRPr="0090048D">
          <w:rPr>
            <w:rStyle w:val="Hyperlink"/>
            <w:rFonts w:ascii="Arial" w:hAnsi="Arial" w:cs="Arial"/>
            <w:color w:val="4285F4"/>
            <w:sz w:val="20"/>
            <w:szCs w:val="20"/>
          </w:rPr>
          <w:t>www.acma.gov.au</w:t>
        </w:r>
      </w:hyperlink>
      <w:r w:rsidRPr="0090048D">
        <w:rPr>
          <w:rFonts w:ascii="Arial" w:hAnsi="Arial" w:cs="Arial"/>
          <w:sz w:val="20"/>
          <w:szCs w:val="20"/>
        </w:rPr>
        <w:t>. […]</w:t>
      </w:r>
    </w:p>
    <w:p w14:paraId="07F29EB3" w14:textId="77777777" w:rsidR="002D51FF" w:rsidRDefault="002D51FF" w:rsidP="00C573C7">
      <w:pPr>
        <w:pStyle w:val="ACMABodyText"/>
        <w:rPr>
          <w:b/>
        </w:rPr>
      </w:pPr>
      <w:r>
        <w:rPr>
          <w:b/>
        </w:rPr>
        <w:t>ABC Audience and Consumer Affairs Investigation Report</w:t>
      </w:r>
    </w:p>
    <w:p w14:paraId="01BEE384" w14:textId="77777777" w:rsidR="0090048D" w:rsidRPr="0090048D" w:rsidRDefault="0090048D" w:rsidP="00C573C7">
      <w:pPr>
        <w:pStyle w:val="NormalWeb"/>
        <w:spacing w:before="0" w:beforeAutospacing="0" w:after="240" w:afterAutospacing="0" w:line="240" w:lineRule="atLeast"/>
        <w:rPr>
          <w:rFonts w:ascii="Arial" w:hAnsi="Arial" w:cs="Arial"/>
          <w:sz w:val="18"/>
          <w:szCs w:val="19"/>
        </w:rPr>
      </w:pPr>
      <w:proofErr w:type="spellStart"/>
      <w:r w:rsidRPr="0090048D">
        <w:rPr>
          <w:rFonts w:ascii="Arial" w:hAnsi="Arial" w:cs="Arial"/>
          <w:b/>
          <w:bCs/>
          <w:i/>
          <w:iCs/>
          <w:sz w:val="20"/>
          <w:szCs w:val="22"/>
        </w:rPr>
        <w:t>Tonightly</w:t>
      </w:r>
      <w:proofErr w:type="spellEnd"/>
      <w:r w:rsidRPr="0090048D">
        <w:rPr>
          <w:rFonts w:ascii="Arial" w:hAnsi="Arial" w:cs="Arial"/>
          <w:b/>
          <w:bCs/>
          <w:i/>
          <w:iCs/>
          <w:sz w:val="20"/>
          <w:szCs w:val="22"/>
        </w:rPr>
        <w:t xml:space="preserve"> with Tom Ballard: </w:t>
      </w:r>
      <w:r w:rsidRPr="0090048D">
        <w:rPr>
          <w:rFonts w:ascii="Arial" w:hAnsi="Arial" w:cs="Arial"/>
          <w:b/>
          <w:bCs/>
          <w:sz w:val="20"/>
          <w:szCs w:val="22"/>
        </w:rPr>
        <w:t>series 1, episode 64, broadcast 15 March 2018</w:t>
      </w:r>
    </w:p>
    <w:p w14:paraId="132AF20F" w14:textId="77777777" w:rsidR="0090048D" w:rsidRPr="0090048D" w:rsidRDefault="0090048D" w:rsidP="00C573C7">
      <w:pPr>
        <w:pStyle w:val="NormalWeb"/>
        <w:spacing w:before="0" w:beforeAutospacing="0" w:after="240" w:afterAutospacing="0" w:line="240" w:lineRule="atLeast"/>
        <w:rPr>
          <w:rFonts w:ascii="Arial" w:hAnsi="Arial" w:cs="Arial"/>
          <w:sz w:val="18"/>
          <w:szCs w:val="19"/>
        </w:rPr>
      </w:pPr>
      <w:r w:rsidRPr="0090048D">
        <w:rPr>
          <w:rFonts w:ascii="Arial" w:hAnsi="Arial" w:cs="Arial"/>
          <w:b/>
          <w:bCs/>
          <w:sz w:val="20"/>
          <w:szCs w:val="22"/>
        </w:rPr>
        <w:t>Complaints</w:t>
      </w:r>
    </w:p>
    <w:p w14:paraId="7194D847" w14:textId="77777777" w:rsidR="0090048D" w:rsidRPr="0090048D" w:rsidRDefault="0090048D" w:rsidP="00C573C7">
      <w:pPr>
        <w:pStyle w:val="NormalWeb"/>
        <w:spacing w:before="0" w:beforeAutospacing="0" w:after="240" w:afterAutospacing="0" w:line="240" w:lineRule="atLeast"/>
        <w:rPr>
          <w:rFonts w:ascii="Arial" w:hAnsi="Arial" w:cs="Arial"/>
          <w:sz w:val="18"/>
          <w:szCs w:val="19"/>
        </w:rPr>
      </w:pPr>
      <w:r w:rsidRPr="0090048D">
        <w:rPr>
          <w:rFonts w:ascii="Arial" w:hAnsi="Arial" w:cs="Arial"/>
          <w:sz w:val="20"/>
          <w:szCs w:val="22"/>
        </w:rPr>
        <w:t xml:space="preserve">A sketch about re-naming the electorate of Batman included repeated use of coarse language and directed a highly offensive slur towards an Australian Conservatives candidate, Mr Kevin Bailey AM. </w:t>
      </w:r>
    </w:p>
    <w:p w14:paraId="763A20CA" w14:textId="77777777" w:rsidR="0090048D" w:rsidRPr="0090048D" w:rsidRDefault="0090048D" w:rsidP="00C573C7">
      <w:pPr>
        <w:pStyle w:val="NormalWeb"/>
        <w:spacing w:before="0" w:beforeAutospacing="0" w:after="240" w:afterAutospacing="0" w:line="240" w:lineRule="atLeast"/>
        <w:rPr>
          <w:rFonts w:ascii="Arial" w:hAnsi="Arial" w:cs="Arial"/>
          <w:sz w:val="18"/>
          <w:szCs w:val="19"/>
        </w:rPr>
      </w:pPr>
      <w:r w:rsidRPr="0090048D">
        <w:rPr>
          <w:rFonts w:ascii="Arial" w:hAnsi="Arial" w:cs="Arial"/>
          <w:b/>
          <w:bCs/>
          <w:sz w:val="20"/>
          <w:szCs w:val="22"/>
        </w:rPr>
        <w:t>Relevant standards</w:t>
      </w:r>
    </w:p>
    <w:p w14:paraId="2F08CF1C" w14:textId="77777777" w:rsidR="0090048D" w:rsidRPr="0090048D" w:rsidRDefault="0090048D" w:rsidP="00C573C7">
      <w:pPr>
        <w:pStyle w:val="NormalWeb"/>
        <w:spacing w:before="0" w:beforeAutospacing="0" w:after="240" w:afterAutospacing="0" w:line="240" w:lineRule="atLeast"/>
        <w:rPr>
          <w:rFonts w:ascii="Arial" w:hAnsi="Arial" w:cs="Arial"/>
          <w:sz w:val="18"/>
          <w:szCs w:val="19"/>
        </w:rPr>
      </w:pPr>
      <w:r w:rsidRPr="0090048D">
        <w:rPr>
          <w:rFonts w:ascii="Arial" w:hAnsi="Arial" w:cs="Arial"/>
          <w:sz w:val="20"/>
          <w:szCs w:val="22"/>
        </w:rPr>
        <w:t>Audience and Consumer Affairs have carefully considered the complaints and comments provided by ABC Entertainment &amp; Specialist, which has editorial responsibility for this program. Audience and Consumer Affairs reviewed the segment and assessed it against the ABC’s editorial standards for harm and offence, specifically:</w:t>
      </w:r>
    </w:p>
    <w:p w14:paraId="7FFE2408" w14:textId="77777777" w:rsidR="0090048D" w:rsidRPr="0090048D" w:rsidRDefault="0090048D" w:rsidP="00C573C7">
      <w:pPr>
        <w:pStyle w:val="NormalWeb"/>
        <w:spacing w:before="0" w:beforeAutospacing="0" w:after="240" w:afterAutospacing="0" w:line="240" w:lineRule="atLeast"/>
        <w:ind w:left="720"/>
        <w:rPr>
          <w:rFonts w:ascii="Arial" w:hAnsi="Arial" w:cs="Arial"/>
          <w:sz w:val="18"/>
          <w:szCs w:val="19"/>
        </w:rPr>
      </w:pPr>
      <w:r w:rsidRPr="0090048D">
        <w:rPr>
          <w:rFonts w:ascii="Arial" w:hAnsi="Arial" w:cs="Arial"/>
          <w:i/>
          <w:iCs/>
          <w:sz w:val="20"/>
          <w:szCs w:val="22"/>
        </w:rPr>
        <w:t>7.1 Content that is likely to cause harm or offence must be justified by the editorial context.</w:t>
      </w:r>
    </w:p>
    <w:p w14:paraId="53B95651" w14:textId="77777777" w:rsidR="0090048D" w:rsidRPr="0090048D" w:rsidRDefault="0090048D" w:rsidP="00C573C7">
      <w:pPr>
        <w:pStyle w:val="NormalWeb"/>
        <w:spacing w:before="0" w:beforeAutospacing="0" w:after="240" w:afterAutospacing="0" w:line="240" w:lineRule="atLeast"/>
        <w:ind w:left="720"/>
        <w:rPr>
          <w:rFonts w:ascii="Arial" w:hAnsi="Arial" w:cs="Arial"/>
          <w:sz w:val="18"/>
          <w:szCs w:val="19"/>
        </w:rPr>
      </w:pPr>
      <w:r w:rsidRPr="0090048D">
        <w:rPr>
          <w:rFonts w:ascii="Arial" w:hAnsi="Arial" w:cs="Arial"/>
          <w:i/>
          <w:iCs/>
          <w:sz w:val="20"/>
          <w:szCs w:val="22"/>
        </w:rPr>
        <w:t>7.2 Where content is likely to cause harm or offence, having regard to the context, make reasonable efforts to provide information about the nature of the content through the use of classification labels or other warnings or advice.</w:t>
      </w:r>
    </w:p>
    <w:p w14:paraId="083154BF" w14:textId="77777777" w:rsidR="0090048D" w:rsidRPr="0090048D" w:rsidRDefault="0090048D" w:rsidP="00C573C7">
      <w:pPr>
        <w:pStyle w:val="NormalWeb"/>
        <w:spacing w:before="0" w:beforeAutospacing="0" w:after="240" w:afterAutospacing="0" w:line="240" w:lineRule="atLeast"/>
        <w:ind w:left="720"/>
        <w:rPr>
          <w:rFonts w:ascii="Arial" w:hAnsi="Arial" w:cs="Arial"/>
          <w:sz w:val="18"/>
          <w:szCs w:val="19"/>
        </w:rPr>
      </w:pPr>
      <w:r w:rsidRPr="0090048D">
        <w:rPr>
          <w:rFonts w:ascii="Arial" w:hAnsi="Arial" w:cs="Arial"/>
          <w:i/>
          <w:iCs/>
          <w:sz w:val="20"/>
          <w:szCs w:val="22"/>
        </w:rPr>
        <w:t>7.3 Ensure all domestic television programs – with the exception of news, current affairs and sporting events – are classified and scheduled for broadcast in accordance with the ABC’s Associated Standard on Television Program Classification.</w:t>
      </w:r>
    </w:p>
    <w:p w14:paraId="678CC567" w14:textId="7DB66754" w:rsidR="006D0C80" w:rsidRDefault="0090048D" w:rsidP="00C573C7">
      <w:pPr>
        <w:pStyle w:val="NormalWeb"/>
        <w:spacing w:before="0" w:beforeAutospacing="0" w:after="240" w:afterAutospacing="0" w:line="240" w:lineRule="atLeast"/>
        <w:rPr>
          <w:rFonts w:ascii="Arial" w:hAnsi="Arial" w:cs="Arial"/>
          <w:sz w:val="20"/>
          <w:szCs w:val="22"/>
        </w:rPr>
      </w:pPr>
      <w:r w:rsidRPr="0090048D">
        <w:rPr>
          <w:rFonts w:ascii="Arial" w:hAnsi="Arial" w:cs="Arial"/>
          <w:sz w:val="20"/>
          <w:szCs w:val="22"/>
        </w:rPr>
        <w:t>The principles which accompany the ABC’s harm and offence standards note that the ABC potentially reaches the whole community, so it must take into account community standards. However, the community recognises that what is and is not acceptable in ABC content largely depends upon the particular context, including the nature of the content, its target audience, and any signposting that equips audiences to make informed choices about what they see, hear or read. What may be inappropriate and unacceptable in one context may be appropriate and acceptable in another. Coarse language, disturbing images or unconventional situations may form a legitimate part of reportage, debate, documentaries or a humorous, satirical, dramatic or other artistic work.</w:t>
      </w:r>
    </w:p>
    <w:p w14:paraId="59A70E74" w14:textId="77777777" w:rsidR="006D0C80" w:rsidRDefault="006D0C80">
      <w:pPr>
        <w:spacing w:before="0" w:after="0" w:line="240" w:lineRule="auto"/>
        <w:rPr>
          <w:rFonts w:eastAsiaTheme="minorEastAsia" w:cs="Arial"/>
          <w:i w:val="0"/>
          <w:szCs w:val="22"/>
          <w:lang w:eastAsia="en-AU"/>
        </w:rPr>
      </w:pPr>
      <w:r>
        <w:rPr>
          <w:rFonts w:cs="Arial"/>
          <w:szCs w:val="22"/>
        </w:rPr>
        <w:br w:type="page"/>
      </w:r>
    </w:p>
    <w:p w14:paraId="1E7DEC18" w14:textId="77777777" w:rsidR="0090048D" w:rsidRPr="006D0C80" w:rsidRDefault="0090048D" w:rsidP="0090048D">
      <w:pPr>
        <w:pStyle w:val="NormalWeb"/>
        <w:spacing w:after="200" w:afterAutospacing="0" w:line="236" w:lineRule="atLeast"/>
        <w:rPr>
          <w:rFonts w:ascii="Arial" w:hAnsi="Arial" w:cs="Arial"/>
          <w:sz w:val="20"/>
          <w:szCs w:val="20"/>
        </w:rPr>
      </w:pPr>
      <w:r w:rsidRPr="006D0C80">
        <w:rPr>
          <w:rFonts w:ascii="Arial" w:hAnsi="Arial" w:cs="Arial"/>
          <w:b/>
          <w:bCs/>
          <w:sz w:val="20"/>
          <w:szCs w:val="20"/>
        </w:rPr>
        <w:t>Content description and comments from ABC Entertainment &amp; Specialist</w:t>
      </w:r>
    </w:p>
    <w:p w14:paraId="5FD708DE" w14:textId="77777777" w:rsidR="004B2290" w:rsidRPr="004B2290" w:rsidRDefault="004B2290" w:rsidP="005D7AB7">
      <w:pPr>
        <w:pStyle w:val="NormalWeb"/>
        <w:spacing w:before="0" w:beforeAutospacing="0" w:after="240" w:afterAutospacing="0" w:line="240" w:lineRule="atLeast"/>
        <w:rPr>
          <w:rFonts w:ascii="Arial" w:hAnsi="Arial" w:cs="Arial"/>
          <w:sz w:val="18"/>
          <w:szCs w:val="19"/>
        </w:rPr>
      </w:pPr>
      <w:r w:rsidRPr="004B2290">
        <w:rPr>
          <w:rFonts w:ascii="Arial" w:hAnsi="Arial" w:cs="Arial"/>
          <w:sz w:val="20"/>
          <w:szCs w:val="22"/>
        </w:rPr>
        <w:t xml:space="preserve">The program was broadcast at 9.00pm on ABC COMEDY. It was classified MA15+, meaning it is not suitable for viewers aged under 15 years. The classification symbol was displayed on screen prior to the program commencing and viewers were advised visually and verbally that the program contained coarse language and sexual references. </w:t>
      </w:r>
    </w:p>
    <w:p w14:paraId="577C16AC" w14:textId="77777777" w:rsidR="004B2290" w:rsidRPr="004B2290" w:rsidRDefault="004B2290" w:rsidP="005D7AB7">
      <w:pPr>
        <w:pStyle w:val="NormalWeb"/>
        <w:spacing w:before="0" w:beforeAutospacing="0" w:after="240" w:afterAutospacing="0" w:line="240" w:lineRule="atLeast"/>
        <w:rPr>
          <w:rFonts w:ascii="Arial" w:hAnsi="Arial" w:cs="Arial"/>
          <w:sz w:val="18"/>
          <w:szCs w:val="19"/>
        </w:rPr>
      </w:pPr>
      <w:r w:rsidRPr="004B2290">
        <w:rPr>
          <w:rFonts w:ascii="Arial" w:hAnsi="Arial" w:cs="Arial"/>
          <w:sz w:val="20"/>
          <w:szCs w:val="22"/>
        </w:rPr>
        <w:t xml:space="preserve">The sketch which prompted complaints involved host Tom Ballard interviewing comedian Greg Larsen about a proposal to change the name of the Batman electorate. ABC Entertainment &amp; Specialist has advised that the program commonly includes these sorts of fake interviews where Greg Larsen (or </w:t>
      </w:r>
      <w:proofErr w:type="spellStart"/>
      <w:r w:rsidRPr="004B2290">
        <w:rPr>
          <w:rFonts w:ascii="Arial" w:hAnsi="Arial" w:cs="Arial"/>
          <w:sz w:val="20"/>
          <w:szCs w:val="22"/>
        </w:rPr>
        <w:t>Bridie</w:t>
      </w:r>
      <w:proofErr w:type="spellEnd"/>
      <w:r w:rsidRPr="004B2290">
        <w:rPr>
          <w:rFonts w:ascii="Arial" w:hAnsi="Arial" w:cs="Arial"/>
          <w:sz w:val="20"/>
          <w:szCs w:val="22"/>
        </w:rPr>
        <w:t xml:space="preserve"> Connell or Greta Lee Jackson) play a character being interviewed by Tom Ballard, and that over the course of the series, Greg Larsen’s comedic persona has been established as that of an ‘unreasonably angry man’. </w:t>
      </w:r>
    </w:p>
    <w:p w14:paraId="4E7E9F26" w14:textId="77777777" w:rsidR="004B2290" w:rsidRPr="004B2290" w:rsidRDefault="004B2290" w:rsidP="005D7AB7">
      <w:pPr>
        <w:pStyle w:val="NormalWeb"/>
        <w:spacing w:before="0" w:beforeAutospacing="0" w:after="240" w:afterAutospacing="0" w:line="240" w:lineRule="atLeast"/>
        <w:rPr>
          <w:rFonts w:ascii="Arial" w:hAnsi="Arial" w:cs="Arial"/>
          <w:sz w:val="18"/>
          <w:szCs w:val="19"/>
        </w:rPr>
      </w:pPr>
      <w:r w:rsidRPr="004B2290">
        <w:rPr>
          <w:rFonts w:ascii="Arial" w:hAnsi="Arial" w:cs="Arial"/>
          <w:sz w:val="20"/>
          <w:szCs w:val="22"/>
        </w:rPr>
        <w:t xml:space="preserve">In this sketch, Greg Larsen played the role of a spokesperson for the Australian Electoral Commission who was being interviewed to discuss calls to change the electorate’s name. His character was quickly established as officious and humourless. He was oblivious to Tom Ballard’s suggestions that the seat be renamed after other comic book heroes, explaining that in his spare time he liked to read instruction manuals and OH&amp;S documentation. Asked how the seat should be renamed, Greg Larsen acknowledged that it was difficult to make everyone happy and the solution needed to acknowledge John Batman’s role in the founding of Melbourne without shying away from the terrible things he did </w:t>
      </w:r>
      <w:r w:rsidRPr="004B2290">
        <w:rPr>
          <w:rFonts w:ascii="Arial" w:hAnsi="Arial" w:cs="Arial"/>
          <w:i/>
          <w:iCs/>
          <w:sz w:val="20"/>
          <w:szCs w:val="22"/>
        </w:rPr>
        <w:t>‘so in the interests of compromise and in the interests of true democracy, I’ve come up with a solution that addresses all of these concerns … The electorate of Batman shall henceforth be renamed “Batman was a cunt”’</w:t>
      </w:r>
      <w:r w:rsidRPr="004B2290">
        <w:rPr>
          <w:rFonts w:ascii="Arial" w:hAnsi="Arial" w:cs="Arial"/>
          <w:sz w:val="20"/>
          <w:szCs w:val="22"/>
        </w:rPr>
        <w:t xml:space="preserve">. Tom Ballard declared the suggestion </w:t>
      </w:r>
      <w:r w:rsidRPr="004B2290">
        <w:rPr>
          <w:rFonts w:ascii="Arial" w:hAnsi="Arial" w:cs="Arial"/>
          <w:i/>
          <w:iCs/>
          <w:sz w:val="20"/>
          <w:szCs w:val="22"/>
        </w:rPr>
        <w:t xml:space="preserve">‘awful’, ‘terrible’, </w:t>
      </w:r>
      <w:r w:rsidRPr="004B2290">
        <w:rPr>
          <w:rFonts w:ascii="Arial" w:hAnsi="Arial" w:cs="Arial"/>
          <w:sz w:val="20"/>
          <w:szCs w:val="22"/>
        </w:rPr>
        <w:t xml:space="preserve">and in any case, too long for an electorate name, prompting Greg Larsen to respond that it was shorter than his original idea, which he said was </w:t>
      </w:r>
      <w:r w:rsidRPr="004B2290">
        <w:rPr>
          <w:rFonts w:ascii="Arial" w:hAnsi="Arial" w:cs="Arial"/>
          <w:i/>
          <w:iCs/>
          <w:sz w:val="20"/>
          <w:szCs w:val="22"/>
        </w:rPr>
        <w:t xml:space="preserve">‘John Batman was a low dog cunt’. </w:t>
      </w:r>
      <w:r w:rsidRPr="004B2290">
        <w:rPr>
          <w:rFonts w:ascii="Arial" w:hAnsi="Arial" w:cs="Arial"/>
          <w:sz w:val="20"/>
          <w:szCs w:val="22"/>
        </w:rPr>
        <w:t xml:space="preserve">Tom Ballard continued to protest as Greg Larsen declared it </w:t>
      </w:r>
      <w:r w:rsidRPr="004B2290">
        <w:rPr>
          <w:rFonts w:ascii="Arial" w:hAnsi="Arial" w:cs="Arial"/>
          <w:i/>
          <w:iCs/>
          <w:sz w:val="20"/>
          <w:szCs w:val="22"/>
        </w:rPr>
        <w:t xml:space="preserve">‘an elegant solution to a complicated problem’, </w:t>
      </w:r>
      <w:r w:rsidRPr="004B2290">
        <w:rPr>
          <w:rFonts w:ascii="Arial" w:hAnsi="Arial" w:cs="Arial"/>
          <w:sz w:val="20"/>
          <w:szCs w:val="22"/>
        </w:rPr>
        <w:t>claiming it would also be a simple change to make because the additional words could simply be appended to the electorate name. Over Tom Ballard’s objections, Greg Larsen displayed ‘</w:t>
      </w:r>
      <w:r w:rsidRPr="004B2290">
        <w:rPr>
          <w:rFonts w:ascii="Arial" w:hAnsi="Arial" w:cs="Arial"/>
          <w:i/>
          <w:iCs/>
          <w:sz w:val="20"/>
          <w:szCs w:val="22"/>
        </w:rPr>
        <w:t xml:space="preserve">an artist’s rendition’ </w:t>
      </w:r>
      <w:r w:rsidRPr="004B2290">
        <w:rPr>
          <w:rFonts w:ascii="Arial" w:hAnsi="Arial" w:cs="Arial"/>
          <w:sz w:val="20"/>
          <w:szCs w:val="22"/>
        </w:rPr>
        <w:t>of campaign material for the Greens and ALP candidates showing how the electorate name would appear and persistently explaining the changes he had made.</w:t>
      </w:r>
    </w:p>
    <w:p w14:paraId="6AAC4666" w14:textId="77777777" w:rsidR="004B2290" w:rsidRPr="004B2290" w:rsidRDefault="004B2290" w:rsidP="005D7AB7">
      <w:pPr>
        <w:pStyle w:val="NormalWeb"/>
        <w:spacing w:before="0" w:beforeAutospacing="0" w:after="240" w:afterAutospacing="0" w:line="240" w:lineRule="atLeast"/>
        <w:rPr>
          <w:rFonts w:ascii="Arial" w:hAnsi="Arial" w:cs="Arial"/>
          <w:sz w:val="18"/>
          <w:szCs w:val="19"/>
        </w:rPr>
      </w:pPr>
      <w:r w:rsidRPr="004B2290">
        <w:rPr>
          <w:rFonts w:ascii="Arial" w:hAnsi="Arial" w:cs="Arial"/>
          <w:sz w:val="20"/>
          <w:szCs w:val="22"/>
        </w:rPr>
        <w:t>ABC Entertainment &amp; Specialist has provided the following comments about this aspect of the sketch:</w:t>
      </w:r>
    </w:p>
    <w:p w14:paraId="6E15AFD6" w14:textId="77777777" w:rsidR="004B2290" w:rsidRPr="004B2290" w:rsidRDefault="004B2290" w:rsidP="005D7AB7">
      <w:pPr>
        <w:pStyle w:val="NormalWeb"/>
        <w:spacing w:before="0" w:beforeAutospacing="0" w:after="240" w:afterAutospacing="0" w:line="240" w:lineRule="atLeast"/>
        <w:ind w:left="720"/>
        <w:rPr>
          <w:rFonts w:ascii="Arial" w:hAnsi="Arial" w:cs="Arial"/>
          <w:sz w:val="18"/>
          <w:szCs w:val="19"/>
        </w:rPr>
      </w:pPr>
      <w:r w:rsidRPr="004B2290">
        <w:rPr>
          <w:rFonts w:ascii="Arial" w:hAnsi="Arial" w:cs="Arial"/>
          <w:i/>
          <w:iCs/>
          <w:sz w:val="20"/>
          <w:szCs w:val="22"/>
        </w:rPr>
        <w:t>The humour of this joke came from the inherently inappropriate nature of the name, the juxtaposition of this humourless bureaucratic character with such an outrageous proposal, and the fact that the character appeared to be entirely oblivious to how offensive and unfeasible his solution was. The joke played out as the character insisted on showing and describing (in excessive/unnecessary detail) two mock-up campaign posters where ‘-Was-A-Cunt’ had been added to the name Batman, despite Tom’s (feigned and comedic) objections.</w:t>
      </w:r>
    </w:p>
    <w:p w14:paraId="51079D73" w14:textId="77777777" w:rsidR="004B2290" w:rsidRPr="004B2290" w:rsidRDefault="004B2290" w:rsidP="005D7AB7">
      <w:pPr>
        <w:pStyle w:val="NormalWeb"/>
        <w:spacing w:before="0" w:beforeAutospacing="0" w:after="240" w:afterAutospacing="0" w:line="240" w:lineRule="atLeast"/>
        <w:rPr>
          <w:rFonts w:ascii="Arial" w:hAnsi="Arial" w:cs="Arial"/>
          <w:sz w:val="18"/>
          <w:szCs w:val="19"/>
        </w:rPr>
      </w:pPr>
      <w:r w:rsidRPr="004B2290">
        <w:rPr>
          <w:rFonts w:ascii="Arial" w:hAnsi="Arial" w:cs="Arial"/>
          <w:sz w:val="20"/>
          <w:szCs w:val="22"/>
        </w:rPr>
        <w:t xml:space="preserve">Tom Ballard comically attempted to bring the interview to a close but Greg Larsen insisted on showing him one more poster. He explained that the poster for Australian Conservatives candidate Kevin Bailey did not display the electorate name so </w:t>
      </w:r>
      <w:r w:rsidRPr="004B2290">
        <w:rPr>
          <w:rFonts w:ascii="Arial" w:hAnsi="Arial" w:cs="Arial"/>
          <w:i/>
          <w:iCs/>
          <w:sz w:val="20"/>
          <w:szCs w:val="22"/>
        </w:rPr>
        <w:t xml:space="preserve">‘I’ve had to improvise and put Kevin Bailey is a cunt’. </w:t>
      </w:r>
      <w:r w:rsidRPr="004B2290">
        <w:rPr>
          <w:rFonts w:ascii="Arial" w:hAnsi="Arial" w:cs="Arial"/>
          <w:sz w:val="20"/>
          <w:szCs w:val="22"/>
        </w:rPr>
        <w:t xml:space="preserve">Tom Ballard objected more vigorously, saying </w:t>
      </w:r>
      <w:r w:rsidRPr="004B2290">
        <w:rPr>
          <w:rFonts w:ascii="Arial" w:hAnsi="Arial" w:cs="Arial"/>
          <w:i/>
          <w:iCs/>
          <w:sz w:val="20"/>
          <w:szCs w:val="22"/>
        </w:rPr>
        <w:t xml:space="preserve">‘No! You can’t do that! Take that down immediately! Greg, that is unacceptable, OK? Regardless of what you think of his politics that is completely beyond the pall’. </w:t>
      </w:r>
      <w:r w:rsidRPr="004B2290">
        <w:rPr>
          <w:rFonts w:ascii="Arial" w:hAnsi="Arial" w:cs="Arial"/>
          <w:sz w:val="20"/>
          <w:szCs w:val="22"/>
        </w:rPr>
        <w:t xml:space="preserve">Greg Larsen then broke character – dropping the AEC persona and reverting to his established angry comedic persona. Speaking directly to camera, he angrily explained that he had selected Kevin Bailey because he had refused a request for an interview and </w:t>
      </w:r>
      <w:r w:rsidRPr="004B2290">
        <w:rPr>
          <w:rFonts w:ascii="Arial" w:hAnsi="Arial" w:cs="Arial"/>
          <w:i/>
          <w:iCs/>
          <w:sz w:val="20"/>
          <w:szCs w:val="22"/>
        </w:rPr>
        <w:t xml:space="preserve">‘this is what happens when you fuck with Greg man!’ </w:t>
      </w:r>
      <w:r w:rsidRPr="004B2290">
        <w:rPr>
          <w:rFonts w:ascii="Arial" w:hAnsi="Arial" w:cs="Arial"/>
          <w:sz w:val="20"/>
          <w:szCs w:val="22"/>
        </w:rPr>
        <w:t xml:space="preserve">Greg Larsen gave himself two thumbs up and leaned back in his chair as Tom Ballard responded, </w:t>
      </w:r>
      <w:r w:rsidRPr="004B2290">
        <w:rPr>
          <w:rFonts w:ascii="Arial" w:hAnsi="Arial" w:cs="Arial"/>
          <w:i/>
          <w:iCs/>
          <w:sz w:val="20"/>
          <w:szCs w:val="22"/>
        </w:rPr>
        <w:t>‘Greg Larsen you’re an appalling person! You’re worse than John Batman! Get the fuck out of here Greg Larsen!’</w:t>
      </w:r>
    </w:p>
    <w:p w14:paraId="2C303698" w14:textId="77777777" w:rsidR="004B2290" w:rsidRPr="004B2290" w:rsidRDefault="004B2290" w:rsidP="005D7AB7">
      <w:pPr>
        <w:pStyle w:val="NormalWeb"/>
        <w:spacing w:before="0" w:beforeAutospacing="0" w:after="240" w:afterAutospacing="0" w:line="240" w:lineRule="atLeast"/>
        <w:rPr>
          <w:rFonts w:ascii="Arial" w:hAnsi="Arial" w:cs="Arial"/>
          <w:sz w:val="18"/>
          <w:szCs w:val="19"/>
        </w:rPr>
      </w:pPr>
      <w:r w:rsidRPr="004B2290">
        <w:rPr>
          <w:rFonts w:ascii="Arial" w:hAnsi="Arial" w:cs="Arial"/>
          <w:sz w:val="20"/>
          <w:szCs w:val="22"/>
        </w:rPr>
        <w:t>ABC Entertainment &amp; Specialist has commented:</w:t>
      </w:r>
    </w:p>
    <w:p w14:paraId="50AB3BAF" w14:textId="77777777" w:rsidR="004B2290" w:rsidRPr="004B2290" w:rsidRDefault="004B2290" w:rsidP="005D7AB7">
      <w:pPr>
        <w:pStyle w:val="NormalWeb"/>
        <w:spacing w:before="0" w:beforeAutospacing="0" w:after="240" w:afterAutospacing="0" w:line="240" w:lineRule="atLeast"/>
        <w:ind w:left="720"/>
        <w:rPr>
          <w:rFonts w:ascii="Arial" w:hAnsi="Arial" w:cs="Arial"/>
          <w:sz w:val="18"/>
          <w:szCs w:val="19"/>
        </w:rPr>
      </w:pPr>
      <w:r w:rsidRPr="004B2290">
        <w:rPr>
          <w:rFonts w:ascii="Arial" w:hAnsi="Arial" w:cs="Arial"/>
          <w:i/>
          <w:iCs/>
          <w:sz w:val="20"/>
          <w:szCs w:val="22"/>
        </w:rPr>
        <w:t xml:space="preserve">The humour of this section was based on the absurdity of the ‘Kevin Bailey Is </w:t>
      </w:r>
      <w:proofErr w:type="gramStart"/>
      <w:r w:rsidRPr="004B2290">
        <w:rPr>
          <w:rFonts w:ascii="Arial" w:hAnsi="Arial" w:cs="Arial"/>
          <w:i/>
          <w:iCs/>
          <w:sz w:val="20"/>
          <w:szCs w:val="22"/>
        </w:rPr>
        <w:t>A</w:t>
      </w:r>
      <w:proofErr w:type="gramEnd"/>
      <w:r w:rsidRPr="004B2290">
        <w:rPr>
          <w:rFonts w:ascii="Arial" w:hAnsi="Arial" w:cs="Arial"/>
          <w:i/>
          <w:iCs/>
          <w:sz w:val="20"/>
          <w:szCs w:val="22"/>
        </w:rPr>
        <w:t xml:space="preserve"> Cunt’ poster being presented by Greg’s character as a reasonable or acceptable thing do so. The idea that an AEC representative could go so far down this ridiculous path as to not only create the two ‘Batman-Was-A-Cunt’ posters, but also the (much worse) ‘Kevin Bailey Is A Cunt’ poster, is funny. And then adding the supposed justification/explanation from Greg (still playing a character – but a different one; his usual angry character, who would be very familiar to the audience by this point), which was so patently misguided and ridiculous (i.e. it’s ridiculous to think that someone would respond to having their interview request denied by labelling the person who denied the interview a cunt on national television) that it was funny.</w:t>
      </w:r>
    </w:p>
    <w:p w14:paraId="541D99F1" w14:textId="77777777" w:rsidR="004B2290" w:rsidRPr="004B2290" w:rsidRDefault="004B2290" w:rsidP="005D7AB7">
      <w:pPr>
        <w:pStyle w:val="NormalWeb"/>
        <w:spacing w:before="0" w:beforeAutospacing="0" w:after="240" w:afterAutospacing="0" w:line="240" w:lineRule="atLeast"/>
        <w:rPr>
          <w:rFonts w:ascii="Arial" w:hAnsi="Arial" w:cs="Arial"/>
          <w:sz w:val="18"/>
          <w:szCs w:val="19"/>
        </w:rPr>
      </w:pPr>
      <w:r w:rsidRPr="004B2290">
        <w:rPr>
          <w:rFonts w:ascii="Arial" w:hAnsi="Arial" w:cs="Arial"/>
          <w:sz w:val="20"/>
          <w:szCs w:val="22"/>
        </w:rPr>
        <w:t>ABC Entertainment &amp; Specialist point to several elements of the sketch which they say served to mitigate the potential offensiveness of the Bailey joke:</w:t>
      </w:r>
    </w:p>
    <w:p w14:paraId="0EA78593" w14:textId="77777777" w:rsidR="004B2290" w:rsidRPr="004B2290" w:rsidRDefault="004B2290" w:rsidP="005D7AB7">
      <w:pPr>
        <w:numPr>
          <w:ilvl w:val="0"/>
          <w:numId w:val="21"/>
        </w:numPr>
        <w:spacing w:before="0" w:line="240" w:lineRule="atLeast"/>
        <w:rPr>
          <w:rFonts w:cs="Arial"/>
          <w:sz w:val="18"/>
          <w:szCs w:val="19"/>
        </w:rPr>
      </w:pPr>
      <w:r w:rsidRPr="004B2290">
        <w:rPr>
          <w:rFonts w:cs="Arial"/>
          <w:szCs w:val="22"/>
        </w:rPr>
        <w:t>Tom Ballard’s vehement objections (albeit in a feigned, comedic manner) which signalled to the audience that the program fully understood that genuinely calling a candidate a cunt is an entirely inappropriate and unjustified thing to do.</w:t>
      </w:r>
    </w:p>
    <w:p w14:paraId="4BBC15C5" w14:textId="77777777" w:rsidR="004B2290" w:rsidRPr="004B2290" w:rsidRDefault="004B2290" w:rsidP="005D7AB7">
      <w:pPr>
        <w:numPr>
          <w:ilvl w:val="0"/>
          <w:numId w:val="21"/>
        </w:numPr>
        <w:spacing w:before="0" w:line="240" w:lineRule="atLeast"/>
        <w:rPr>
          <w:rFonts w:cs="Arial"/>
          <w:sz w:val="18"/>
          <w:szCs w:val="19"/>
        </w:rPr>
      </w:pPr>
      <w:r w:rsidRPr="004B2290">
        <w:rPr>
          <w:rFonts w:cs="Arial"/>
          <w:szCs w:val="22"/>
        </w:rPr>
        <w:t>The breaking character moment, which explained to the audience why one candidate had been singled out.</w:t>
      </w:r>
    </w:p>
    <w:p w14:paraId="099BF758" w14:textId="77777777" w:rsidR="004B2290" w:rsidRPr="004B2290" w:rsidRDefault="004B2290" w:rsidP="005D7AB7">
      <w:pPr>
        <w:numPr>
          <w:ilvl w:val="0"/>
          <w:numId w:val="21"/>
        </w:numPr>
        <w:spacing w:before="0" w:line="240" w:lineRule="atLeast"/>
        <w:rPr>
          <w:rFonts w:cs="Arial"/>
          <w:sz w:val="18"/>
          <w:szCs w:val="19"/>
        </w:rPr>
      </w:pPr>
      <w:r w:rsidRPr="004B2290">
        <w:rPr>
          <w:rFonts w:cs="Arial"/>
          <w:szCs w:val="22"/>
        </w:rPr>
        <w:t>The way that the joke had been carefully set up by the gags and performance elements that preceded it, involving a specifically written and performed character explaining the issue and his proposed solution, then deliberately over</w:t>
      </w:r>
      <w:r w:rsidR="0090048D">
        <w:rPr>
          <w:rFonts w:cs="Arial"/>
          <w:szCs w:val="22"/>
        </w:rPr>
        <w:t xml:space="preserve"> </w:t>
      </w:r>
      <w:r w:rsidRPr="004B2290">
        <w:rPr>
          <w:rFonts w:cs="Arial"/>
          <w:szCs w:val="22"/>
        </w:rPr>
        <w:t xml:space="preserve">explaining the other two posters, all as a lead-up to the final poster </w:t>
      </w:r>
      <w:proofErr w:type="spellStart"/>
      <w:r w:rsidRPr="004B2290">
        <w:rPr>
          <w:rFonts w:cs="Arial"/>
          <w:szCs w:val="22"/>
        </w:rPr>
        <w:t>punchline</w:t>
      </w:r>
      <w:proofErr w:type="spellEnd"/>
      <w:r w:rsidRPr="004B2290">
        <w:rPr>
          <w:rFonts w:cs="Arial"/>
          <w:szCs w:val="22"/>
        </w:rPr>
        <w:t>.</w:t>
      </w:r>
    </w:p>
    <w:p w14:paraId="3F6C971A" w14:textId="77777777" w:rsidR="004B2290" w:rsidRPr="004B2290" w:rsidRDefault="004B2290" w:rsidP="00275AFA">
      <w:pPr>
        <w:pStyle w:val="NormalWeb"/>
        <w:spacing w:before="0" w:beforeAutospacing="0" w:after="240" w:afterAutospacing="0" w:line="240" w:lineRule="atLeast"/>
        <w:rPr>
          <w:rFonts w:ascii="Arial" w:hAnsi="Arial" w:cs="Arial"/>
          <w:sz w:val="18"/>
          <w:szCs w:val="19"/>
        </w:rPr>
      </w:pPr>
      <w:r w:rsidRPr="004B2290">
        <w:rPr>
          <w:rFonts w:ascii="Arial" w:hAnsi="Arial" w:cs="Arial"/>
          <w:b/>
          <w:bCs/>
          <w:sz w:val="20"/>
          <w:szCs w:val="22"/>
        </w:rPr>
        <w:t>Audience and Consumer Affairs findings</w:t>
      </w:r>
    </w:p>
    <w:p w14:paraId="43ED99C3" w14:textId="77777777" w:rsidR="004B2290" w:rsidRPr="004B2290" w:rsidRDefault="004B2290" w:rsidP="00275AFA">
      <w:pPr>
        <w:pStyle w:val="NormalWeb"/>
        <w:spacing w:before="0" w:beforeAutospacing="0" w:after="240" w:afterAutospacing="0" w:line="240" w:lineRule="atLeast"/>
        <w:rPr>
          <w:rFonts w:ascii="Arial" w:hAnsi="Arial" w:cs="Arial"/>
          <w:sz w:val="18"/>
          <w:szCs w:val="19"/>
        </w:rPr>
      </w:pPr>
      <w:r w:rsidRPr="004B2290">
        <w:rPr>
          <w:rFonts w:ascii="Arial" w:hAnsi="Arial" w:cs="Arial"/>
          <w:sz w:val="20"/>
          <w:szCs w:val="22"/>
          <w:u w:val="single"/>
        </w:rPr>
        <w:t>Standard 7.1</w:t>
      </w:r>
    </w:p>
    <w:p w14:paraId="0D30951A" w14:textId="77777777" w:rsidR="004B2290" w:rsidRPr="004B2290" w:rsidRDefault="004B2290" w:rsidP="00275AFA">
      <w:pPr>
        <w:pStyle w:val="NormalWeb"/>
        <w:spacing w:before="0" w:beforeAutospacing="0" w:after="240" w:afterAutospacing="0" w:line="240" w:lineRule="atLeast"/>
        <w:rPr>
          <w:rFonts w:ascii="Arial" w:hAnsi="Arial" w:cs="Arial"/>
          <w:sz w:val="18"/>
          <w:szCs w:val="19"/>
        </w:rPr>
      </w:pPr>
      <w:r w:rsidRPr="004B2290">
        <w:rPr>
          <w:rFonts w:ascii="Arial" w:hAnsi="Arial" w:cs="Arial"/>
          <w:sz w:val="20"/>
          <w:szCs w:val="22"/>
        </w:rPr>
        <w:t>The sketch contained strong coarse language used in connection with identified individuals and as such was likely to cause harm or offence. Audience and Consumer Affairs has considered whether the editorial context nonetheless justified the presentation of this content.</w:t>
      </w:r>
    </w:p>
    <w:p w14:paraId="1BD4AFF5" w14:textId="77777777" w:rsidR="004B2290" w:rsidRPr="004B2290" w:rsidRDefault="004B2290" w:rsidP="00275AFA">
      <w:pPr>
        <w:pStyle w:val="NormalWeb"/>
        <w:spacing w:before="0" w:beforeAutospacing="0" w:after="240" w:afterAutospacing="0" w:line="240" w:lineRule="atLeast"/>
        <w:rPr>
          <w:rFonts w:ascii="Arial" w:hAnsi="Arial" w:cs="Arial"/>
          <w:sz w:val="18"/>
          <w:szCs w:val="19"/>
        </w:rPr>
      </w:pPr>
      <w:r w:rsidRPr="004B2290">
        <w:rPr>
          <w:rFonts w:ascii="Arial" w:hAnsi="Arial" w:cs="Arial"/>
          <w:sz w:val="20"/>
          <w:szCs w:val="22"/>
        </w:rPr>
        <w:t xml:space="preserve">At a high level, the context in this case was a comedy program aimed at adults, broadcast in a 9pm timeslot on a comedy channel. </w:t>
      </w:r>
      <w:proofErr w:type="spellStart"/>
      <w:r w:rsidRPr="004B2290">
        <w:rPr>
          <w:rFonts w:ascii="Arial" w:hAnsi="Arial" w:cs="Arial"/>
          <w:i/>
          <w:iCs/>
          <w:sz w:val="20"/>
          <w:szCs w:val="22"/>
        </w:rPr>
        <w:t>Tonightly</w:t>
      </w:r>
      <w:proofErr w:type="spellEnd"/>
      <w:r w:rsidRPr="004B2290">
        <w:rPr>
          <w:rFonts w:ascii="Arial" w:hAnsi="Arial" w:cs="Arial"/>
          <w:i/>
          <w:iCs/>
          <w:sz w:val="20"/>
          <w:szCs w:val="22"/>
        </w:rPr>
        <w:t xml:space="preserve"> with Tom Ballard</w:t>
      </w:r>
      <w:r w:rsidRPr="004B2290">
        <w:rPr>
          <w:rFonts w:ascii="Arial" w:hAnsi="Arial" w:cs="Arial"/>
          <w:sz w:val="20"/>
          <w:szCs w:val="22"/>
        </w:rPr>
        <w:t xml:space="preserve"> is described on ABC Television’s website as ‘a comedy program that smacks and unpacks the latest trends, news, inputs, life hacks and gossip’, with presenter Tom Ballard ‘bolder and more scathing than ever’. The program’s satire and comedy targets a wide range of people, issues and institutions over time. This was the 64</w:t>
      </w:r>
      <w:r w:rsidRPr="004B2290">
        <w:rPr>
          <w:rFonts w:ascii="Arial" w:hAnsi="Arial" w:cs="Arial"/>
          <w:sz w:val="20"/>
          <w:szCs w:val="22"/>
          <w:vertAlign w:val="superscript"/>
        </w:rPr>
        <w:t>th</w:t>
      </w:r>
      <w:r w:rsidRPr="004B2290">
        <w:rPr>
          <w:rFonts w:ascii="Arial" w:hAnsi="Arial" w:cs="Arial"/>
          <w:sz w:val="20"/>
          <w:szCs w:val="22"/>
        </w:rPr>
        <w:t xml:space="preserve"> episode of the program and its audience can be expected to be familiar with its established comedic tone and approach; the segments, characters and sketches it routinely presents; and its use of coarse language. </w:t>
      </w:r>
    </w:p>
    <w:p w14:paraId="496F159B" w14:textId="77777777" w:rsidR="004B2290" w:rsidRPr="004B2290" w:rsidRDefault="004B2290" w:rsidP="00275AFA">
      <w:pPr>
        <w:pStyle w:val="NormalWeb"/>
        <w:spacing w:before="0" w:beforeAutospacing="0" w:after="240" w:afterAutospacing="0" w:line="240" w:lineRule="atLeast"/>
        <w:rPr>
          <w:rFonts w:ascii="Arial" w:hAnsi="Arial" w:cs="Arial"/>
          <w:sz w:val="18"/>
          <w:szCs w:val="19"/>
        </w:rPr>
      </w:pPr>
      <w:r w:rsidRPr="004B2290">
        <w:rPr>
          <w:rFonts w:ascii="Arial" w:hAnsi="Arial" w:cs="Arial"/>
          <w:sz w:val="20"/>
          <w:szCs w:val="22"/>
        </w:rPr>
        <w:t>This sketch itself was a provocative piece of comedy stimulated by coverage of the Batman by-election. The sketch found its humour in the exaggerated contrast between Greg Larsen’s dour persona, his outrageously inappropriate proposal for renaming the electorate, and his disproportionate response after an interview request was declined. The sketch played on recurring comedic tropes involving exaggeration and insensitivity that would be familiar to the program’s target audience. The language was used to amplify these themes.</w:t>
      </w:r>
    </w:p>
    <w:p w14:paraId="459CBFB6" w14:textId="77777777" w:rsidR="004B2290" w:rsidRPr="004B2290" w:rsidRDefault="004B2290" w:rsidP="00275AFA">
      <w:pPr>
        <w:pStyle w:val="NormalWeb"/>
        <w:spacing w:before="0" w:beforeAutospacing="0" w:after="240" w:afterAutospacing="0" w:line="240" w:lineRule="atLeast"/>
        <w:rPr>
          <w:rFonts w:ascii="Arial" w:hAnsi="Arial" w:cs="Arial"/>
          <w:sz w:val="18"/>
          <w:szCs w:val="19"/>
        </w:rPr>
      </w:pPr>
      <w:r w:rsidRPr="004B2290">
        <w:rPr>
          <w:rFonts w:ascii="Arial" w:hAnsi="Arial" w:cs="Arial"/>
          <w:sz w:val="20"/>
          <w:szCs w:val="22"/>
        </w:rPr>
        <w:t xml:space="preserve">We agree with ABC Entertainment &amp; Specialist that elements of the sketch operated to mitigate its potential offensiveness. Importantly, coarse language was not used in an aggressive manner. Indeed, Greg Larsen’s tone was persistently matter-of-fact as he explained his ‘elegant solution’, and why he had to ‘improvise’ for Mr Bailey’s poster. As well, Tom Ballard’s repeated (comic) objections and remonstrations emphasised that the program acknowledged the absurdity and inappropriateness of Greg Larsen’s approach. </w:t>
      </w:r>
    </w:p>
    <w:p w14:paraId="2973923E" w14:textId="77777777" w:rsidR="004B2290" w:rsidRPr="0051385B" w:rsidRDefault="004B2290" w:rsidP="00275AFA">
      <w:pPr>
        <w:pStyle w:val="NormalWeb"/>
        <w:spacing w:before="0" w:beforeAutospacing="0" w:after="240" w:afterAutospacing="0" w:line="240" w:lineRule="atLeast"/>
        <w:rPr>
          <w:rFonts w:ascii="Arial" w:hAnsi="Arial" w:cs="Arial"/>
          <w:sz w:val="20"/>
          <w:szCs w:val="22"/>
        </w:rPr>
      </w:pPr>
      <w:r w:rsidRPr="004B2290">
        <w:rPr>
          <w:rFonts w:ascii="Arial" w:hAnsi="Arial" w:cs="Arial"/>
          <w:sz w:val="20"/>
          <w:szCs w:val="22"/>
        </w:rPr>
        <w:t>While we note ABC Entertainment &amp; Specialist’s view that</w:t>
      </w:r>
      <w:r w:rsidR="0051385B">
        <w:rPr>
          <w:rFonts w:ascii="Arial" w:hAnsi="Arial" w:cs="Arial"/>
          <w:sz w:val="20"/>
          <w:szCs w:val="22"/>
        </w:rPr>
        <w:t>:</w:t>
      </w:r>
      <w:r w:rsidR="00292F80">
        <w:rPr>
          <w:rFonts w:ascii="Arial" w:hAnsi="Arial" w:cs="Arial"/>
          <w:sz w:val="20"/>
          <w:szCs w:val="22"/>
        </w:rPr>
        <w:t xml:space="preserve"> </w:t>
      </w:r>
      <w:r w:rsidRPr="004B2290">
        <w:rPr>
          <w:rFonts w:ascii="Arial" w:hAnsi="Arial" w:cs="Arial"/>
          <w:sz w:val="20"/>
          <w:szCs w:val="22"/>
        </w:rPr>
        <w:t xml:space="preserve">Greg Larsen’s breaking character moment served to mitigate the potential offensiveness of the Kevin Bailey joke, this element could also be considered to compound the offensiveness of the segment. In our view, this aspect of the joke was nonetheless editorially justified. It operated to expose Greg Larsen’s alternative character to the audience as wholly inappropriate and comically vindictive, adding a further layer of outrageousness and building the comic effect. </w:t>
      </w:r>
      <w:bookmarkStart w:id="2" w:name="m_-6045489339644763606_m_-10447858758420"/>
      <w:bookmarkEnd w:id="2"/>
    </w:p>
    <w:p w14:paraId="51BE284B" w14:textId="77777777" w:rsidR="004B2290" w:rsidRPr="004B2290" w:rsidRDefault="004B2290" w:rsidP="00275AFA">
      <w:pPr>
        <w:pStyle w:val="NormalWeb"/>
        <w:spacing w:before="0" w:beforeAutospacing="0" w:after="240" w:afterAutospacing="0" w:line="240" w:lineRule="atLeast"/>
        <w:rPr>
          <w:rFonts w:ascii="Arial" w:hAnsi="Arial" w:cs="Arial"/>
          <w:sz w:val="18"/>
          <w:szCs w:val="19"/>
        </w:rPr>
      </w:pPr>
      <w:r w:rsidRPr="004B2290">
        <w:rPr>
          <w:rFonts w:ascii="Arial" w:hAnsi="Arial" w:cs="Arial"/>
          <w:sz w:val="20"/>
          <w:szCs w:val="22"/>
        </w:rPr>
        <w:t xml:space="preserve">Furthermore, one of Greg Larsen’s personas established over the course of the series has been that of an unreasonably angry man. His closing remarks in this sketch were another instance of him acting inappropriately and disproportionately in response to disappointment, demonstrating smug self-satisfaction and a lack of sensitivity to others’ likely reactions. The program’s established audience would have understood this as a continuation of an ongoing joke across episodes of the program, not to be taken seriously. </w:t>
      </w:r>
    </w:p>
    <w:p w14:paraId="071CA1F0" w14:textId="77777777" w:rsidR="004B2290" w:rsidRPr="004B2290" w:rsidRDefault="004B2290" w:rsidP="00275AFA">
      <w:pPr>
        <w:pStyle w:val="NormalWeb"/>
        <w:spacing w:before="0" w:beforeAutospacing="0" w:after="240" w:afterAutospacing="0" w:line="240" w:lineRule="atLeast"/>
        <w:rPr>
          <w:rFonts w:ascii="Arial" w:hAnsi="Arial" w:cs="Arial"/>
          <w:sz w:val="18"/>
          <w:szCs w:val="19"/>
        </w:rPr>
      </w:pPr>
      <w:r w:rsidRPr="004B2290">
        <w:rPr>
          <w:rFonts w:ascii="Arial" w:hAnsi="Arial" w:cs="Arial"/>
          <w:sz w:val="20"/>
          <w:szCs w:val="22"/>
        </w:rPr>
        <w:t>Having regard to all of these factors, we are satisfied that the content of this sketch was justified by its editorial context.</w:t>
      </w:r>
    </w:p>
    <w:p w14:paraId="707D1BBF" w14:textId="7AFD4F2B" w:rsidR="004B2290" w:rsidRPr="004B2290" w:rsidRDefault="004B2290" w:rsidP="00275AFA">
      <w:pPr>
        <w:pStyle w:val="NormalWeb"/>
        <w:spacing w:before="0" w:beforeAutospacing="0" w:after="240" w:afterAutospacing="0" w:line="240" w:lineRule="atLeast"/>
        <w:rPr>
          <w:rFonts w:ascii="Arial" w:hAnsi="Arial" w:cs="Arial"/>
          <w:sz w:val="18"/>
          <w:szCs w:val="19"/>
        </w:rPr>
      </w:pPr>
      <w:r w:rsidRPr="004B2290">
        <w:rPr>
          <w:rFonts w:ascii="Arial" w:hAnsi="Arial" w:cs="Arial"/>
          <w:sz w:val="20"/>
          <w:szCs w:val="22"/>
        </w:rPr>
        <w:t xml:space="preserve">To the extent that Kevin Bailey may have found the sketch personally hurtful and offensive, we note that the ABC’s Director of Entertainment &amp; Specialist, </w:t>
      </w:r>
      <w:r w:rsidR="00025111">
        <w:rPr>
          <w:rFonts w:ascii="Arial" w:hAnsi="Arial" w:cs="Arial"/>
          <w:sz w:val="20"/>
          <w:szCs w:val="22"/>
        </w:rPr>
        <w:t>[…]</w:t>
      </w:r>
      <w:r w:rsidRPr="004B2290">
        <w:rPr>
          <w:rFonts w:ascii="Arial" w:hAnsi="Arial" w:cs="Arial"/>
          <w:sz w:val="20"/>
          <w:szCs w:val="22"/>
        </w:rPr>
        <w:t xml:space="preserve">, personally phoned Mr Bailey after the segment aired to apologise for any personal offence caused by the sketch. </w:t>
      </w:r>
    </w:p>
    <w:p w14:paraId="0A9E6AFF" w14:textId="77777777" w:rsidR="004B2290" w:rsidRPr="004B2290" w:rsidRDefault="004B2290" w:rsidP="00275AFA">
      <w:pPr>
        <w:pStyle w:val="NormalWeb"/>
        <w:spacing w:before="0" w:beforeAutospacing="0" w:after="240" w:afterAutospacing="0" w:line="240" w:lineRule="atLeast"/>
        <w:rPr>
          <w:rFonts w:ascii="Arial" w:hAnsi="Arial" w:cs="Arial"/>
          <w:sz w:val="18"/>
          <w:szCs w:val="19"/>
        </w:rPr>
      </w:pPr>
      <w:r w:rsidRPr="004B2290">
        <w:rPr>
          <w:rFonts w:ascii="Arial" w:hAnsi="Arial" w:cs="Arial"/>
          <w:i/>
          <w:iCs/>
          <w:sz w:val="20"/>
          <w:szCs w:val="22"/>
        </w:rPr>
        <w:t>Conclusion</w:t>
      </w:r>
    </w:p>
    <w:p w14:paraId="7A7B6ECE" w14:textId="77777777" w:rsidR="004B2290" w:rsidRPr="004B2290" w:rsidRDefault="004B2290" w:rsidP="00275AFA">
      <w:pPr>
        <w:pStyle w:val="NormalWeb"/>
        <w:spacing w:before="0" w:beforeAutospacing="0" w:after="240" w:afterAutospacing="0" w:line="240" w:lineRule="atLeast"/>
        <w:rPr>
          <w:rFonts w:ascii="Arial" w:hAnsi="Arial" w:cs="Arial"/>
          <w:sz w:val="18"/>
          <w:szCs w:val="19"/>
        </w:rPr>
      </w:pPr>
      <w:r w:rsidRPr="004B2290">
        <w:rPr>
          <w:rFonts w:ascii="Arial" w:hAnsi="Arial" w:cs="Arial"/>
          <w:sz w:val="20"/>
          <w:szCs w:val="22"/>
        </w:rPr>
        <w:t>No breach of standard 7.1.</w:t>
      </w:r>
    </w:p>
    <w:p w14:paraId="6C56E18D" w14:textId="77777777" w:rsidR="004B2290" w:rsidRPr="004B2290" w:rsidRDefault="004B2290" w:rsidP="00275AFA">
      <w:pPr>
        <w:pStyle w:val="NormalWeb"/>
        <w:spacing w:before="0" w:beforeAutospacing="0" w:after="240" w:afterAutospacing="0" w:line="240" w:lineRule="atLeast"/>
        <w:rPr>
          <w:rFonts w:ascii="Arial" w:hAnsi="Arial" w:cs="Arial"/>
          <w:sz w:val="18"/>
          <w:szCs w:val="19"/>
        </w:rPr>
      </w:pPr>
      <w:r w:rsidRPr="004B2290">
        <w:rPr>
          <w:rFonts w:ascii="Arial" w:hAnsi="Arial" w:cs="Arial"/>
          <w:sz w:val="20"/>
          <w:szCs w:val="22"/>
          <w:u w:val="single"/>
        </w:rPr>
        <w:t>Standards 7.2 and 7.3</w:t>
      </w:r>
    </w:p>
    <w:p w14:paraId="5C17BCDB" w14:textId="77777777" w:rsidR="004B2290" w:rsidRPr="004B2290" w:rsidRDefault="004B2290" w:rsidP="00275AFA">
      <w:pPr>
        <w:pStyle w:val="NormalWeb"/>
        <w:spacing w:before="0" w:beforeAutospacing="0" w:after="240" w:afterAutospacing="0" w:line="240" w:lineRule="atLeast"/>
        <w:rPr>
          <w:rFonts w:ascii="Arial" w:hAnsi="Arial" w:cs="Arial"/>
          <w:sz w:val="18"/>
          <w:szCs w:val="19"/>
        </w:rPr>
      </w:pPr>
      <w:r w:rsidRPr="004B2290">
        <w:rPr>
          <w:rFonts w:ascii="Arial" w:hAnsi="Arial" w:cs="Arial"/>
          <w:sz w:val="20"/>
          <w:szCs w:val="22"/>
        </w:rPr>
        <w:t>We have also considered whether the program was correctly classified and scheduled for broadcast. As noted above, the program was classified MA15+ with consumer advice warning of coarse language and sexual references. This consumer advice signals to viewers which elements of the program most contributed to its classification. Coarse language may be used in programs classified MA15+, but coarse language that is very strong, aggressive or detailed should not be gratuitous.</w:t>
      </w:r>
    </w:p>
    <w:p w14:paraId="15B50749" w14:textId="77777777" w:rsidR="004B2290" w:rsidRPr="004B2290" w:rsidRDefault="004B2290" w:rsidP="00275AFA">
      <w:pPr>
        <w:pStyle w:val="NormalWeb"/>
        <w:spacing w:before="0" w:beforeAutospacing="0" w:after="240" w:afterAutospacing="0" w:line="240" w:lineRule="atLeast"/>
        <w:rPr>
          <w:rFonts w:ascii="Arial" w:hAnsi="Arial" w:cs="Arial"/>
          <w:sz w:val="18"/>
          <w:szCs w:val="19"/>
        </w:rPr>
      </w:pPr>
      <w:r w:rsidRPr="004B2290">
        <w:rPr>
          <w:rFonts w:ascii="Arial" w:hAnsi="Arial" w:cs="Arial"/>
          <w:sz w:val="20"/>
          <w:szCs w:val="22"/>
        </w:rPr>
        <w:t>The word ‘cunt’ is considered to be stronger coarse language. However, the word was not used in an aggressive manner in this sketch; as noted above, it was employed in a matter of fact style, emphasising Greg Larsen obliviousness to likely reaction to his proposal. It was not used in a gratuitous manner, but was used deliberately as a comedic tool to amplify the impact of the sketch. We are satisfied that this language usage did not exceed what is permitted in MA15+ classified programs. We are further satisfied that appropriate efforts were made to provide audiences with information about the nature of the content through the use of a prominent classification label and appropriate viewer advice.</w:t>
      </w:r>
    </w:p>
    <w:p w14:paraId="5CE53A4F" w14:textId="77777777" w:rsidR="004B2290" w:rsidRPr="004B2290" w:rsidRDefault="004B2290" w:rsidP="00275AFA">
      <w:pPr>
        <w:pStyle w:val="NormalWeb"/>
        <w:spacing w:before="0" w:beforeAutospacing="0" w:after="240" w:afterAutospacing="0" w:line="240" w:lineRule="atLeast"/>
        <w:rPr>
          <w:rFonts w:ascii="Arial" w:hAnsi="Arial" w:cs="Arial"/>
          <w:sz w:val="18"/>
          <w:szCs w:val="19"/>
        </w:rPr>
      </w:pPr>
      <w:r w:rsidRPr="004B2290">
        <w:rPr>
          <w:rFonts w:ascii="Arial" w:hAnsi="Arial" w:cs="Arial"/>
          <w:sz w:val="20"/>
          <w:szCs w:val="22"/>
        </w:rPr>
        <w:t>The ABC’s Associated Standard: Television Program Classification provides that programs classified MA15+ may be scheduled for broadcast on ABC COMEDY (ABC2) anytime between 8.30pm and 5.00am. This program was broadcast at 9.00pm. Its scheduling at this time did not breach the ABC’s standards.</w:t>
      </w:r>
    </w:p>
    <w:p w14:paraId="60FACAC7" w14:textId="77777777" w:rsidR="004B2290" w:rsidRPr="004B2290" w:rsidRDefault="004B2290" w:rsidP="00275AFA">
      <w:pPr>
        <w:pStyle w:val="NormalWeb"/>
        <w:spacing w:before="0" w:beforeAutospacing="0" w:after="240" w:afterAutospacing="0" w:line="240" w:lineRule="atLeast"/>
        <w:rPr>
          <w:rFonts w:ascii="Arial" w:hAnsi="Arial" w:cs="Arial"/>
          <w:sz w:val="18"/>
          <w:szCs w:val="19"/>
        </w:rPr>
      </w:pPr>
      <w:r w:rsidRPr="004B2290">
        <w:rPr>
          <w:rFonts w:ascii="Arial" w:hAnsi="Arial" w:cs="Arial"/>
          <w:i/>
          <w:iCs/>
          <w:sz w:val="20"/>
          <w:szCs w:val="22"/>
        </w:rPr>
        <w:t>Conclusion</w:t>
      </w:r>
    </w:p>
    <w:p w14:paraId="10422B95" w14:textId="77777777" w:rsidR="004B2290" w:rsidRDefault="004B2290" w:rsidP="00275AFA">
      <w:pPr>
        <w:pStyle w:val="NormalWeb"/>
        <w:spacing w:before="0" w:beforeAutospacing="0" w:after="240" w:afterAutospacing="0" w:line="240" w:lineRule="atLeast"/>
        <w:rPr>
          <w:rFonts w:ascii="Arial" w:hAnsi="Arial" w:cs="Arial"/>
          <w:sz w:val="20"/>
          <w:szCs w:val="22"/>
        </w:rPr>
      </w:pPr>
      <w:r w:rsidRPr="004B2290">
        <w:rPr>
          <w:rFonts w:ascii="Arial" w:hAnsi="Arial" w:cs="Arial"/>
          <w:sz w:val="20"/>
          <w:szCs w:val="22"/>
        </w:rPr>
        <w:t>No breach of standard 7.2 or 7.3.</w:t>
      </w:r>
    </w:p>
    <w:p w14:paraId="52FAC363" w14:textId="7E6FF9C8" w:rsidR="00500D51" w:rsidRPr="00500D51" w:rsidRDefault="00500D51" w:rsidP="00500D51">
      <w:pPr>
        <w:pStyle w:val="NormalWeb"/>
        <w:spacing w:before="0" w:beforeAutospacing="0" w:after="240" w:afterAutospacing="0" w:line="240" w:lineRule="atLeast"/>
        <w:rPr>
          <w:rFonts w:ascii="Arial" w:hAnsi="Arial" w:cs="Arial"/>
          <w:sz w:val="18"/>
          <w:szCs w:val="19"/>
        </w:rPr>
      </w:pPr>
      <w:r>
        <w:rPr>
          <w:rFonts w:ascii="Arial" w:hAnsi="Arial" w:cs="Arial"/>
          <w:sz w:val="18"/>
          <w:szCs w:val="19"/>
        </w:rPr>
        <w:br w:type="page"/>
      </w:r>
    </w:p>
    <w:p w14:paraId="558EAD33" w14:textId="77777777" w:rsidR="00824751" w:rsidRPr="004408B5" w:rsidRDefault="00683C8F" w:rsidP="00322C79">
      <w:pPr>
        <w:pStyle w:val="ACMABodyText"/>
        <w:rPr>
          <w:b/>
          <w:i/>
          <w:sz w:val="22"/>
          <w:szCs w:val="22"/>
        </w:rPr>
      </w:pPr>
      <w:r>
        <w:rPr>
          <w:b/>
          <w:i/>
          <w:sz w:val="22"/>
          <w:szCs w:val="22"/>
        </w:rPr>
        <w:t xml:space="preserve">Extracts of the </w:t>
      </w:r>
      <w:r w:rsidR="00824751" w:rsidRPr="004408B5">
        <w:rPr>
          <w:b/>
          <w:i/>
          <w:sz w:val="22"/>
          <w:szCs w:val="22"/>
        </w:rPr>
        <w:t>ABC</w:t>
      </w:r>
      <w:r>
        <w:rPr>
          <w:b/>
          <w:i/>
          <w:sz w:val="22"/>
          <w:szCs w:val="22"/>
        </w:rPr>
        <w:t>’s</w:t>
      </w:r>
      <w:r w:rsidR="00824751" w:rsidRPr="004408B5">
        <w:rPr>
          <w:b/>
          <w:i/>
          <w:sz w:val="22"/>
          <w:szCs w:val="22"/>
        </w:rPr>
        <w:t xml:space="preserve"> response to complainant 2</w:t>
      </w:r>
    </w:p>
    <w:p w14:paraId="5D974E99" w14:textId="77777777" w:rsidR="002D51FF" w:rsidRDefault="002D51FF" w:rsidP="00322C79">
      <w:pPr>
        <w:pStyle w:val="ACMABodyText"/>
      </w:pPr>
      <w:r>
        <w:t>I can assure you the material was reviewed by the program terms prior to broadcast and posting, en</w:t>
      </w:r>
      <w:r w:rsidR="00683C8F">
        <w:t>suring both complied with the AB</w:t>
      </w:r>
      <w:r>
        <w:t>C’s editorial standards on harm and offence and also the appropriate classification standards.</w:t>
      </w:r>
    </w:p>
    <w:p w14:paraId="10AF31F4" w14:textId="77777777" w:rsidR="00DA6C28" w:rsidRDefault="00DA6C28" w:rsidP="00322C79">
      <w:pPr>
        <w:pStyle w:val="ACMABodyText"/>
      </w:pPr>
      <w:r>
        <w:t>While personal views on the use of coarse language and other potentially offensive content will differ widely across the community, the classification standards and the ABC's harm and offence standards exist to ensure that broad community standards and audience expectations are consistently considered.</w:t>
      </w:r>
    </w:p>
    <w:p w14:paraId="2C1C2679" w14:textId="6245C1B5" w:rsidR="00DA6C28" w:rsidRDefault="00DA6C28" w:rsidP="00322C79">
      <w:pPr>
        <w:pStyle w:val="ACMABodyText"/>
      </w:pPr>
      <w:r>
        <w:t>The principles underpinning the ABC's standards acknowledge that:</w:t>
      </w:r>
    </w:p>
    <w:p w14:paraId="4EFCB8B6" w14:textId="77777777" w:rsidR="00DA6C28" w:rsidRDefault="00DA6C28" w:rsidP="00DA6C28">
      <w:pPr>
        <w:pStyle w:val="ACMABodyText"/>
        <w:ind w:left="720"/>
      </w:pPr>
      <w:r>
        <w:t xml:space="preserve">"The community recognises that what is and is not acceptable in ABC content largely depends on the particular context, including the nature of the content, its target audience, and any signposting that equips audiences to make informed choices about what they see, hear or read. Applying the harm and offence standard, therefore, requires careful judgement. What may be inappropriate and unacceptable in one context may be appropriate and acceptable in another. Coarse language, disturbing images or unconventional situations may form a legitimate part of reportage, debate, documentaries or a humorous, satirical, dramatic or other artistic work." </w:t>
      </w:r>
    </w:p>
    <w:p w14:paraId="50470644" w14:textId="77777777" w:rsidR="00DA6C28" w:rsidRDefault="00DA6C28" w:rsidP="00322C79">
      <w:pPr>
        <w:pStyle w:val="ACMABodyText"/>
      </w:pPr>
      <w:r>
        <w:t xml:space="preserve">The comments in relation to Mr Kevin Bailey were part of a broader comedy sketch which was primarily concerned with exploring the implications of re-naming the electorate of Batman. </w:t>
      </w:r>
    </w:p>
    <w:p w14:paraId="4FC84AF9" w14:textId="77777777" w:rsidR="00DA6C28" w:rsidRDefault="00DA6C28" w:rsidP="00322C79">
      <w:pPr>
        <w:pStyle w:val="ACMABodyText"/>
      </w:pPr>
      <w:r>
        <w:t xml:space="preserve">There was certainly no intention, in the context of an absurd comedy sketch, to make any comments which could be reasonably understood as a serious and genuine criticism of Mr Bailey. </w:t>
      </w:r>
      <w:proofErr w:type="spellStart"/>
      <w:r w:rsidRPr="00DA6C28">
        <w:rPr>
          <w:i/>
        </w:rPr>
        <w:t>Tonightly</w:t>
      </w:r>
      <w:proofErr w:type="spellEnd"/>
      <w:r>
        <w:t xml:space="preserve"> does not purport to be a news and information program. </w:t>
      </w:r>
    </w:p>
    <w:p w14:paraId="51F11E5A" w14:textId="62D30DBE" w:rsidR="002D51FF" w:rsidRDefault="00843FAD" w:rsidP="00322C79">
      <w:pPr>
        <w:pStyle w:val="ACMABodyText"/>
        <w:rPr>
          <w:b/>
        </w:rPr>
      </w:pPr>
      <w:r>
        <w:t xml:space="preserve">The Director of Entertainment &amp; Specialist, </w:t>
      </w:r>
      <w:r w:rsidR="00025111">
        <w:t>[…]</w:t>
      </w:r>
      <w:r>
        <w:t>, has contacted Mr Bailey, explained the context and apologised for any persona</w:t>
      </w:r>
      <w:r w:rsidR="00683C8F">
        <w:t>l offence caused by the sketch.</w:t>
      </w:r>
    </w:p>
    <w:p w14:paraId="2A26521E" w14:textId="77777777" w:rsidR="00683C8F" w:rsidRPr="00AF58E7" w:rsidRDefault="00683C8F" w:rsidP="00275AFA">
      <w:pPr>
        <w:pStyle w:val="ACMABodyText"/>
        <w:rPr>
          <w:b/>
          <w:sz w:val="22"/>
          <w:szCs w:val="22"/>
        </w:rPr>
      </w:pPr>
      <w:r>
        <w:rPr>
          <w:b/>
          <w:i/>
          <w:sz w:val="22"/>
          <w:szCs w:val="22"/>
        </w:rPr>
        <w:t xml:space="preserve">Extracts of the </w:t>
      </w:r>
      <w:r w:rsidRPr="004408B5">
        <w:rPr>
          <w:b/>
          <w:i/>
          <w:sz w:val="22"/>
          <w:szCs w:val="22"/>
        </w:rPr>
        <w:t>ABC</w:t>
      </w:r>
      <w:r>
        <w:rPr>
          <w:b/>
          <w:i/>
          <w:sz w:val="22"/>
          <w:szCs w:val="22"/>
        </w:rPr>
        <w:t>’s</w:t>
      </w:r>
      <w:r w:rsidRPr="004408B5">
        <w:rPr>
          <w:b/>
          <w:i/>
          <w:sz w:val="22"/>
          <w:szCs w:val="22"/>
        </w:rPr>
        <w:t xml:space="preserve"> </w:t>
      </w:r>
      <w:r>
        <w:rPr>
          <w:b/>
          <w:i/>
          <w:sz w:val="22"/>
          <w:szCs w:val="22"/>
        </w:rPr>
        <w:t xml:space="preserve">submission to the </w:t>
      </w:r>
      <w:r w:rsidRPr="00106E1D">
        <w:rPr>
          <w:b/>
          <w:i/>
          <w:sz w:val="22"/>
          <w:szCs w:val="22"/>
        </w:rPr>
        <w:t>ACMA</w:t>
      </w:r>
      <w:r w:rsidR="00AF58E7" w:rsidRPr="00106E1D">
        <w:rPr>
          <w:b/>
          <w:i/>
          <w:sz w:val="22"/>
          <w:szCs w:val="22"/>
        </w:rPr>
        <w:t xml:space="preserve"> 18 May 2018</w:t>
      </w:r>
    </w:p>
    <w:p w14:paraId="1B290033" w14:textId="77777777" w:rsidR="00F32B59" w:rsidRPr="00683C8F" w:rsidRDefault="00F32B59" w:rsidP="00275AFA">
      <w:pPr>
        <w:pStyle w:val="xmsonormal"/>
        <w:spacing w:after="240" w:line="240" w:lineRule="atLeast"/>
        <w:rPr>
          <w:rFonts w:ascii="Arial" w:hAnsi="Arial" w:cs="Arial"/>
          <w:sz w:val="20"/>
        </w:rPr>
      </w:pPr>
      <w:r w:rsidRPr="00683C8F">
        <w:rPr>
          <w:rFonts w:ascii="Arial" w:hAnsi="Arial" w:cs="Arial"/>
          <w:color w:val="000000"/>
          <w:sz w:val="20"/>
        </w:rPr>
        <w:t>We make the following submissions: </w:t>
      </w:r>
    </w:p>
    <w:p w14:paraId="0EF959F4" w14:textId="77777777" w:rsidR="00F32B59" w:rsidRPr="00024A56" w:rsidRDefault="00F32B59" w:rsidP="00275AFA">
      <w:pPr>
        <w:numPr>
          <w:ilvl w:val="0"/>
          <w:numId w:val="26"/>
        </w:numPr>
        <w:spacing w:before="0" w:line="240" w:lineRule="atLeast"/>
        <w:rPr>
          <w:i w:val="0"/>
          <w:color w:val="000000"/>
        </w:rPr>
      </w:pPr>
      <w:r w:rsidRPr="00024A56">
        <w:rPr>
          <w:i w:val="0"/>
          <w:color w:val="000000"/>
        </w:rPr>
        <w:t>It is not clear to us how the original complaint to the ABC could be understood to include a complaint about compliance with Fair</w:t>
      </w:r>
      <w:r>
        <w:rPr>
          <w:i w:val="0"/>
          <w:color w:val="000000"/>
        </w:rPr>
        <w:t xml:space="preserve"> and Honest Dealing standards. </w:t>
      </w:r>
    </w:p>
    <w:p w14:paraId="0EFCACAD" w14:textId="77777777" w:rsidR="00F32B59" w:rsidRDefault="00F32B59" w:rsidP="00275AFA">
      <w:pPr>
        <w:numPr>
          <w:ilvl w:val="0"/>
          <w:numId w:val="26"/>
        </w:numPr>
        <w:spacing w:before="0" w:line="240" w:lineRule="atLeast"/>
        <w:rPr>
          <w:i w:val="0"/>
          <w:color w:val="000000"/>
        </w:rPr>
      </w:pPr>
      <w:r w:rsidRPr="00024A56">
        <w:rPr>
          <w:i w:val="0"/>
          <w:color w:val="000000"/>
        </w:rPr>
        <w:t>We question whether the complainant has standing to make a complaint about compliance with Fair and Honest Dealing standard</w:t>
      </w:r>
      <w:r>
        <w:rPr>
          <w:i w:val="0"/>
          <w:color w:val="000000"/>
        </w:rPr>
        <w:t>s in relation to this material.</w:t>
      </w:r>
      <w:r w:rsidRPr="00024A56">
        <w:rPr>
          <w:i w:val="0"/>
          <w:color w:val="000000"/>
        </w:rPr>
        <w:t xml:space="preserve"> The ABC Code of Practice makes clear that complainants wishing to raise concerns about compliance with these standards must indicate their interest in the subject matter; relevant questions are</w:t>
      </w:r>
      <w:r>
        <w:rPr>
          <w:i w:val="0"/>
          <w:color w:val="000000"/>
        </w:rPr>
        <w:t xml:space="preserve"> included to aid understanding.</w:t>
      </w:r>
      <w:r w:rsidRPr="00024A56">
        <w:rPr>
          <w:i w:val="0"/>
          <w:color w:val="000000"/>
        </w:rPr>
        <w:t xml:space="preserve"> The complainant has not indicated any specific personal interest in the subject matter.</w:t>
      </w:r>
      <w:r>
        <w:rPr>
          <w:i w:val="0"/>
          <w:color w:val="000000"/>
        </w:rPr>
        <w:t xml:space="preserve"> </w:t>
      </w:r>
      <w:r w:rsidRPr="00024A56">
        <w:rPr>
          <w:i w:val="0"/>
          <w:color w:val="000000"/>
        </w:rPr>
        <w:t xml:space="preserve">To the extent that the complainant found this sketch objectionable, the relevant issues are more appropriately </w:t>
      </w:r>
      <w:r>
        <w:rPr>
          <w:i w:val="0"/>
          <w:color w:val="000000"/>
        </w:rPr>
        <w:t>addressed against standard 7.1.</w:t>
      </w:r>
      <w:r w:rsidRPr="00024A56">
        <w:rPr>
          <w:i w:val="0"/>
          <w:color w:val="000000"/>
        </w:rPr>
        <w:t xml:space="preserve"> </w:t>
      </w:r>
    </w:p>
    <w:p w14:paraId="0E7923D2" w14:textId="77777777" w:rsidR="00F32B59" w:rsidRPr="00F32B59" w:rsidRDefault="00F32B59" w:rsidP="00275AFA">
      <w:pPr>
        <w:spacing w:before="0" w:line="240" w:lineRule="atLeast"/>
        <w:ind w:left="720"/>
        <w:rPr>
          <w:i w:val="0"/>
          <w:color w:val="000000"/>
        </w:rPr>
      </w:pPr>
      <w:r w:rsidRPr="00F32B59">
        <w:rPr>
          <w:i w:val="0"/>
          <w:color w:val="000000"/>
        </w:rPr>
        <w:t>The ABC made direct contact with Mr Bailey to apologise for any persona</w:t>
      </w:r>
      <w:r>
        <w:rPr>
          <w:i w:val="0"/>
          <w:color w:val="000000"/>
        </w:rPr>
        <w:t>l offence caused by the sketch.</w:t>
      </w:r>
      <w:r w:rsidRPr="00F32B59">
        <w:rPr>
          <w:i w:val="0"/>
          <w:color w:val="000000"/>
        </w:rPr>
        <w:t xml:space="preserve"> He has not made a complaint about the program and nor have the other candidates featured in the sketch.</w:t>
      </w:r>
    </w:p>
    <w:p w14:paraId="585FE0E4" w14:textId="77777777" w:rsidR="00764BA0" w:rsidRDefault="00F32B59" w:rsidP="00275AFA">
      <w:pPr>
        <w:numPr>
          <w:ilvl w:val="0"/>
          <w:numId w:val="27"/>
        </w:numPr>
        <w:spacing w:before="0" w:line="240" w:lineRule="atLeast"/>
        <w:rPr>
          <w:color w:val="000000"/>
        </w:rPr>
      </w:pPr>
      <w:r w:rsidRPr="00024A56">
        <w:rPr>
          <w:i w:val="0"/>
          <w:color w:val="000000"/>
        </w:rPr>
        <w:t>In any case, the standards in section 5 are not applicable to the issue raise</w:t>
      </w:r>
      <w:r>
        <w:rPr>
          <w:i w:val="0"/>
          <w:color w:val="000000"/>
        </w:rPr>
        <w:t>d in the complaint to the ACMA.</w:t>
      </w:r>
      <w:r w:rsidRPr="00024A56">
        <w:rPr>
          <w:i w:val="0"/>
          <w:color w:val="000000"/>
        </w:rPr>
        <w:t xml:space="preserve"> Mr Bailey was not a participant in the program.</w:t>
      </w:r>
      <w:r>
        <w:rPr>
          <w:i w:val="0"/>
          <w:color w:val="000000"/>
        </w:rPr>
        <w:t xml:space="preserve"> </w:t>
      </w:r>
      <w:r w:rsidRPr="00024A56">
        <w:rPr>
          <w:i w:val="0"/>
          <w:color w:val="000000"/>
        </w:rPr>
        <w:t>No allegation was made about him which required him to be given</w:t>
      </w:r>
      <w:r>
        <w:rPr>
          <w:i w:val="0"/>
          <w:color w:val="000000"/>
        </w:rPr>
        <w:t xml:space="preserve"> a fair opportunity to respond.</w:t>
      </w:r>
      <w:r w:rsidRPr="00024A56">
        <w:rPr>
          <w:i w:val="0"/>
          <w:color w:val="000000"/>
        </w:rPr>
        <w:t xml:space="preserve"> No assurances or</w:t>
      </w:r>
      <w:r>
        <w:rPr>
          <w:i w:val="0"/>
          <w:color w:val="000000"/>
        </w:rPr>
        <w:t xml:space="preserve"> undertakings were made to him.</w:t>
      </w:r>
      <w:r w:rsidRPr="00024A56">
        <w:rPr>
          <w:i w:val="0"/>
          <w:color w:val="000000"/>
        </w:rPr>
        <w:t xml:space="preserve"> There was no use of secret recording or other types of deception. </w:t>
      </w:r>
      <w:r w:rsidRPr="00024A56">
        <w:rPr>
          <w:i w:val="0"/>
          <w:color w:val="000000"/>
        </w:rPr>
        <w:br/>
      </w:r>
      <w:r w:rsidRPr="00024A56">
        <w:rPr>
          <w:i w:val="0"/>
          <w:color w:val="000000"/>
        </w:rPr>
        <w:br/>
        <w:t xml:space="preserve">Standard 5.2 provides that a refusal to participate will not be </w:t>
      </w:r>
      <w:r>
        <w:rPr>
          <w:i w:val="0"/>
          <w:color w:val="000000"/>
        </w:rPr>
        <w:t xml:space="preserve">overridden without good cause. </w:t>
      </w:r>
      <w:r w:rsidRPr="00024A56">
        <w:rPr>
          <w:i w:val="0"/>
          <w:color w:val="000000"/>
        </w:rPr>
        <w:t>Mr Bailey’s refusal to participate was not overridden: he did not participate in the program.  This standard cannot reasonably be interpreted to prohibit ABC programs from featuring references – even significant references – to people who have declined interviews or other forms of participation</w:t>
      </w:r>
      <w:r>
        <w:rPr>
          <w:color w:val="000000"/>
        </w:rPr>
        <w:t xml:space="preserve">.  </w:t>
      </w:r>
    </w:p>
    <w:p w14:paraId="71436E1B" w14:textId="77777777" w:rsidR="00AF58E7" w:rsidRDefault="00AF58E7" w:rsidP="00275AFA">
      <w:pPr>
        <w:pStyle w:val="ACMABodyText"/>
        <w:rPr>
          <w:b/>
          <w:sz w:val="22"/>
          <w:szCs w:val="22"/>
        </w:rPr>
      </w:pPr>
      <w:r>
        <w:rPr>
          <w:b/>
          <w:i/>
          <w:sz w:val="22"/>
          <w:szCs w:val="22"/>
        </w:rPr>
        <w:t xml:space="preserve">Extracts of the </w:t>
      </w:r>
      <w:r w:rsidRPr="004408B5">
        <w:rPr>
          <w:b/>
          <w:i/>
          <w:sz w:val="22"/>
          <w:szCs w:val="22"/>
        </w:rPr>
        <w:t>ABC</w:t>
      </w:r>
      <w:r>
        <w:rPr>
          <w:b/>
          <w:i/>
          <w:sz w:val="22"/>
          <w:szCs w:val="22"/>
        </w:rPr>
        <w:t>’s</w:t>
      </w:r>
      <w:r w:rsidRPr="004408B5">
        <w:rPr>
          <w:b/>
          <w:i/>
          <w:sz w:val="22"/>
          <w:szCs w:val="22"/>
        </w:rPr>
        <w:t xml:space="preserve"> </w:t>
      </w:r>
      <w:r>
        <w:rPr>
          <w:b/>
          <w:i/>
          <w:sz w:val="22"/>
          <w:szCs w:val="22"/>
        </w:rPr>
        <w:t>submission to the ACMA</w:t>
      </w:r>
      <w:r w:rsidRPr="00B45B7D">
        <w:rPr>
          <w:b/>
          <w:i/>
          <w:sz w:val="22"/>
          <w:szCs w:val="22"/>
        </w:rPr>
        <w:t xml:space="preserve"> 21 June 2018</w:t>
      </w:r>
    </w:p>
    <w:p w14:paraId="42E3F57F" w14:textId="77777777" w:rsidR="00752D47" w:rsidRPr="00B45B7D" w:rsidRDefault="00752D47" w:rsidP="00275AFA">
      <w:pPr>
        <w:spacing w:before="0" w:line="240" w:lineRule="atLeast"/>
        <w:rPr>
          <w:rFonts w:cs="Arial"/>
          <w:i w:val="0"/>
          <w:szCs w:val="20"/>
        </w:rPr>
      </w:pPr>
      <w:r w:rsidRPr="003B0307">
        <w:rPr>
          <w:rFonts w:eastAsia="Calibri" w:cs="Arial"/>
          <w:b/>
          <w:i w:val="0"/>
          <w:szCs w:val="20"/>
          <w:u w:val="single" w:color="000000"/>
        </w:rPr>
        <w:t>Harm and Offence standards</w:t>
      </w:r>
      <w:r w:rsidRPr="003B0307">
        <w:rPr>
          <w:rFonts w:eastAsia="Calibri" w:cs="Arial"/>
          <w:b/>
          <w:i w:val="0"/>
          <w:szCs w:val="20"/>
        </w:rPr>
        <w:t xml:space="preserve"> </w:t>
      </w:r>
    </w:p>
    <w:p w14:paraId="3E4DF45C" w14:textId="77777777" w:rsidR="00752D47" w:rsidRPr="00B45B7D" w:rsidRDefault="00752D47" w:rsidP="00275AFA">
      <w:pPr>
        <w:spacing w:before="0" w:line="240" w:lineRule="atLeast"/>
        <w:ind w:left="5"/>
        <w:rPr>
          <w:rFonts w:cs="Arial"/>
          <w:i w:val="0"/>
          <w:szCs w:val="20"/>
        </w:rPr>
      </w:pPr>
      <w:r w:rsidRPr="00B45B7D">
        <w:rPr>
          <w:rFonts w:cs="Arial"/>
          <w:i w:val="0"/>
          <w:szCs w:val="20"/>
        </w:rPr>
        <w:t xml:space="preserve">The submissions below respond to the discussion in the preliminary report. </w:t>
      </w:r>
    </w:p>
    <w:p w14:paraId="4FA4447D" w14:textId="77777777" w:rsidR="00752D47" w:rsidRPr="00B45B7D" w:rsidRDefault="00752D47" w:rsidP="00275AFA">
      <w:pPr>
        <w:numPr>
          <w:ilvl w:val="0"/>
          <w:numId w:val="29"/>
        </w:numPr>
        <w:spacing w:before="0" w:line="240" w:lineRule="atLeast"/>
        <w:ind w:hanging="360"/>
        <w:rPr>
          <w:rFonts w:cs="Arial"/>
          <w:i w:val="0"/>
          <w:szCs w:val="20"/>
        </w:rPr>
      </w:pPr>
      <w:r w:rsidRPr="00B45B7D">
        <w:rPr>
          <w:rFonts w:eastAsia="Calibri" w:cs="Arial"/>
          <w:b/>
          <w:i w:val="0"/>
          <w:szCs w:val="20"/>
        </w:rPr>
        <w:t xml:space="preserve">Does the material have the intrinsic capacity to cause harm or offence? </w:t>
      </w:r>
    </w:p>
    <w:p w14:paraId="6BE44BCB" w14:textId="77777777" w:rsidR="00752D47" w:rsidRPr="00B45B7D" w:rsidRDefault="00752D47" w:rsidP="00275AFA">
      <w:pPr>
        <w:spacing w:before="0" w:line="240" w:lineRule="atLeast"/>
        <w:ind w:left="5"/>
        <w:rPr>
          <w:rFonts w:cs="Arial"/>
          <w:i w:val="0"/>
          <w:szCs w:val="20"/>
        </w:rPr>
      </w:pPr>
      <w:r w:rsidRPr="00B45B7D">
        <w:rPr>
          <w:rFonts w:cs="Arial"/>
          <w:i w:val="0"/>
          <w:szCs w:val="20"/>
        </w:rPr>
        <w:t xml:space="preserve">The preliminary finding isolates two aspects of the sketch that had the potential to cause offence </w:t>
      </w:r>
      <w:r w:rsidRPr="00B45B7D">
        <w:rPr>
          <w:rFonts w:eastAsia="Calibri" w:cs="Arial"/>
          <w:i w:val="0"/>
          <w:szCs w:val="20"/>
        </w:rPr>
        <w:t>–</w:t>
      </w:r>
      <w:r w:rsidRPr="00B45B7D">
        <w:rPr>
          <w:rFonts w:cs="Arial"/>
          <w:i w:val="0"/>
          <w:szCs w:val="20"/>
        </w:rPr>
        <w:t xml:space="preserve"> the use of coarse language and the explanation provided for the different treatment of one candidate. </w:t>
      </w:r>
    </w:p>
    <w:p w14:paraId="303CA987" w14:textId="77777777" w:rsidR="00752D47" w:rsidRPr="00B45B7D" w:rsidRDefault="00752D47" w:rsidP="00275AFA">
      <w:pPr>
        <w:spacing w:before="0" w:line="240" w:lineRule="atLeast"/>
        <w:ind w:left="5"/>
        <w:rPr>
          <w:rFonts w:cs="Arial"/>
          <w:i w:val="0"/>
          <w:szCs w:val="20"/>
        </w:rPr>
      </w:pPr>
      <w:r w:rsidRPr="00B45B7D">
        <w:rPr>
          <w:rFonts w:eastAsia="Calibri" w:cs="Arial"/>
          <w:i w:val="0"/>
          <w:szCs w:val="20"/>
        </w:rPr>
        <w:t>The ABC’s response to complaints acknowledge</w:t>
      </w:r>
      <w:r w:rsidRPr="00B45B7D">
        <w:rPr>
          <w:rFonts w:cs="Arial"/>
          <w:i w:val="0"/>
          <w:szCs w:val="20"/>
        </w:rPr>
        <w:t xml:space="preserve">d that a sketch containing strong coarse language used in connection with identified individuals was likely to cause offence, and acknowledged that the explanation provided for the different treatment of one candidate could also be considered to compound the offensiveness of the segment.  </w:t>
      </w:r>
      <w:r w:rsidRPr="00B45B7D">
        <w:rPr>
          <w:rFonts w:eastAsia="Calibri" w:cs="Arial"/>
          <w:i w:val="0"/>
          <w:szCs w:val="20"/>
        </w:rPr>
        <w:t xml:space="preserve">This assessment is in keeping with the ABC’s Harm and </w:t>
      </w:r>
      <w:r w:rsidRPr="00B45B7D">
        <w:rPr>
          <w:rFonts w:cs="Arial"/>
          <w:i w:val="0"/>
          <w:szCs w:val="20"/>
        </w:rPr>
        <w:t>Offence Guidance Note</w:t>
      </w:r>
      <w:r w:rsidRPr="00B45B7D">
        <w:rPr>
          <w:rFonts w:cs="Arial"/>
          <w:i w:val="0"/>
          <w:szCs w:val="20"/>
          <w:vertAlign w:val="superscript"/>
        </w:rPr>
        <w:footnoteReference w:id="5"/>
      </w:r>
      <w:r w:rsidRPr="00B45B7D">
        <w:rPr>
          <w:rFonts w:cs="Arial"/>
          <w:i w:val="0"/>
          <w:szCs w:val="20"/>
        </w:rPr>
        <w:t xml:space="preserve"> which indicates that this threshold question is posed with the standards and sensitivities of the broad community which the content can potentially reach in mind.   </w:t>
      </w:r>
    </w:p>
    <w:p w14:paraId="22406069" w14:textId="77777777" w:rsidR="00752D47" w:rsidRPr="00B45B7D" w:rsidRDefault="00752D47" w:rsidP="00275AFA">
      <w:pPr>
        <w:spacing w:before="0" w:line="240" w:lineRule="atLeast"/>
        <w:ind w:left="5"/>
        <w:rPr>
          <w:rFonts w:cs="Arial"/>
          <w:i w:val="0"/>
          <w:szCs w:val="20"/>
        </w:rPr>
      </w:pPr>
      <w:r w:rsidRPr="00B45B7D">
        <w:rPr>
          <w:rFonts w:cs="Arial"/>
          <w:i w:val="0"/>
          <w:szCs w:val="20"/>
        </w:rPr>
        <w:t xml:space="preserve">However, careful consideration of the extent of offence likely to be caused is necessary, since this will inform judgements about whether </w:t>
      </w:r>
      <w:r w:rsidRPr="00B45B7D">
        <w:rPr>
          <w:rFonts w:eastAsia="Calibri" w:cs="Arial"/>
          <w:i w:val="0"/>
          <w:szCs w:val="20"/>
        </w:rPr>
        <w:t>–</w:t>
      </w:r>
      <w:r w:rsidRPr="00B45B7D">
        <w:rPr>
          <w:rFonts w:cs="Arial"/>
          <w:i w:val="0"/>
          <w:szCs w:val="20"/>
        </w:rPr>
        <w:t xml:space="preserve"> in the particular circumstances </w:t>
      </w:r>
      <w:r w:rsidRPr="00B45B7D">
        <w:rPr>
          <w:rFonts w:eastAsia="Calibri" w:cs="Arial"/>
          <w:i w:val="0"/>
          <w:szCs w:val="20"/>
        </w:rPr>
        <w:t>–</w:t>
      </w:r>
      <w:r w:rsidRPr="00B45B7D">
        <w:rPr>
          <w:rFonts w:cs="Arial"/>
          <w:i w:val="0"/>
          <w:szCs w:val="20"/>
        </w:rPr>
        <w:t xml:space="preserve"> the offence likely to be caused is justified by the editorial context.  All elements of context must be considered in this equation</w:t>
      </w:r>
      <w:r w:rsidRPr="00B45B7D">
        <w:rPr>
          <w:rFonts w:eastAsia="Calibri" w:cs="Arial"/>
          <w:i w:val="0"/>
          <w:szCs w:val="20"/>
        </w:rPr>
        <w:t xml:space="preserve">, including the program’s target audience.  </w:t>
      </w:r>
      <w:r w:rsidRPr="00B45B7D">
        <w:rPr>
          <w:rFonts w:cs="Arial"/>
          <w:i w:val="0"/>
          <w:szCs w:val="20"/>
        </w:rPr>
        <w:t xml:space="preserve"> </w:t>
      </w:r>
    </w:p>
    <w:p w14:paraId="1ABF50BF" w14:textId="77777777" w:rsidR="00CF1B0E" w:rsidRPr="00B45B7D" w:rsidRDefault="00752D47" w:rsidP="00275AFA">
      <w:pPr>
        <w:numPr>
          <w:ilvl w:val="0"/>
          <w:numId w:val="29"/>
        </w:numPr>
        <w:spacing w:before="0" w:line="240" w:lineRule="atLeast"/>
        <w:ind w:hanging="360"/>
        <w:rPr>
          <w:rFonts w:eastAsia="Calibri" w:cs="Arial"/>
          <w:b/>
          <w:i w:val="0"/>
          <w:szCs w:val="20"/>
        </w:rPr>
      </w:pPr>
      <w:r w:rsidRPr="00B45B7D">
        <w:rPr>
          <w:rFonts w:eastAsia="Calibri" w:cs="Arial"/>
          <w:b/>
          <w:i w:val="0"/>
          <w:szCs w:val="20"/>
        </w:rPr>
        <w:t xml:space="preserve">What factors are there moderating any harm or offence? </w:t>
      </w:r>
    </w:p>
    <w:p w14:paraId="3889767F" w14:textId="77777777" w:rsidR="00752D47" w:rsidRPr="00B45B7D" w:rsidRDefault="00752D47" w:rsidP="00275AFA">
      <w:pPr>
        <w:spacing w:before="0" w:line="240" w:lineRule="atLeast"/>
        <w:ind w:left="5"/>
        <w:rPr>
          <w:szCs w:val="20"/>
        </w:rPr>
      </w:pPr>
      <w:r w:rsidRPr="00B45B7D">
        <w:rPr>
          <w:rFonts w:cs="Arial"/>
          <w:b/>
          <w:szCs w:val="20"/>
        </w:rPr>
        <w:t xml:space="preserve">Coarse language </w:t>
      </w:r>
    </w:p>
    <w:p w14:paraId="0C93A814" w14:textId="77777777" w:rsidR="00752D47" w:rsidRPr="00B45B7D" w:rsidRDefault="00752D47" w:rsidP="00275AFA">
      <w:pPr>
        <w:spacing w:before="0" w:line="240" w:lineRule="atLeast"/>
        <w:ind w:left="5"/>
        <w:rPr>
          <w:rFonts w:cs="Arial"/>
          <w:i w:val="0"/>
          <w:szCs w:val="20"/>
        </w:rPr>
      </w:pPr>
      <w:r w:rsidRPr="00B45B7D">
        <w:rPr>
          <w:rFonts w:eastAsia="Calibri" w:cs="Arial"/>
          <w:i w:val="0"/>
          <w:szCs w:val="20"/>
        </w:rPr>
        <w:t>The word ‘cunt’ is generally considered to be stronger coarse language.</w:t>
      </w:r>
      <w:r w:rsidRPr="00B45B7D">
        <w:rPr>
          <w:rFonts w:cs="Arial"/>
          <w:i w:val="0"/>
          <w:szCs w:val="20"/>
        </w:rPr>
        <w:t xml:space="preserve">  However, the degree to which individuals are likely to find it offensive differs and has changed over time.   </w:t>
      </w:r>
    </w:p>
    <w:p w14:paraId="17A3B4C0" w14:textId="77777777" w:rsidR="00752D47" w:rsidRPr="00B45B7D" w:rsidRDefault="00752D47" w:rsidP="00275AFA">
      <w:pPr>
        <w:spacing w:before="0" w:line="240" w:lineRule="atLeast"/>
        <w:ind w:left="5"/>
        <w:rPr>
          <w:rFonts w:cs="Arial"/>
          <w:i w:val="0"/>
          <w:szCs w:val="20"/>
        </w:rPr>
      </w:pPr>
      <w:r w:rsidRPr="00B45B7D">
        <w:rPr>
          <w:rFonts w:cs="Arial"/>
          <w:i w:val="0"/>
          <w:szCs w:val="20"/>
        </w:rPr>
        <w:t>A recent NSW District Court decision considered the offensiveness of the term.</w:t>
      </w:r>
      <w:r w:rsidRPr="00B45B7D">
        <w:rPr>
          <w:rFonts w:cs="Arial"/>
          <w:i w:val="0"/>
          <w:szCs w:val="20"/>
          <w:vertAlign w:val="superscript"/>
        </w:rPr>
        <w:footnoteReference w:id="6"/>
      </w:r>
      <w:r w:rsidRPr="00B45B7D">
        <w:rPr>
          <w:rFonts w:cs="Arial"/>
          <w:i w:val="0"/>
          <w:szCs w:val="20"/>
        </w:rPr>
        <w:t xml:space="preserve">  In quashing a conviction for offensive conduct arising from use of the word on a sandwich board next to a busy public road, </w:t>
      </w:r>
      <w:proofErr w:type="spellStart"/>
      <w:r w:rsidRPr="00B45B7D">
        <w:rPr>
          <w:rFonts w:cs="Arial"/>
          <w:i w:val="0"/>
          <w:szCs w:val="20"/>
        </w:rPr>
        <w:t>Scotting</w:t>
      </w:r>
      <w:proofErr w:type="spellEnd"/>
      <w:r w:rsidRPr="00B45B7D">
        <w:rPr>
          <w:rFonts w:cs="Arial"/>
          <w:i w:val="0"/>
          <w:szCs w:val="20"/>
        </w:rPr>
        <w:t xml:space="preserve"> AC observed: </w:t>
      </w:r>
    </w:p>
    <w:p w14:paraId="7E59E70A" w14:textId="77777777" w:rsidR="00752D47" w:rsidRPr="00CB5183" w:rsidRDefault="00752D47" w:rsidP="00275AFA">
      <w:pPr>
        <w:spacing w:before="0" w:line="240" w:lineRule="atLeast"/>
        <w:ind w:left="370"/>
        <w:rPr>
          <w:rFonts w:cs="Arial"/>
          <w:szCs w:val="20"/>
        </w:rPr>
      </w:pPr>
      <w:r w:rsidRPr="00B45B7D">
        <w:rPr>
          <w:rFonts w:eastAsia="Calibri" w:cs="Arial"/>
          <w:szCs w:val="20"/>
        </w:rPr>
        <w:t xml:space="preserve">The impugned word is now more prevalent in everyday language than it has previously been. It is commonplace in movies and television entertainment, although it is not without restriction in that context. The impugned word is of ancient English origin and featured in Shakespeare’s Hamlet. The prevalence of the impugned word in Australian language is evidence that it is considered less offensive in Australia than other English speaking countries, such as the United States. However, that also appears to be changing as is evidenced from the increase in American entertainment content featuring the impugned word. </w:t>
      </w:r>
    </w:p>
    <w:p w14:paraId="5A015ACD" w14:textId="77777777" w:rsidR="00752D47" w:rsidRPr="00B45B7D" w:rsidRDefault="00752D47" w:rsidP="00275AFA">
      <w:pPr>
        <w:spacing w:before="0" w:line="240" w:lineRule="atLeast"/>
        <w:ind w:left="5"/>
        <w:rPr>
          <w:rFonts w:cs="Arial"/>
          <w:i w:val="0"/>
          <w:szCs w:val="20"/>
        </w:rPr>
      </w:pPr>
      <w:r w:rsidRPr="00B45B7D">
        <w:rPr>
          <w:rFonts w:eastAsia="Calibri" w:cs="Arial"/>
          <w:i w:val="0"/>
          <w:szCs w:val="20"/>
        </w:rPr>
        <w:t>As noted, the term is ‘commonplace’ in movies and television.</w:t>
      </w:r>
      <w:r w:rsidR="001340E1" w:rsidRPr="001340E1">
        <w:rPr>
          <w:rFonts w:cs="Arial"/>
          <w:i w:val="0"/>
          <w:szCs w:val="20"/>
        </w:rPr>
        <w:t xml:space="preserve"> </w:t>
      </w:r>
      <w:r w:rsidRPr="00B45B7D">
        <w:rPr>
          <w:rFonts w:cs="Arial"/>
          <w:i w:val="0"/>
          <w:szCs w:val="20"/>
        </w:rPr>
        <w:t xml:space="preserve">Recent Australian research noted that attitudes to language appear to be more subject to variation between demographic groups than attitudes towards other aspects of content, and this is particularly the case for tolerance of the word </w:t>
      </w:r>
      <w:r w:rsidRPr="00B45B7D">
        <w:rPr>
          <w:rFonts w:eastAsia="Calibri" w:cs="Arial"/>
          <w:i w:val="0"/>
          <w:szCs w:val="20"/>
        </w:rPr>
        <w:t>‘cunt’ by younger research p</w:t>
      </w:r>
      <w:r w:rsidRPr="00B45B7D">
        <w:rPr>
          <w:rFonts w:cs="Arial"/>
          <w:i w:val="0"/>
          <w:szCs w:val="20"/>
        </w:rPr>
        <w:t>articipants and males.</w:t>
      </w:r>
      <w:r w:rsidRPr="00B45B7D">
        <w:rPr>
          <w:rFonts w:cs="Arial"/>
          <w:i w:val="0"/>
          <w:szCs w:val="20"/>
          <w:vertAlign w:val="superscript"/>
        </w:rPr>
        <w:footnoteReference w:id="7"/>
      </w:r>
      <w:r w:rsidR="001340E1" w:rsidRPr="001340E1">
        <w:rPr>
          <w:rFonts w:cs="Arial"/>
          <w:i w:val="0"/>
          <w:szCs w:val="20"/>
        </w:rPr>
        <w:t xml:space="preserve"> </w:t>
      </w:r>
      <w:r w:rsidRPr="00B45B7D">
        <w:rPr>
          <w:rFonts w:cs="Arial"/>
          <w:i w:val="0"/>
          <w:szCs w:val="20"/>
        </w:rPr>
        <w:t xml:space="preserve">The researchers observed that young men, in </w:t>
      </w:r>
      <w:r w:rsidRPr="00B45B7D">
        <w:rPr>
          <w:rFonts w:eastAsia="Calibri" w:cs="Arial"/>
          <w:i w:val="0"/>
          <w:szCs w:val="20"/>
        </w:rPr>
        <w:t xml:space="preserve">particular, consider it to be ‘everyday language’, reflecting how they often speak to their friends in a </w:t>
      </w:r>
      <w:r w:rsidRPr="00B45B7D">
        <w:rPr>
          <w:rFonts w:cs="Arial"/>
          <w:i w:val="0"/>
          <w:szCs w:val="20"/>
        </w:rPr>
        <w:t xml:space="preserve">social setting.  The context in which it is used is always relevant to an assessment of its offensiveness, and most of the research participants assessed its use in a humorous context and without aggression in a comedy film, </w:t>
      </w:r>
      <w:r w:rsidRPr="00B45B7D">
        <w:rPr>
          <w:rFonts w:eastAsia="Calibri" w:cs="Arial"/>
          <w:szCs w:val="20"/>
        </w:rPr>
        <w:t>Shaun of the Dead,</w:t>
      </w:r>
      <w:r w:rsidRPr="00B45B7D">
        <w:rPr>
          <w:rFonts w:eastAsia="Calibri" w:cs="Arial"/>
          <w:i w:val="0"/>
          <w:szCs w:val="20"/>
        </w:rPr>
        <w:t xml:space="preserve"> </w:t>
      </w:r>
      <w:r w:rsidRPr="00B45B7D">
        <w:rPr>
          <w:rFonts w:cs="Arial"/>
          <w:i w:val="0"/>
          <w:szCs w:val="20"/>
        </w:rPr>
        <w:t xml:space="preserve">as mild or very mild.   </w:t>
      </w:r>
    </w:p>
    <w:p w14:paraId="0105412B" w14:textId="77777777" w:rsidR="00752D47" w:rsidRPr="00B45B7D" w:rsidRDefault="00752D47" w:rsidP="00275AFA">
      <w:pPr>
        <w:spacing w:before="0" w:line="240" w:lineRule="atLeast"/>
        <w:ind w:left="5"/>
        <w:rPr>
          <w:rFonts w:cs="Arial"/>
          <w:i w:val="0"/>
          <w:szCs w:val="20"/>
        </w:rPr>
      </w:pPr>
      <w:r w:rsidRPr="00B45B7D">
        <w:rPr>
          <w:rFonts w:cs="Arial"/>
          <w:i w:val="0"/>
          <w:szCs w:val="20"/>
        </w:rPr>
        <w:t xml:space="preserve">Repeated use of coarse language can compound its offensiveness.  However, it can also emphasise </w:t>
      </w:r>
      <w:r w:rsidR="001340E1" w:rsidRPr="001340E1">
        <w:rPr>
          <w:rFonts w:eastAsia="Calibri" w:cs="Arial"/>
          <w:i w:val="0"/>
          <w:szCs w:val="20"/>
        </w:rPr>
        <w:t>its comedic purpose.</w:t>
      </w:r>
      <w:r w:rsidRPr="00B45B7D">
        <w:rPr>
          <w:rFonts w:eastAsia="Calibri" w:cs="Arial"/>
          <w:i w:val="0"/>
          <w:szCs w:val="20"/>
        </w:rPr>
        <w:t xml:space="preserve"> In this regard, we note the ACMA’s 2013 finding that the use of the term more </w:t>
      </w:r>
      <w:r w:rsidRPr="00B45B7D">
        <w:rPr>
          <w:rFonts w:cs="Arial"/>
          <w:i w:val="0"/>
          <w:szCs w:val="20"/>
        </w:rPr>
        <w:t xml:space="preserve">than 26 times during the final seven minutes of </w:t>
      </w:r>
      <w:r w:rsidRPr="00B45B7D">
        <w:rPr>
          <w:rFonts w:eastAsia="Calibri" w:cs="Arial"/>
          <w:szCs w:val="20"/>
        </w:rPr>
        <w:t xml:space="preserve">Funny As: Steve </w:t>
      </w:r>
      <w:proofErr w:type="spellStart"/>
      <w:r w:rsidRPr="00B45B7D">
        <w:rPr>
          <w:rFonts w:eastAsia="Calibri" w:cs="Arial"/>
          <w:szCs w:val="20"/>
        </w:rPr>
        <w:t>Coogan</w:t>
      </w:r>
      <w:proofErr w:type="spellEnd"/>
      <w:r w:rsidRPr="00B45B7D">
        <w:rPr>
          <w:rFonts w:eastAsia="Calibri" w:cs="Arial"/>
          <w:i w:val="0"/>
          <w:szCs w:val="20"/>
        </w:rPr>
        <w:t xml:space="preserve"> </w:t>
      </w:r>
      <w:r w:rsidRPr="00B45B7D">
        <w:rPr>
          <w:rFonts w:cs="Arial"/>
          <w:i w:val="0"/>
          <w:szCs w:val="20"/>
        </w:rPr>
        <w:t xml:space="preserve">was central to the comedy of the sketch in which it was used, serving as a sharp and crudely humorous contrast to the type of language usually expected to be used in the circumstance being parodied. This precisely reflects the comical impact of use of the word in the </w:t>
      </w:r>
      <w:proofErr w:type="spellStart"/>
      <w:r w:rsidRPr="00B45B7D">
        <w:rPr>
          <w:rFonts w:eastAsia="Calibri" w:cs="Arial"/>
          <w:szCs w:val="20"/>
        </w:rPr>
        <w:t>Tonightly</w:t>
      </w:r>
      <w:proofErr w:type="spellEnd"/>
      <w:r w:rsidRPr="00B45B7D">
        <w:rPr>
          <w:rFonts w:eastAsia="Calibri" w:cs="Arial"/>
          <w:szCs w:val="20"/>
        </w:rPr>
        <w:t xml:space="preserve"> </w:t>
      </w:r>
      <w:r w:rsidRPr="00B45B7D">
        <w:rPr>
          <w:rFonts w:cs="Arial"/>
          <w:i w:val="0"/>
          <w:szCs w:val="20"/>
        </w:rPr>
        <w:t xml:space="preserve">sketch: it provided a sharp and crudely humorous contrast to the type of language usually expected from a public official addressing a serious matter of contemporary concern.   </w:t>
      </w:r>
    </w:p>
    <w:p w14:paraId="41A1C82B" w14:textId="77777777" w:rsidR="00752D47" w:rsidRPr="00B45B7D" w:rsidRDefault="00752D47" w:rsidP="00275AFA">
      <w:pPr>
        <w:spacing w:before="0" w:line="240" w:lineRule="atLeast"/>
        <w:ind w:left="5"/>
        <w:rPr>
          <w:rFonts w:cs="Arial"/>
          <w:i w:val="0"/>
          <w:szCs w:val="20"/>
        </w:rPr>
      </w:pPr>
      <w:r w:rsidRPr="00B45B7D">
        <w:rPr>
          <w:rFonts w:cs="Arial"/>
          <w:i w:val="0"/>
          <w:szCs w:val="20"/>
        </w:rPr>
        <w:t>Use of the term in connection with identified individuals may render it more offensive, but can also enhance comedi</w:t>
      </w:r>
      <w:r w:rsidRPr="00B45B7D">
        <w:rPr>
          <w:rFonts w:eastAsia="Calibri" w:cs="Arial"/>
          <w:i w:val="0"/>
          <w:szCs w:val="20"/>
        </w:rPr>
        <w:t xml:space="preserve">c impact. In this regard, we note the ACMA’s 2015 finding that calling the (then) Prime Minister a ‘dumb cunt’ in the context of a comedy routine with satiric intent, where there was </w:t>
      </w:r>
      <w:r w:rsidRPr="00B45B7D">
        <w:rPr>
          <w:rFonts w:cs="Arial"/>
          <w:i w:val="0"/>
          <w:szCs w:val="20"/>
        </w:rPr>
        <w:t xml:space="preserve">no aggressive or threatening delivery, did not breach standard 7.1. The finding observed that </w:t>
      </w:r>
      <w:r w:rsidRPr="00B45B7D">
        <w:rPr>
          <w:rFonts w:eastAsia="Calibri" w:cs="Arial"/>
          <w:i w:val="0"/>
          <w:szCs w:val="20"/>
        </w:rPr>
        <w:t>‘[</w:t>
      </w:r>
      <w:r w:rsidRPr="00B45B7D">
        <w:rPr>
          <w:rFonts w:eastAsia="Calibri" w:cs="Arial"/>
          <w:szCs w:val="20"/>
        </w:rPr>
        <w:t>w]</w:t>
      </w:r>
      <w:proofErr w:type="spellStart"/>
      <w:r w:rsidRPr="00B45B7D">
        <w:rPr>
          <w:rFonts w:eastAsia="Calibri" w:cs="Arial"/>
          <w:szCs w:val="20"/>
        </w:rPr>
        <w:t>hile</w:t>
      </w:r>
      <w:proofErr w:type="spellEnd"/>
      <w:r w:rsidRPr="00B45B7D">
        <w:rPr>
          <w:rFonts w:eastAsia="Calibri" w:cs="Arial"/>
          <w:szCs w:val="20"/>
        </w:rPr>
        <w:t xml:space="preserve"> usage of strong coarse language in reference to elected officials may fall short of the courtesies that many would expect, given the context and the above noted latitude</w:t>
      </w:r>
      <w:r w:rsidRPr="00B45B7D">
        <w:rPr>
          <w:rFonts w:eastAsia="Calibri" w:cs="Arial"/>
          <w:i w:val="0"/>
          <w:szCs w:val="20"/>
        </w:rPr>
        <w:t xml:space="preserve"> </w:t>
      </w:r>
      <w:r w:rsidRPr="00B45B7D">
        <w:rPr>
          <w:rFonts w:eastAsia="Calibri" w:cs="Arial"/>
          <w:szCs w:val="20"/>
        </w:rPr>
        <w:t>[available to the ABC under the Code to broadcast challenging content which may offend some of the audience some of the time], this does not necessarily mean that such material is offensive to the level that it is not suitable for broad</w:t>
      </w:r>
      <w:r w:rsidR="001340E1" w:rsidRPr="001340E1">
        <w:rPr>
          <w:rFonts w:eastAsia="Calibri" w:cs="Arial"/>
          <w:szCs w:val="20"/>
        </w:rPr>
        <w:t xml:space="preserve">cast’. </w:t>
      </w:r>
      <w:r w:rsidRPr="00B45B7D">
        <w:rPr>
          <w:rFonts w:cs="Arial"/>
          <w:i w:val="0"/>
          <w:szCs w:val="20"/>
        </w:rPr>
        <w:t xml:space="preserve">We note that this investigation was considered by the ACMA to be straightforward in the sense that the ABC was only advised of the existence of the ACMA complaint at the time that the </w:t>
      </w:r>
      <w:r w:rsidRPr="00B45B7D">
        <w:rPr>
          <w:rFonts w:eastAsia="Calibri" w:cs="Arial"/>
          <w:i w:val="0"/>
          <w:szCs w:val="20"/>
        </w:rPr>
        <w:t>ACMA’s response was sent to the complainant</w:t>
      </w:r>
      <w:r w:rsidRPr="00B45B7D">
        <w:rPr>
          <w:rFonts w:cs="Arial"/>
          <w:i w:val="0"/>
          <w:szCs w:val="20"/>
        </w:rPr>
        <w:t xml:space="preserve">.  No compliance comments were sought from the ABC.   </w:t>
      </w:r>
    </w:p>
    <w:p w14:paraId="7688E047" w14:textId="77777777" w:rsidR="00752D47" w:rsidRPr="00CB5183" w:rsidRDefault="00752D47" w:rsidP="00275AFA">
      <w:pPr>
        <w:spacing w:before="0" w:line="240" w:lineRule="atLeast"/>
        <w:ind w:left="5"/>
        <w:rPr>
          <w:szCs w:val="20"/>
        </w:rPr>
      </w:pPr>
      <w:r w:rsidRPr="00B45B7D">
        <w:rPr>
          <w:rFonts w:eastAsia="Calibri" w:cs="Arial"/>
          <w:i w:val="0"/>
          <w:szCs w:val="20"/>
        </w:rPr>
        <w:t>The word ‘cunt’ was used repeatedly in th</w:t>
      </w:r>
      <w:r w:rsidRPr="00B45B7D">
        <w:rPr>
          <w:rFonts w:cs="Arial"/>
          <w:i w:val="0"/>
          <w:szCs w:val="20"/>
        </w:rPr>
        <w:t>e</w:t>
      </w:r>
      <w:r w:rsidRPr="00CB5183">
        <w:rPr>
          <w:rFonts w:cs="Arial"/>
          <w:szCs w:val="20"/>
        </w:rPr>
        <w:t xml:space="preserve"> </w:t>
      </w:r>
      <w:proofErr w:type="spellStart"/>
      <w:r w:rsidRPr="00B45B7D">
        <w:rPr>
          <w:rFonts w:eastAsia="Calibri" w:cs="Arial"/>
          <w:szCs w:val="20"/>
        </w:rPr>
        <w:t>Tonightly</w:t>
      </w:r>
      <w:proofErr w:type="spellEnd"/>
      <w:r w:rsidRPr="00B45B7D">
        <w:rPr>
          <w:rFonts w:eastAsia="Calibri" w:cs="Arial"/>
          <w:szCs w:val="20"/>
        </w:rPr>
        <w:t xml:space="preserve"> </w:t>
      </w:r>
      <w:r w:rsidR="001340E1" w:rsidRPr="00B45B7D">
        <w:rPr>
          <w:rFonts w:cs="Arial"/>
          <w:i w:val="0"/>
          <w:szCs w:val="20"/>
        </w:rPr>
        <w:t xml:space="preserve">segment. </w:t>
      </w:r>
      <w:r w:rsidRPr="00B45B7D">
        <w:rPr>
          <w:rFonts w:cs="Arial"/>
          <w:i w:val="0"/>
          <w:szCs w:val="20"/>
        </w:rPr>
        <w:t>It was used directly or indirectly in reference to identified figures, including three candidates cont</w:t>
      </w:r>
      <w:r w:rsidR="001340E1" w:rsidRPr="00B45B7D">
        <w:rPr>
          <w:rFonts w:cs="Arial"/>
          <w:i w:val="0"/>
          <w:szCs w:val="20"/>
        </w:rPr>
        <w:t xml:space="preserve">esting the Batman by-election. </w:t>
      </w:r>
      <w:r w:rsidRPr="00B45B7D">
        <w:rPr>
          <w:rFonts w:cs="Arial"/>
          <w:i w:val="0"/>
          <w:szCs w:val="20"/>
        </w:rPr>
        <w:t>However, in each instance it was us</w:t>
      </w:r>
      <w:r w:rsidR="001340E1" w:rsidRPr="00B45B7D">
        <w:rPr>
          <w:rFonts w:cs="Arial"/>
          <w:i w:val="0"/>
          <w:szCs w:val="20"/>
        </w:rPr>
        <w:t>ed for a clear comedic purpose.</w:t>
      </w:r>
      <w:r w:rsidRPr="00B45B7D">
        <w:rPr>
          <w:rFonts w:cs="Arial"/>
          <w:i w:val="0"/>
          <w:szCs w:val="20"/>
        </w:rPr>
        <w:t xml:space="preserve"> It was not used in an aggressive </w:t>
      </w:r>
      <w:r w:rsidRPr="00B45B7D">
        <w:rPr>
          <w:rFonts w:eastAsia="Calibri" w:cs="Arial"/>
          <w:i w:val="0"/>
          <w:szCs w:val="20"/>
        </w:rPr>
        <w:t xml:space="preserve">manner; rather, it was spoken unremarkably and without emphasis, in the </w:t>
      </w:r>
      <w:r w:rsidR="001340E1" w:rsidRPr="00B45B7D">
        <w:rPr>
          <w:rFonts w:eastAsia="Calibri" w:cs="Arial"/>
          <w:i w:val="0"/>
          <w:szCs w:val="20"/>
        </w:rPr>
        <w:t xml:space="preserve">manner of ‘everyday language’. </w:t>
      </w:r>
      <w:r w:rsidRPr="00B45B7D">
        <w:rPr>
          <w:rFonts w:cs="Arial"/>
          <w:i w:val="0"/>
          <w:szCs w:val="20"/>
        </w:rPr>
        <w:t xml:space="preserve">Given that the nature of the program had already been clearly signalled to viewers prior to the Batman sketch (including via use of classification advice), and noting that the program is specifically targeted at young adult viewers, the likelihood of such language causing offence is lowered considerably.   </w:t>
      </w:r>
    </w:p>
    <w:p w14:paraId="7C10F41B" w14:textId="77777777" w:rsidR="00752D47" w:rsidRPr="00CB5183" w:rsidRDefault="00752D47" w:rsidP="00322B5B">
      <w:pPr>
        <w:spacing w:before="0" w:line="240" w:lineRule="atLeast"/>
        <w:ind w:left="5"/>
        <w:rPr>
          <w:szCs w:val="20"/>
        </w:rPr>
      </w:pPr>
      <w:r w:rsidRPr="00B45B7D">
        <w:rPr>
          <w:rFonts w:cs="Arial"/>
          <w:b/>
          <w:szCs w:val="20"/>
        </w:rPr>
        <w:t xml:space="preserve">Different treatment of one candidate </w:t>
      </w:r>
    </w:p>
    <w:p w14:paraId="3171BACD" w14:textId="77777777" w:rsidR="00752D47" w:rsidRPr="00CB5183" w:rsidRDefault="00752D47" w:rsidP="00322B5B">
      <w:pPr>
        <w:spacing w:before="0" w:line="240" w:lineRule="atLeast"/>
        <w:ind w:left="5"/>
        <w:rPr>
          <w:rFonts w:cs="Arial"/>
          <w:szCs w:val="20"/>
        </w:rPr>
      </w:pPr>
      <w:r w:rsidRPr="00B45B7D">
        <w:rPr>
          <w:rFonts w:eastAsia="Calibri" w:cs="Arial"/>
          <w:szCs w:val="20"/>
        </w:rPr>
        <w:t xml:space="preserve">Set up of this sketch </w:t>
      </w:r>
    </w:p>
    <w:p w14:paraId="73182236" w14:textId="77777777" w:rsidR="00752D47" w:rsidRPr="00B45B7D" w:rsidRDefault="00752D47" w:rsidP="00275AFA">
      <w:pPr>
        <w:spacing w:before="0" w:line="240" w:lineRule="atLeast"/>
        <w:ind w:left="5"/>
        <w:rPr>
          <w:rFonts w:cs="Arial"/>
          <w:i w:val="0"/>
          <w:szCs w:val="20"/>
        </w:rPr>
      </w:pPr>
      <w:r w:rsidRPr="00B45B7D">
        <w:rPr>
          <w:rFonts w:cs="Arial"/>
          <w:i w:val="0"/>
          <w:szCs w:val="20"/>
        </w:rPr>
        <w:t xml:space="preserve">The </w:t>
      </w:r>
      <w:r w:rsidRPr="00B45B7D">
        <w:rPr>
          <w:rFonts w:eastAsia="Calibri" w:cs="Arial"/>
          <w:i w:val="0"/>
          <w:szCs w:val="20"/>
        </w:rPr>
        <w:t xml:space="preserve">preliminary finding acknowledges the ABC’s explanation that a factor which moderated the </w:t>
      </w:r>
      <w:r w:rsidRPr="00B45B7D">
        <w:rPr>
          <w:rFonts w:cs="Arial"/>
          <w:i w:val="0"/>
          <w:szCs w:val="20"/>
        </w:rPr>
        <w:t xml:space="preserve">offensiveness of the sketch was the way that it had been carefully set up by the gags and performance elements that preceded it, but does not fully engage with these aspects of the sketch. </w:t>
      </w:r>
    </w:p>
    <w:p w14:paraId="7FE5665A" w14:textId="2D00F0F3" w:rsidR="00752D47" w:rsidRPr="00B45B7D" w:rsidRDefault="00752D47" w:rsidP="00275AFA">
      <w:pPr>
        <w:spacing w:before="0" w:line="240" w:lineRule="atLeast"/>
        <w:ind w:left="5"/>
        <w:rPr>
          <w:rFonts w:cs="Arial"/>
          <w:i w:val="0"/>
          <w:szCs w:val="20"/>
        </w:rPr>
      </w:pPr>
      <w:r w:rsidRPr="00B45B7D">
        <w:rPr>
          <w:rFonts w:eastAsia="Calibri" w:cs="Arial"/>
          <w:i w:val="0"/>
          <w:szCs w:val="20"/>
        </w:rPr>
        <w:t xml:space="preserve">The different treatment of one candidate was methodically explained. Greg Larsen’s AEC character </w:t>
      </w:r>
      <w:r w:rsidRPr="00B45B7D">
        <w:rPr>
          <w:rFonts w:cs="Arial"/>
          <w:i w:val="0"/>
          <w:szCs w:val="20"/>
        </w:rPr>
        <w:t>displayed the three campaign posters, over-explaining the changes he had made to each of them to reflect his</w:t>
      </w:r>
      <w:r w:rsidR="001340E1" w:rsidRPr="001340E1">
        <w:rPr>
          <w:rFonts w:cs="Arial"/>
          <w:i w:val="0"/>
          <w:szCs w:val="20"/>
        </w:rPr>
        <w:t xml:space="preserve"> proposed new electorate name. </w:t>
      </w:r>
      <w:r w:rsidRPr="00B45B7D">
        <w:rPr>
          <w:rFonts w:cs="Arial"/>
          <w:i w:val="0"/>
          <w:szCs w:val="20"/>
        </w:rPr>
        <w:t xml:space="preserve">Throughout this extended set-up, the differential </w:t>
      </w:r>
      <w:r w:rsidRPr="00B45B7D">
        <w:rPr>
          <w:rFonts w:eastAsia="Calibri" w:cs="Arial"/>
          <w:i w:val="0"/>
          <w:szCs w:val="20"/>
        </w:rPr>
        <w:t xml:space="preserve">treatment of Kevin Bailey’s campaign poster </w:t>
      </w:r>
      <w:r w:rsidRPr="00B45B7D">
        <w:rPr>
          <w:rFonts w:cs="Arial"/>
          <w:i w:val="0"/>
          <w:szCs w:val="20"/>
        </w:rPr>
        <w:t xml:space="preserve">is shown to be quite perchance </w:t>
      </w:r>
      <w:r w:rsidRPr="00B45B7D">
        <w:rPr>
          <w:rFonts w:eastAsia="Calibri" w:cs="Arial"/>
          <w:i w:val="0"/>
          <w:szCs w:val="20"/>
        </w:rPr>
        <w:t>–</w:t>
      </w:r>
      <w:r w:rsidRPr="00B45B7D">
        <w:rPr>
          <w:rFonts w:cs="Arial"/>
          <w:i w:val="0"/>
          <w:szCs w:val="20"/>
        </w:rPr>
        <w:t xml:space="preserve"> the poster simply lacked reference to the name of the seat and therefore could not be modified in the same way as </w:t>
      </w:r>
      <w:proofErr w:type="spellStart"/>
      <w:proofErr w:type="gramStart"/>
      <w:r w:rsidRPr="00B45B7D">
        <w:rPr>
          <w:rFonts w:cs="Arial"/>
          <w:i w:val="0"/>
          <w:szCs w:val="20"/>
        </w:rPr>
        <w:t>Ged</w:t>
      </w:r>
      <w:proofErr w:type="spellEnd"/>
      <w:proofErr w:type="gramEnd"/>
      <w:r w:rsidRPr="00B45B7D">
        <w:rPr>
          <w:rFonts w:cs="Arial"/>
          <w:i w:val="0"/>
          <w:szCs w:val="20"/>
        </w:rPr>
        <w:t xml:space="preserve"> K</w:t>
      </w:r>
      <w:r w:rsidRPr="00B45B7D">
        <w:rPr>
          <w:rFonts w:eastAsia="Calibri" w:cs="Arial"/>
          <w:i w:val="0"/>
          <w:szCs w:val="20"/>
        </w:rPr>
        <w:t>ear</w:t>
      </w:r>
      <w:r w:rsidR="001340E1" w:rsidRPr="001340E1">
        <w:rPr>
          <w:rFonts w:eastAsia="Calibri" w:cs="Arial"/>
          <w:i w:val="0"/>
          <w:szCs w:val="20"/>
        </w:rPr>
        <w:t xml:space="preserve">ney and Alex </w:t>
      </w:r>
      <w:proofErr w:type="spellStart"/>
      <w:r w:rsidR="001340E1" w:rsidRPr="001340E1">
        <w:rPr>
          <w:rFonts w:eastAsia="Calibri" w:cs="Arial"/>
          <w:i w:val="0"/>
          <w:szCs w:val="20"/>
        </w:rPr>
        <w:t>Bhathal’s</w:t>
      </w:r>
      <w:proofErr w:type="spellEnd"/>
      <w:r w:rsidR="001340E1" w:rsidRPr="001340E1">
        <w:rPr>
          <w:rFonts w:eastAsia="Calibri" w:cs="Arial"/>
          <w:i w:val="0"/>
          <w:szCs w:val="20"/>
        </w:rPr>
        <w:t xml:space="preserve"> posters.</w:t>
      </w:r>
      <w:r w:rsidRPr="00B45B7D">
        <w:rPr>
          <w:rFonts w:eastAsia="Calibri" w:cs="Arial"/>
          <w:i w:val="0"/>
          <w:szCs w:val="20"/>
        </w:rPr>
        <w:t xml:space="preserve"> </w:t>
      </w:r>
      <w:r w:rsidRPr="00B45B7D">
        <w:rPr>
          <w:rFonts w:cs="Arial"/>
          <w:i w:val="0"/>
          <w:szCs w:val="20"/>
        </w:rPr>
        <w:t xml:space="preserve">There was no emotion displayed towards any of the three candidates and no suggestion that the differential treatment of Kevin Bailey was motivated by any personal animus: it was merely a quirk of the wording used on the campaign posters </w:t>
      </w:r>
      <w:r w:rsidRPr="00B45B7D">
        <w:rPr>
          <w:rFonts w:eastAsia="Calibri" w:cs="Arial"/>
          <w:i w:val="0"/>
          <w:szCs w:val="20"/>
        </w:rPr>
        <w:t>that the ‘is</w:t>
      </w:r>
      <w:r w:rsidRPr="00B45B7D">
        <w:rPr>
          <w:rFonts w:cs="Arial"/>
          <w:i w:val="0"/>
          <w:szCs w:val="20"/>
        </w:rPr>
        <w:t>-a</w:t>
      </w:r>
      <w:r w:rsidR="00DA733B">
        <w:rPr>
          <w:rFonts w:cs="Arial"/>
          <w:i w:val="0"/>
          <w:szCs w:val="20"/>
        </w:rPr>
        <w:t>-</w:t>
      </w:r>
      <w:r w:rsidRPr="00B45B7D">
        <w:rPr>
          <w:rFonts w:eastAsia="Calibri" w:cs="Arial"/>
          <w:i w:val="0"/>
          <w:szCs w:val="20"/>
        </w:rPr>
        <w:t>cunt’ label was applied to Kevin Bailey, rather than the seat’s namesake, John Batman</w:t>
      </w:r>
      <w:r w:rsidR="001340E1" w:rsidRPr="001340E1">
        <w:rPr>
          <w:rFonts w:cs="Arial"/>
          <w:i w:val="0"/>
          <w:szCs w:val="20"/>
        </w:rPr>
        <w:t xml:space="preserve">. </w:t>
      </w:r>
      <w:r w:rsidRPr="00B45B7D">
        <w:rPr>
          <w:rFonts w:cs="Arial"/>
          <w:i w:val="0"/>
          <w:szCs w:val="20"/>
        </w:rPr>
        <w:t xml:space="preserve">The sketch reached its initial comic peak </w:t>
      </w:r>
      <w:r w:rsidRPr="00B45B7D">
        <w:rPr>
          <w:rFonts w:eastAsia="Calibri" w:cs="Arial"/>
          <w:i w:val="0"/>
          <w:szCs w:val="20"/>
        </w:rPr>
        <w:t xml:space="preserve">in its different treatment of Kevin Bailey’s campaign poster, inviting </w:t>
      </w:r>
      <w:r w:rsidRPr="00B45B7D">
        <w:rPr>
          <w:rFonts w:cs="Arial"/>
          <w:i w:val="0"/>
          <w:szCs w:val="20"/>
        </w:rPr>
        <w:t>viewers to laugh at Gre</w:t>
      </w:r>
      <w:r w:rsidRPr="00B45B7D">
        <w:rPr>
          <w:rFonts w:eastAsia="Calibri" w:cs="Arial"/>
          <w:i w:val="0"/>
          <w:szCs w:val="20"/>
        </w:rPr>
        <w:t>g Larsen’s earnest yet wholly misguided character</w:t>
      </w:r>
      <w:r w:rsidRPr="00B45B7D">
        <w:rPr>
          <w:rFonts w:cs="Arial"/>
          <w:i w:val="0"/>
          <w:szCs w:val="20"/>
        </w:rPr>
        <w:t xml:space="preserve"> whose very bad initial idea had just been mad</w:t>
      </w:r>
      <w:r w:rsidR="001340E1" w:rsidRPr="001340E1">
        <w:rPr>
          <w:rFonts w:cs="Arial"/>
          <w:i w:val="0"/>
          <w:szCs w:val="20"/>
        </w:rPr>
        <w:t>e worse.</w:t>
      </w:r>
      <w:r w:rsidRPr="00B45B7D">
        <w:rPr>
          <w:rFonts w:cs="Arial"/>
          <w:i w:val="0"/>
          <w:szCs w:val="20"/>
        </w:rPr>
        <w:t xml:space="preserve"> All the while, Greg Larsen remained comically oblivious to the different meaning conveyed by the amended Kevin Bailey campaign poster. </w:t>
      </w:r>
    </w:p>
    <w:p w14:paraId="1E948AE6" w14:textId="77777777" w:rsidR="00752D47" w:rsidRPr="00B45B7D" w:rsidRDefault="00752D47" w:rsidP="00275AFA">
      <w:pPr>
        <w:spacing w:before="0" w:line="240" w:lineRule="atLeast"/>
        <w:ind w:left="5"/>
        <w:rPr>
          <w:rFonts w:cs="Arial"/>
          <w:i w:val="0"/>
          <w:szCs w:val="20"/>
        </w:rPr>
      </w:pPr>
      <w:r w:rsidRPr="00B45B7D">
        <w:rPr>
          <w:rFonts w:cs="Arial"/>
          <w:i w:val="0"/>
          <w:szCs w:val="20"/>
        </w:rPr>
        <w:t xml:space="preserve">The sketch reached its comic peak with </w:t>
      </w:r>
      <w:r w:rsidRPr="00B45B7D">
        <w:rPr>
          <w:rFonts w:eastAsia="Calibri" w:cs="Arial"/>
          <w:i w:val="0"/>
          <w:szCs w:val="20"/>
        </w:rPr>
        <w:t xml:space="preserve">Greg Larsen’s </w:t>
      </w:r>
      <w:r w:rsidRPr="00B45B7D">
        <w:rPr>
          <w:rFonts w:cs="Arial"/>
          <w:i w:val="0"/>
          <w:szCs w:val="20"/>
        </w:rPr>
        <w:t xml:space="preserve">final piece to camera. For the purposes of assessing factors that moderated the level of offence likely to be caused, it is important to bear in </w:t>
      </w:r>
      <w:r w:rsidRPr="00B45B7D">
        <w:rPr>
          <w:rFonts w:eastAsia="Calibri" w:cs="Arial"/>
          <w:i w:val="0"/>
          <w:szCs w:val="20"/>
        </w:rPr>
        <w:t xml:space="preserve">mind that this scripted segment did not repeat the words that had been applied to Kevin Bailey’s </w:t>
      </w:r>
      <w:r w:rsidR="001340E1" w:rsidRPr="001340E1">
        <w:rPr>
          <w:rFonts w:cs="Arial"/>
          <w:i w:val="0"/>
          <w:szCs w:val="20"/>
        </w:rPr>
        <w:t>campaign poster.</w:t>
      </w:r>
      <w:r w:rsidRPr="00B45B7D">
        <w:rPr>
          <w:rFonts w:cs="Arial"/>
          <w:i w:val="0"/>
          <w:szCs w:val="20"/>
        </w:rPr>
        <w:t xml:space="preserve"> Taking </w:t>
      </w:r>
      <w:r w:rsidRPr="00B45B7D">
        <w:rPr>
          <w:rFonts w:eastAsia="Calibri" w:cs="Arial"/>
          <w:i w:val="0"/>
          <w:szCs w:val="20"/>
        </w:rPr>
        <w:t xml:space="preserve">the comic opportunity to explain himself, Greg Larsen’s ‘angry man’ </w:t>
      </w:r>
      <w:r w:rsidRPr="00B45B7D">
        <w:rPr>
          <w:rFonts w:cs="Arial"/>
          <w:i w:val="0"/>
          <w:szCs w:val="20"/>
        </w:rPr>
        <w:t xml:space="preserve">character did </w:t>
      </w:r>
      <w:r w:rsidR="001340E1" w:rsidRPr="001340E1">
        <w:rPr>
          <w:rFonts w:eastAsia="Calibri" w:cs="Arial"/>
          <w:i w:val="0"/>
          <w:szCs w:val="20"/>
        </w:rPr>
        <w:t>not call Kevin Bailey a ‘cunt’.</w:t>
      </w:r>
      <w:r w:rsidRPr="00B45B7D">
        <w:rPr>
          <w:rFonts w:eastAsia="Calibri" w:cs="Arial"/>
          <w:i w:val="0"/>
          <w:szCs w:val="20"/>
        </w:rPr>
        <w:t xml:space="preserve"> Rather, </w:t>
      </w:r>
      <w:r w:rsidRPr="00B45B7D">
        <w:rPr>
          <w:rFonts w:cs="Arial"/>
          <w:i w:val="0"/>
          <w:szCs w:val="20"/>
        </w:rPr>
        <w:t xml:space="preserve">and as is acknowledged later in the preliminary report, Greg Larsen </w:t>
      </w:r>
      <w:r w:rsidRPr="00B45B7D">
        <w:rPr>
          <w:rFonts w:eastAsia="Calibri" w:cs="Arial"/>
          <w:i w:val="0"/>
          <w:szCs w:val="20"/>
        </w:rPr>
        <w:t xml:space="preserve">‘speaks directly to the audience … to explain his actions, rather than to make a personal attack on Mr Bailey’. </w:t>
      </w:r>
      <w:r w:rsidRPr="00B45B7D">
        <w:rPr>
          <w:rFonts w:cs="Arial"/>
          <w:i w:val="0"/>
          <w:szCs w:val="20"/>
        </w:rPr>
        <w:t>This comical restraint</w:t>
      </w:r>
      <w:r w:rsidRPr="00B45B7D">
        <w:rPr>
          <w:rFonts w:eastAsia="Calibri" w:cs="Arial"/>
          <w:i w:val="0"/>
          <w:szCs w:val="20"/>
        </w:rPr>
        <w:t>, combined with Greg Larsen’s exaggerat</w:t>
      </w:r>
      <w:r w:rsidRPr="00B45B7D">
        <w:rPr>
          <w:rFonts w:cs="Arial"/>
          <w:i w:val="0"/>
          <w:szCs w:val="20"/>
        </w:rPr>
        <w:t xml:space="preserve">ed and farcical posturing and gesticulation, moderates the likelihood that this aspect of the segment would cause a high level of offence.   </w:t>
      </w:r>
    </w:p>
    <w:p w14:paraId="43A16B4D" w14:textId="77777777" w:rsidR="00752D47" w:rsidRPr="00CB5183" w:rsidRDefault="00752D47" w:rsidP="00275AFA">
      <w:pPr>
        <w:spacing w:before="0" w:line="240" w:lineRule="atLeast"/>
        <w:ind w:left="5"/>
        <w:rPr>
          <w:rFonts w:cs="Arial"/>
          <w:szCs w:val="20"/>
        </w:rPr>
      </w:pPr>
      <w:r w:rsidRPr="00B45B7D">
        <w:rPr>
          <w:rFonts w:eastAsia="Calibri" w:cs="Arial"/>
          <w:szCs w:val="20"/>
        </w:rPr>
        <w:t xml:space="preserve">Nature of the program </w:t>
      </w:r>
    </w:p>
    <w:p w14:paraId="229E4955" w14:textId="77777777" w:rsidR="00752D47" w:rsidRPr="00B45B7D" w:rsidRDefault="00752D47" w:rsidP="00275AFA">
      <w:pPr>
        <w:spacing w:before="0" w:line="240" w:lineRule="atLeast"/>
        <w:ind w:left="5"/>
        <w:rPr>
          <w:rFonts w:cs="Arial"/>
          <w:i w:val="0"/>
          <w:szCs w:val="20"/>
        </w:rPr>
      </w:pPr>
      <w:r w:rsidRPr="00B45B7D">
        <w:rPr>
          <w:rFonts w:cs="Arial"/>
          <w:i w:val="0"/>
          <w:szCs w:val="20"/>
        </w:rPr>
        <w:t xml:space="preserve">In identifying moderating factors, we feel that the ACMA has misunderstood some aspects of the program and </w:t>
      </w:r>
      <w:r w:rsidRPr="00B45B7D">
        <w:rPr>
          <w:rFonts w:eastAsia="Calibri" w:cs="Arial"/>
          <w:i w:val="0"/>
          <w:szCs w:val="20"/>
        </w:rPr>
        <w:t>what was meant by ‘breaking character’ in this sketch</w:t>
      </w:r>
      <w:r w:rsidRPr="00B45B7D">
        <w:rPr>
          <w:rFonts w:cs="Arial"/>
          <w:i w:val="0"/>
          <w:szCs w:val="20"/>
        </w:rPr>
        <w:t xml:space="preserve"> </w:t>
      </w:r>
      <w:r w:rsidRPr="00B45B7D">
        <w:rPr>
          <w:rFonts w:eastAsia="Calibri" w:cs="Arial"/>
          <w:i w:val="0"/>
          <w:szCs w:val="20"/>
        </w:rPr>
        <w:t>–</w:t>
      </w:r>
      <w:r w:rsidRPr="00B45B7D">
        <w:rPr>
          <w:rFonts w:cs="Arial"/>
          <w:i w:val="0"/>
          <w:szCs w:val="20"/>
        </w:rPr>
        <w:t xml:space="preserve"> a transition which is more </w:t>
      </w:r>
      <w:r w:rsidRPr="00B45B7D">
        <w:rPr>
          <w:rFonts w:eastAsia="Calibri" w:cs="Arial"/>
          <w:i w:val="0"/>
          <w:szCs w:val="20"/>
        </w:rPr>
        <w:t xml:space="preserve">accurately described as ‘changing character’.  </w:t>
      </w:r>
      <w:r w:rsidRPr="00B45B7D">
        <w:rPr>
          <w:rFonts w:cs="Arial"/>
          <w:i w:val="0"/>
          <w:szCs w:val="20"/>
        </w:rPr>
        <w:t xml:space="preserve">  </w:t>
      </w:r>
    </w:p>
    <w:p w14:paraId="2D700BFC" w14:textId="49EAE7AD" w:rsidR="00752D47" w:rsidRPr="00B45B7D" w:rsidRDefault="00752D47" w:rsidP="00275AFA">
      <w:pPr>
        <w:spacing w:before="0" w:line="240" w:lineRule="atLeast"/>
        <w:ind w:right="125"/>
        <w:rPr>
          <w:rFonts w:cs="Arial"/>
          <w:i w:val="0"/>
          <w:szCs w:val="20"/>
        </w:rPr>
      </w:pPr>
      <w:r w:rsidRPr="00B45B7D">
        <w:rPr>
          <w:rFonts w:cs="Arial"/>
          <w:i w:val="0"/>
          <w:szCs w:val="20"/>
        </w:rPr>
        <w:t xml:space="preserve">The first thing to note is that Greg Larsen is </w:t>
      </w:r>
      <w:r w:rsidRPr="00B45B7D">
        <w:rPr>
          <w:rFonts w:eastAsia="Calibri" w:cs="Arial"/>
          <w:i w:val="0"/>
          <w:szCs w:val="20"/>
        </w:rPr>
        <w:t xml:space="preserve">always </w:t>
      </w:r>
      <w:r w:rsidR="001340E1" w:rsidRPr="001340E1">
        <w:rPr>
          <w:rFonts w:cs="Arial"/>
          <w:i w:val="0"/>
          <w:szCs w:val="20"/>
        </w:rPr>
        <w:t>playing a character.</w:t>
      </w:r>
      <w:r w:rsidR="00DA733B">
        <w:rPr>
          <w:rFonts w:cs="Arial"/>
          <w:i w:val="0"/>
          <w:szCs w:val="20"/>
        </w:rPr>
        <w:t xml:space="preserve"> </w:t>
      </w:r>
      <w:r w:rsidRPr="00B45B7D">
        <w:rPr>
          <w:rFonts w:cs="Arial"/>
          <w:i w:val="0"/>
          <w:szCs w:val="20"/>
        </w:rPr>
        <w:t xml:space="preserve">Indeed, with the exception of Tom Ballard, </w:t>
      </w:r>
      <w:r w:rsidRPr="00B45B7D">
        <w:rPr>
          <w:rFonts w:eastAsia="Calibri" w:cs="Arial"/>
          <w:i w:val="0"/>
          <w:szCs w:val="20"/>
        </w:rPr>
        <w:t xml:space="preserve">this is true of </w:t>
      </w:r>
      <w:r w:rsidR="001340E1" w:rsidRPr="001340E1">
        <w:rPr>
          <w:rFonts w:eastAsia="Calibri" w:cs="Arial"/>
          <w:i w:val="0"/>
          <w:szCs w:val="20"/>
        </w:rPr>
        <w:t>all the program’s regular cast.</w:t>
      </w:r>
      <w:r w:rsidRPr="00B45B7D">
        <w:rPr>
          <w:rFonts w:eastAsia="Calibri" w:cs="Arial"/>
          <w:i w:val="0"/>
          <w:szCs w:val="20"/>
        </w:rPr>
        <w:t xml:space="preserve"> </w:t>
      </w:r>
      <w:r w:rsidRPr="00B45B7D">
        <w:rPr>
          <w:rFonts w:cs="Arial"/>
          <w:i w:val="0"/>
          <w:szCs w:val="20"/>
        </w:rPr>
        <w:t xml:space="preserve">Some examples can be viewed here - </w:t>
      </w:r>
      <w:hyperlink r:id="rId12">
        <w:r w:rsidRPr="00B45B7D">
          <w:rPr>
            <w:rFonts w:cs="Arial"/>
            <w:i w:val="0"/>
            <w:color w:val="0563C1"/>
            <w:szCs w:val="20"/>
            <w:u w:val="single" w:color="0563C1"/>
          </w:rPr>
          <w:t>https://www.youtube.com/watch?v=hkFXf7WdlPQ</w:t>
        </w:r>
      </w:hyperlink>
      <w:hyperlink r:id="rId13">
        <w:r w:rsidRPr="00B45B7D">
          <w:rPr>
            <w:rFonts w:cs="Arial"/>
            <w:i w:val="0"/>
            <w:szCs w:val="20"/>
          </w:rPr>
          <w:t>,</w:t>
        </w:r>
      </w:hyperlink>
      <w:r w:rsidR="001340E1" w:rsidRPr="001340E1">
        <w:rPr>
          <w:rFonts w:cs="Arial"/>
          <w:i w:val="0"/>
          <w:szCs w:val="20"/>
        </w:rPr>
        <w:t xml:space="preserve"> </w:t>
      </w:r>
      <w:hyperlink r:id="rId14">
        <w:r w:rsidRPr="00B45B7D">
          <w:rPr>
            <w:rFonts w:cs="Arial"/>
            <w:i w:val="0"/>
            <w:color w:val="0563C1"/>
            <w:szCs w:val="20"/>
            <w:u w:val="single" w:color="0563C1"/>
          </w:rPr>
          <w:t>https://www.youtube.com/watch?v=4l9eQd</w:t>
        </w:r>
      </w:hyperlink>
      <w:hyperlink r:id="rId15"/>
      <w:hyperlink r:id="rId16">
        <w:r w:rsidRPr="00B45B7D">
          <w:rPr>
            <w:rFonts w:cs="Arial"/>
            <w:i w:val="0"/>
            <w:color w:val="0563C1"/>
            <w:szCs w:val="20"/>
            <w:u w:val="single" w:color="0563C1"/>
          </w:rPr>
          <w:t>6vT4</w:t>
        </w:r>
      </w:hyperlink>
      <w:hyperlink r:id="rId17">
        <w:r w:rsidRPr="00B45B7D">
          <w:rPr>
            <w:rFonts w:cs="Arial"/>
            <w:i w:val="0"/>
            <w:szCs w:val="20"/>
          </w:rPr>
          <w:t>,</w:t>
        </w:r>
      </w:hyperlink>
      <w:r w:rsidRPr="00B45B7D">
        <w:rPr>
          <w:rFonts w:cs="Arial"/>
          <w:i w:val="0"/>
          <w:szCs w:val="20"/>
        </w:rPr>
        <w:t xml:space="preserve"> </w:t>
      </w:r>
      <w:hyperlink r:id="rId18">
        <w:r w:rsidRPr="00B45B7D">
          <w:rPr>
            <w:rFonts w:cs="Arial"/>
            <w:i w:val="0"/>
            <w:color w:val="0563C1"/>
            <w:szCs w:val="20"/>
            <w:u w:val="single" w:color="0563C1"/>
          </w:rPr>
          <w:t>https://www.youtube.com/watch?v=838b6cD</w:t>
        </w:r>
      </w:hyperlink>
      <w:hyperlink r:id="rId19">
        <w:r w:rsidRPr="003B0307">
          <w:rPr>
            <w:rFonts w:cs="Arial"/>
            <w:i w:val="0"/>
            <w:color w:val="0563C1"/>
            <w:szCs w:val="20"/>
            <w:u w:val="single" w:color="0563C1"/>
          </w:rPr>
          <w:t>-</w:t>
        </w:r>
      </w:hyperlink>
      <w:hyperlink r:id="rId20">
        <w:r w:rsidRPr="00B45B7D">
          <w:rPr>
            <w:rFonts w:cs="Arial"/>
            <w:i w:val="0"/>
            <w:color w:val="0563C1"/>
            <w:szCs w:val="20"/>
            <w:u w:val="single" w:color="0563C1"/>
          </w:rPr>
          <w:t>kzc</w:t>
        </w:r>
      </w:hyperlink>
      <w:hyperlink r:id="rId21">
        <w:r w:rsidRPr="00B45B7D">
          <w:rPr>
            <w:rFonts w:cs="Arial"/>
            <w:i w:val="0"/>
            <w:szCs w:val="20"/>
          </w:rPr>
          <w:t>.</w:t>
        </w:r>
      </w:hyperlink>
      <w:r w:rsidRPr="003B0307">
        <w:rPr>
          <w:rFonts w:cs="Arial"/>
          <w:i w:val="0"/>
          <w:szCs w:val="20"/>
        </w:rPr>
        <w:t xml:space="preserve"> Viewers of the program can be expected to be familiar with its approach, as the same cast regularly appears i</w:t>
      </w:r>
      <w:r w:rsidR="001340E1" w:rsidRPr="001340E1">
        <w:rPr>
          <w:rFonts w:cs="Arial"/>
          <w:i w:val="0"/>
          <w:szCs w:val="20"/>
        </w:rPr>
        <w:t xml:space="preserve">n an array of different roles. </w:t>
      </w:r>
      <w:r w:rsidRPr="00B45B7D">
        <w:rPr>
          <w:rFonts w:cs="Arial"/>
          <w:i w:val="0"/>
          <w:szCs w:val="20"/>
        </w:rPr>
        <w:t xml:space="preserve">This is similar to the different characters played by the regular cast of </w:t>
      </w:r>
      <w:r w:rsidRPr="00B45B7D">
        <w:rPr>
          <w:rFonts w:eastAsia="Calibri" w:cs="Arial"/>
          <w:szCs w:val="20"/>
        </w:rPr>
        <w:t xml:space="preserve">Shaun </w:t>
      </w:r>
      <w:proofErr w:type="spellStart"/>
      <w:r w:rsidRPr="00B45B7D">
        <w:rPr>
          <w:rFonts w:eastAsia="Calibri" w:cs="Arial"/>
          <w:szCs w:val="20"/>
        </w:rPr>
        <w:t>Micallef’s</w:t>
      </w:r>
      <w:proofErr w:type="spellEnd"/>
      <w:r w:rsidRPr="00B45B7D">
        <w:rPr>
          <w:rFonts w:eastAsia="Calibri" w:cs="Arial"/>
          <w:i w:val="0"/>
          <w:szCs w:val="20"/>
        </w:rPr>
        <w:t xml:space="preserve"> </w:t>
      </w:r>
      <w:r w:rsidRPr="00B45B7D">
        <w:rPr>
          <w:rFonts w:eastAsia="Calibri" w:cs="Arial"/>
          <w:szCs w:val="20"/>
        </w:rPr>
        <w:t>Mad as Hell</w:t>
      </w:r>
      <w:r w:rsidRPr="00B45B7D">
        <w:rPr>
          <w:rFonts w:cs="Arial"/>
          <w:i w:val="0"/>
          <w:szCs w:val="20"/>
        </w:rPr>
        <w:t xml:space="preserve">, although the </w:t>
      </w:r>
      <w:proofErr w:type="spellStart"/>
      <w:r w:rsidRPr="00B45B7D">
        <w:rPr>
          <w:rFonts w:eastAsia="Calibri" w:cs="Arial"/>
          <w:szCs w:val="20"/>
        </w:rPr>
        <w:t>Tonightly</w:t>
      </w:r>
      <w:proofErr w:type="spellEnd"/>
      <w:r w:rsidRPr="00B45B7D">
        <w:rPr>
          <w:rFonts w:eastAsia="Calibri" w:cs="Arial"/>
          <w:i w:val="0"/>
          <w:szCs w:val="20"/>
        </w:rPr>
        <w:t xml:space="preserve"> characters are identified by the cast member’s real name, unlike the</w:t>
      </w:r>
      <w:r w:rsidRPr="00B45B7D">
        <w:rPr>
          <w:rFonts w:cs="Arial"/>
          <w:i w:val="0"/>
          <w:szCs w:val="20"/>
        </w:rPr>
        <w:t xml:space="preserve"> fancifully absurd names given to characters in </w:t>
      </w:r>
      <w:r w:rsidRPr="00B45B7D">
        <w:rPr>
          <w:rFonts w:eastAsia="Calibri" w:cs="Arial"/>
          <w:szCs w:val="20"/>
        </w:rPr>
        <w:t>Mad as Hell</w:t>
      </w:r>
      <w:r w:rsidRPr="00B45B7D">
        <w:rPr>
          <w:rFonts w:eastAsia="Calibri" w:cs="Arial"/>
          <w:i w:val="0"/>
          <w:szCs w:val="20"/>
        </w:rPr>
        <w:t xml:space="preserve">. </w:t>
      </w:r>
      <w:r w:rsidRPr="00B45B7D">
        <w:rPr>
          <w:rFonts w:cs="Arial"/>
          <w:i w:val="0"/>
          <w:szCs w:val="20"/>
        </w:rPr>
        <w:t xml:space="preserve">No reasonable viewer would expect the characters portrayed on </w:t>
      </w:r>
      <w:r w:rsidRPr="00B45B7D">
        <w:rPr>
          <w:rFonts w:eastAsia="Calibri" w:cs="Arial"/>
          <w:szCs w:val="20"/>
        </w:rPr>
        <w:t>Mad as Hell</w:t>
      </w:r>
      <w:r w:rsidRPr="00B45B7D">
        <w:rPr>
          <w:rFonts w:eastAsia="Calibri" w:cs="Arial"/>
          <w:i w:val="0"/>
          <w:szCs w:val="20"/>
        </w:rPr>
        <w:t xml:space="preserve"> </w:t>
      </w:r>
      <w:r w:rsidRPr="00B45B7D">
        <w:rPr>
          <w:rFonts w:cs="Arial"/>
          <w:i w:val="0"/>
          <w:szCs w:val="20"/>
        </w:rPr>
        <w:t xml:space="preserve">to be anything other than scripted fantasies to amuse the audience; an ordinary reasonable viewer of </w:t>
      </w:r>
      <w:proofErr w:type="spellStart"/>
      <w:r w:rsidRPr="00B45B7D">
        <w:rPr>
          <w:rFonts w:eastAsia="Calibri" w:cs="Arial"/>
          <w:szCs w:val="20"/>
        </w:rPr>
        <w:t>Tonightly</w:t>
      </w:r>
      <w:proofErr w:type="spellEnd"/>
      <w:r w:rsidRPr="00B45B7D">
        <w:rPr>
          <w:rFonts w:eastAsia="Calibri" w:cs="Arial"/>
          <w:i w:val="0"/>
          <w:szCs w:val="20"/>
        </w:rPr>
        <w:t xml:space="preserve"> </w:t>
      </w:r>
      <w:r w:rsidRPr="00B45B7D">
        <w:rPr>
          <w:rFonts w:cs="Arial"/>
          <w:i w:val="0"/>
          <w:szCs w:val="20"/>
        </w:rPr>
        <w:t>wou</w:t>
      </w:r>
      <w:r w:rsidR="001340E1" w:rsidRPr="001340E1">
        <w:rPr>
          <w:rFonts w:cs="Arial"/>
          <w:i w:val="0"/>
          <w:szCs w:val="20"/>
        </w:rPr>
        <w:t xml:space="preserve">ld share the same expectation. </w:t>
      </w:r>
      <w:proofErr w:type="spellStart"/>
      <w:r w:rsidRPr="00B45B7D">
        <w:rPr>
          <w:rFonts w:eastAsia="Calibri" w:cs="Arial"/>
          <w:szCs w:val="20"/>
        </w:rPr>
        <w:t>Tonightly</w:t>
      </w:r>
      <w:proofErr w:type="spellEnd"/>
      <w:r w:rsidRPr="00B45B7D">
        <w:rPr>
          <w:rFonts w:eastAsia="Calibri" w:cs="Arial"/>
          <w:i w:val="0"/>
          <w:szCs w:val="20"/>
        </w:rPr>
        <w:t xml:space="preserve"> uses the cast’s real names as a</w:t>
      </w:r>
      <w:r w:rsidRPr="00B45B7D">
        <w:rPr>
          <w:rFonts w:cs="Arial"/>
          <w:i w:val="0"/>
          <w:szCs w:val="20"/>
        </w:rPr>
        <w:t xml:space="preserve">n ironic comic device, emphasising through repetition that the character presented is not the cast member appearing as him or herself. </w:t>
      </w:r>
    </w:p>
    <w:p w14:paraId="3E888EAD" w14:textId="77777777" w:rsidR="00752D47" w:rsidRPr="00B45B7D" w:rsidRDefault="00752D47" w:rsidP="00322B5B">
      <w:pPr>
        <w:spacing w:before="0" w:line="240" w:lineRule="atLeast"/>
        <w:ind w:left="6"/>
        <w:rPr>
          <w:rFonts w:cs="Arial"/>
          <w:i w:val="0"/>
          <w:szCs w:val="20"/>
        </w:rPr>
      </w:pPr>
      <w:r w:rsidRPr="00B45B7D">
        <w:rPr>
          <w:rFonts w:cs="Arial"/>
          <w:i w:val="0"/>
          <w:szCs w:val="20"/>
        </w:rPr>
        <w:t xml:space="preserve">In </w:t>
      </w:r>
      <w:proofErr w:type="spellStart"/>
      <w:r w:rsidRPr="00B45B7D">
        <w:rPr>
          <w:rFonts w:eastAsia="Calibri" w:cs="Arial"/>
          <w:szCs w:val="20"/>
        </w:rPr>
        <w:t>Tonightly</w:t>
      </w:r>
      <w:proofErr w:type="spellEnd"/>
      <w:r w:rsidRPr="00B45B7D">
        <w:rPr>
          <w:rFonts w:eastAsia="Calibri" w:cs="Arial"/>
          <w:i w:val="0"/>
          <w:szCs w:val="20"/>
        </w:rPr>
        <w:t xml:space="preserve">, </w:t>
      </w:r>
      <w:r w:rsidRPr="00B45B7D">
        <w:rPr>
          <w:rFonts w:cs="Arial"/>
          <w:i w:val="0"/>
          <w:szCs w:val="20"/>
        </w:rPr>
        <w:t xml:space="preserve">even when Greg Larsen says he is breaking character or acts as though he has broken </w:t>
      </w:r>
      <w:r w:rsidRPr="00B45B7D">
        <w:rPr>
          <w:rFonts w:eastAsia="Calibri" w:cs="Arial"/>
          <w:i w:val="0"/>
          <w:szCs w:val="20"/>
        </w:rPr>
        <w:t>character to reveal his ‘true self’, his ‘true self’ is always another character.</w:t>
      </w:r>
      <w:r>
        <w:rPr>
          <w:rFonts w:eastAsia="Calibri" w:cs="Arial"/>
          <w:i w:val="0"/>
          <w:szCs w:val="20"/>
        </w:rPr>
        <w:t xml:space="preserve"> </w:t>
      </w:r>
      <w:r w:rsidRPr="00B45B7D">
        <w:rPr>
          <w:rFonts w:cs="Arial"/>
          <w:i w:val="0"/>
          <w:szCs w:val="20"/>
        </w:rPr>
        <w:t>Greg Larsen is never shown simply being himself.</w:t>
      </w:r>
      <w:r>
        <w:rPr>
          <w:rFonts w:cs="Arial"/>
          <w:i w:val="0"/>
          <w:szCs w:val="20"/>
        </w:rPr>
        <w:t xml:space="preserve"> </w:t>
      </w:r>
      <w:r w:rsidRPr="00B45B7D">
        <w:rPr>
          <w:rFonts w:cs="Arial"/>
          <w:i w:val="0"/>
          <w:szCs w:val="20"/>
        </w:rPr>
        <w:t>Changing character moments have featured in a number of episodes and are always scripted to provide a comedic escalation, as was the case in the Batman sketch.</w:t>
      </w:r>
      <w:r>
        <w:rPr>
          <w:rFonts w:cs="Arial"/>
          <w:i w:val="0"/>
          <w:szCs w:val="20"/>
        </w:rPr>
        <w:t xml:space="preserve"> </w:t>
      </w:r>
      <w:r w:rsidRPr="00B45B7D">
        <w:rPr>
          <w:rFonts w:cs="Arial"/>
          <w:i w:val="0"/>
          <w:szCs w:val="20"/>
        </w:rPr>
        <w:t xml:space="preserve">The cast of </w:t>
      </w:r>
      <w:proofErr w:type="spellStart"/>
      <w:r w:rsidRPr="00B45B7D">
        <w:rPr>
          <w:rFonts w:eastAsia="Calibri" w:cs="Arial"/>
          <w:szCs w:val="20"/>
        </w:rPr>
        <w:t>Tonightly</w:t>
      </w:r>
      <w:proofErr w:type="spellEnd"/>
      <w:r w:rsidRPr="00B45B7D">
        <w:rPr>
          <w:rFonts w:cs="Arial"/>
          <w:i w:val="0"/>
          <w:szCs w:val="20"/>
        </w:rPr>
        <w:t xml:space="preserve"> never genuinely </w:t>
      </w:r>
      <w:r w:rsidRPr="00B45B7D">
        <w:rPr>
          <w:rFonts w:eastAsia="Calibri" w:cs="Arial"/>
          <w:i w:val="0"/>
          <w:szCs w:val="20"/>
        </w:rPr>
        <w:t>‘break’ character</w:t>
      </w:r>
      <w:r w:rsidRPr="00B45B7D">
        <w:rPr>
          <w:rFonts w:cs="Arial"/>
          <w:i w:val="0"/>
          <w:szCs w:val="20"/>
        </w:rPr>
        <w:t>; this expectation is well established for the audience such that anything said after a cast member changes character is clearly within the ongoing context of the sketch and not the cast being themselves.</w:t>
      </w:r>
      <w:r>
        <w:rPr>
          <w:rFonts w:cs="Arial"/>
          <w:i w:val="0"/>
          <w:szCs w:val="20"/>
        </w:rPr>
        <w:t xml:space="preserve"> </w:t>
      </w:r>
      <w:r w:rsidRPr="00B45B7D">
        <w:rPr>
          <w:rFonts w:cs="Arial"/>
          <w:i w:val="0"/>
          <w:szCs w:val="20"/>
        </w:rPr>
        <w:t>Another example incorporating Greg Larsen</w:t>
      </w:r>
      <w:r w:rsidRPr="00B45B7D">
        <w:rPr>
          <w:rFonts w:eastAsia="Calibri" w:cs="Arial"/>
          <w:i w:val="0"/>
          <w:szCs w:val="20"/>
        </w:rPr>
        <w:t>’s ‘angry man’ persona</w:t>
      </w:r>
      <w:r w:rsidRPr="00B45B7D">
        <w:rPr>
          <w:rFonts w:cs="Arial"/>
          <w:i w:val="0"/>
          <w:szCs w:val="20"/>
        </w:rPr>
        <w:t xml:space="preserve"> and featuring a concluding changing character moment for comical effect can be viewed here -</w:t>
      </w:r>
      <w:hyperlink r:id="rId22">
        <w:r w:rsidRPr="00B45B7D">
          <w:rPr>
            <w:rFonts w:cs="Arial"/>
            <w:i w:val="0"/>
            <w:szCs w:val="20"/>
          </w:rPr>
          <w:t xml:space="preserve"> </w:t>
        </w:r>
      </w:hyperlink>
      <w:hyperlink r:id="rId23">
        <w:r w:rsidRPr="00B45B7D">
          <w:rPr>
            <w:rFonts w:cs="Arial"/>
            <w:i w:val="0"/>
            <w:color w:val="0563C1"/>
            <w:szCs w:val="20"/>
            <w:u w:val="single" w:color="0563C1"/>
          </w:rPr>
          <w:t>https://www.youtube.com/watch?v=EDsJUOHI6Gs</w:t>
        </w:r>
      </w:hyperlink>
      <w:hyperlink r:id="rId24">
        <w:r w:rsidRPr="00B45B7D">
          <w:rPr>
            <w:rFonts w:cs="Arial"/>
            <w:i w:val="0"/>
            <w:szCs w:val="20"/>
          </w:rPr>
          <w:t>.</w:t>
        </w:r>
      </w:hyperlink>
      <w:r>
        <w:rPr>
          <w:rFonts w:cs="Arial"/>
          <w:i w:val="0"/>
          <w:szCs w:val="20"/>
        </w:rPr>
        <w:t xml:space="preserve"> </w:t>
      </w:r>
      <w:r w:rsidRPr="00B45B7D">
        <w:rPr>
          <w:rFonts w:cs="Arial"/>
          <w:i w:val="0"/>
          <w:szCs w:val="20"/>
        </w:rPr>
        <w:t xml:space="preserve"> </w:t>
      </w:r>
    </w:p>
    <w:p w14:paraId="17D64B4E" w14:textId="77777777" w:rsidR="00752D47" w:rsidRPr="00B45B7D" w:rsidRDefault="00752D47" w:rsidP="00275AFA">
      <w:pPr>
        <w:spacing w:before="0" w:line="240" w:lineRule="atLeast"/>
        <w:ind w:left="6"/>
        <w:rPr>
          <w:rFonts w:cs="Arial"/>
          <w:i w:val="0"/>
          <w:szCs w:val="20"/>
        </w:rPr>
      </w:pPr>
      <w:r w:rsidRPr="00B45B7D">
        <w:rPr>
          <w:rFonts w:eastAsia="Calibri" w:cs="Arial"/>
          <w:i w:val="0"/>
          <w:szCs w:val="20"/>
        </w:rPr>
        <w:t xml:space="preserve">In the Batman sketch, Greg Larsen the AEC representative was taken over by Greg ‘the angry man’ </w:t>
      </w:r>
      <w:r w:rsidRPr="00B45B7D">
        <w:rPr>
          <w:rFonts w:cs="Arial"/>
          <w:i w:val="0"/>
          <w:szCs w:val="20"/>
        </w:rPr>
        <w:t>through a changing of character.</w:t>
      </w:r>
      <w:r>
        <w:rPr>
          <w:rFonts w:cs="Arial"/>
          <w:i w:val="0"/>
          <w:szCs w:val="20"/>
        </w:rPr>
        <w:t xml:space="preserve"> </w:t>
      </w:r>
      <w:r w:rsidRPr="00B45B7D">
        <w:rPr>
          <w:rFonts w:eastAsia="Calibri" w:cs="Arial"/>
          <w:i w:val="0"/>
          <w:szCs w:val="20"/>
        </w:rPr>
        <w:t>Given the program’s c</w:t>
      </w:r>
      <w:r w:rsidRPr="00B45B7D">
        <w:rPr>
          <w:rFonts w:cs="Arial"/>
          <w:i w:val="0"/>
          <w:szCs w:val="20"/>
        </w:rPr>
        <w:t>onsistent approach to characterisation, regular viewers would have understood that what Greg Larsen said after shifting character was not sincere or heartfelt.</w:t>
      </w:r>
      <w:r>
        <w:rPr>
          <w:rFonts w:cs="Arial"/>
          <w:i w:val="0"/>
          <w:szCs w:val="20"/>
        </w:rPr>
        <w:t xml:space="preserve"> </w:t>
      </w:r>
      <w:r w:rsidRPr="00B45B7D">
        <w:rPr>
          <w:rFonts w:eastAsia="Calibri" w:cs="Arial"/>
          <w:i w:val="0"/>
          <w:szCs w:val="20"/>
        </w:rPr>
        <w:t>It was not a matter of Greg Larsen disclosing his ‘personal reaction’</w:t>
      </w:r>
      <w:r w:rsidRPr="00B45B7D">
        <w:rPr>
          <w:rFonts w:cs="Arial"/>
          <w:i w:val="0"/>
          <w:szCs w:val="20"/>
        </w:rPr>
        <w:t xml:space="preserve"> to a disappointment.</w:t>
      </w:r>
      <w:r>
        <w:rPr>
          <w:rFonts w:cs="Arial"/>
          <w:i w:val="0"/>
          <w:szCs w:val="20"/>
        </w:rPr>
        <w:t xml:space="preserve"> </w:t>
      </w:r>
      <w:r w:rsidRPr="00B45B7D">
        <w:rPr>
          <w:rFonts w:cs="Arial"/>
          <w:i w:val="0"/>
          <w:szCs w:val="20"/>
        </w:rPr>
        <w:t xml:space="preserve">Rather, Greg Larsen presented the audience with an exaggerated and angrily vindictive comic </w:t>
      </w:r>
      <w:r w:rsidRPr="00B45B7D">
        <w:rPr>
          <w:rFonts w:eastAsia="Calibri" w:cs="Arial"/>
          <w:i w:val="0"/>
          <w:szCs w:val="20"/>
        </w:rPr>
        <w:t>response, in keeping with his established ‘angry man’ character.</w:t>
      </w:r>
      <w:r>
        <w:rPr>
          <w:rFonts w:eastAsia="Calibri" w:cs="Arial"/>
          <w:i w:val="0"/>
          <w:szCs w:val="20"/>
        </w:rPr>
        <w:t xml:space="preserve"> </w:t>
      </w:r>
      <w:r w:rsidRPr="00B45B7D">
        <w:rPr>
          <w:rFonts w:cs="Arial"/>
          <w:i w:val="0"/>
          <w:szCs w:val="20"/>
        </w:rPr>
        <w:t xml:space="preserve">The idea that Greg Larsen would be so personally upset by a candidate denying him an interview that he would devise an elaborate sketch that allowed him </w:t>
      </w:r>
      <w:r w:rsidRPr="00B45B7D">
        <w:rPr>
          <w:rFonts w:eastAsia="Calibri" w:cs="Arial"/>
          <w:i w:val="0"/>
          <w:szCs w:val="20"/>
        </w:rPr>
        <w:t>–</w:t>
      </w:r>
      <w:r w:rsidRPr="00B45B7D">
        <w:rPr>
          <w:rFonts w:cs="Arial"/>
          <w:i w:val="0"/>
          <w:szCs w:val="20"/>
        </w:rPr>
        <w:t xml:space="preserve"> in deadpan tones </w:t>
      </w:r>
      <w:r w:rsidRPr="00B45B7D">
        <w:rPr>
          <w:rFonts w:eastAsia="Calibri" w:cs="Arial"/>
          <w:i w:val="0"/>
          <w:szCs w:val="20"/>
        </w:rPr>
        <w:t>–</w:t>
      </w:r>
      <w:r w:rsidRPr="00B45B7D">
        <w:rPr>
          <w:rFonts w:cs="Arial"/>
          <w:i w:val="0"/>
          <w:szCs w:val="20"/>
        </w:rPr>
        <w:t xml:space="preserve"> to label that candidate a cunt is absurd </w:t>
      </w:r>
      <w:r w:rsidRPr="00B45B7D">
        <w:rPr>
          <w:rFonts w:eastAsia="Calibri" w:cs="Arial"/>
          <w:i w:val="0"/>
          <w:szCs w:val="20"/>
        </w:rPr>
        <w:t>and comical, and was recognised as such by the program’s studio audience</w:t>
      </w:r>
      <w:r w:rsidRPr="00B45B7D">
        <w:rPr>
          <w:rFonts w:cs="Arial"/>
          <w:i w:val="0"/>
          <w:szCs w:val="20"/>
        </w:rPr>
        <w:t>.</w:t>
      </w:r>
      <w:r>
        <w:rPr>
          <w:rFonts w:cs="Arial"/>
          <w:i w:val="0"/>
          <w:szCs w:val="20"/>
        </w:rPr>
        <w:t xml:space="preserve"> </w:t>
      </w:r>
      <w:r w:rsidRPr="00B45B7D">
        <w:rPr>
          <w:rFonts w:cs="Arial"/>
          <w:i w:val="0"/>
          <w:szCs w:val="20"/>
        </w:rPr>
        <w:t>This was a scripted scenario and not Greg Larsen genuinely speaking as himself, and the sketch continued as before with T</w:t>
      </w:r>
      <w:r w:rsidRPr="00B45B7D">
        <w:rPr>
          <w:rFonts w:eastAsia="Calibri" w:cs="Arial"/>
          <w:i w:val="0"/>
          <w:szCs w:val="20"/>
        </w:rPr>
        <w:t>om Ballard’s</w:t>
      </w:r>
      <w:r w:rsidRPr="00B45B7D">
        <w:rPr>
          <w:rFonts w:cs="Arial"/>
          <w:i w:val="0"/>
          <w:szCs w:val="20"/>
        </w:rPr>
        <w:t xml:space="preserve"> comic remonstrations and concluded with Greg </w:t>
      </w:r>
      <w:r w:rsidRPr="00B45B7D">
        <w:rPr>
          <w:rFonts w:eastAsia="Calibri" w:cs="Arial"/>
          <w:i w:val="0"/>
          <w:szCs w:val="20"/>
        </w:rPr>
        <w:t xml:space="preserve">Larsen’s </w:t>
      </w:r>
      <w:r w:rsidRPr="00B45B7D">
        <w:rPr>
          <w:rFonts w:cs="Arial"/>
          <w:i w:val="0"/>
          <w:szCs w:val="20"/>
        </w:rPr>
        <w:t>ejection from the set.</w:t>
      </w:r>
      <w:r>
        <w:rPr>
          <w:rFonts w:cs="Arial"/>
          <w:i w:val="0"/>
          <w:szCs w:val="20"/>
        </w:rPr>
        <w:t xml:space="preserve"> </w:t>
      </w:r>
      <w:r w:rsidRPr="00B45B7D">
        <w:rPr>
          <w:rFonts w:cs="Arial"/>
          <w:i w:val="0"/>
          <w:szCs w:val="20"/>
        </w:rPr>
        <w:t xml:space="preserve"> </w:t>
      </w:r>
    </w:p>
    <w:p w14:paraId="1313BB9E" w14:textId="77777777" w:rsidR="00752D47" w:rsidRPr="00B45B7D" w:rsidRDefault="00752D47" w:rsidP="00275AFA">
      <w:pPr>
        <w:spacing w:before="0" w:line="240" w:lineRule="atLeast"/>
        <w:ind w:left="6"/>
        <w:rPr>
          <w:rFonts w:cs="Arial"/>
          <w:i w:val="0"/>
          <w:szCs w:val="20"/>
        </w:rPr>
      </w:pPr>
      <w:r w:rsidRPr="00B45B7D">
        <w:rPr>
          <w:rFonts w:cs="Arial"/>
          <w:i w:val="0"/>
          <w:szCs w:val="20"/>
        </w:rPr>
        <w:t>The potential for this aspect of the sketch to cause offence is significantly diminished once the recurring themes and methods of the program are factored into the assessment.</w:t>
      </w:r>
      <w:r>
        <w:rPr>
          <w:rFonts w:cs="Arial"/>
          <w:i w:val="0"/>
          <w:szCs w:val="20"/>
        </w:rPr>
        <w:t xml:space="preserve"> </w:t>
      </w:r>
      <w:r w:rsidRPr="00B45B7D">
        <w:rPr>
          <w:rFonts w:eastAsia="Calibri" w:cs="Arial"/>
          <w:i w:val="0"/>
          <w:szCs w:val="20"/>
        </w:rPr>
        <w:t xml:space="preserve">The ACMA’s </w:t>
      </w:r>
      <w:r w:rsidRPr="00B45B7D">
        <w:rPr>
          <w:rFonts w:cs="Arial"/>
          <w:i w:val="0"/>
          <w:szCs w:val="20"/>
        </w:rPr>
        <w:t xml:space="preserve">preliminary finding accepts </w:t>
      </w:r>
      <w:r w:rsidRPr="00B45B7D">
        <w:rPr>
          <w:rFonts w:eastAsia="Calibri" w:cs="Arial"/>
          <w:i w:val="0"/>
          <w:szCs w:val="20"/>
        </w:rPr>
        <w:t>the ABC’s submissions that</w:t>
      </w:r>
      <w:r w:rsidRPr="00B45B7D">
        <w:rPr>
          <w:rFonts w:cs="Arial"/>
          <w:i w:val="0"/>
          <w:szCs w:val="20"/>
        </w:rPr>
        <w:t xml:space="preserve"> </w:t>
      </w:r>
      <w:r w:rsidRPr="00B45B7D">
        <w:rPr>
          <w:rFonts w:eastAsia="Calibri" w:cs="Arial"/>
          <w:i w:val="0"/>
          <w:szCs w:val="20"/>
        </w:rPr>
        <w:t xml:space="preserve">Greg Larsen’s comedic persona has been </w:t>
      </w:r>
      <w:r w:rsidRPr="00B45B7D">
        <w:rPr>
          <w:rFonts w:cs="Arial"/>
          <w:i w:val="0"/>
          <w:szCs w:val="20"/>
        </w:rPr>
        <w:t xml:space="preserve">established </w:t>
      </w:r>
      <w:r w:rsidRPr="00B45B7D">
        <w:rPr>
          <w:rFonts w:eastAsia="Calibri" w:cs="Arial"/>
          <w:i w:val="0"/>
          <w:szCs w:val="20"/>
        </w:rPr>
        <w:t>across episodes of the program, including his ‘unreasonably angry man’ c</w:t>
      </w:r>
      <w:r w:rsidR="001340E1" w:rsidRPr="001340E1">
        <w:rPr>
          <w:rFonts w:cs="Arial"/>
          <w:i w:val="0"/>
          <w:szCs w:val="20"/>
        </w:rPr>
        <w:t xml:space="preserve">haracter. </w:t>
      </w:r>
      <w:r w:rsidRPr="00B45B7D">
        <w:rPr>
          <w:rFonts w:cs="Arial"/>
          <w:i w:val="0"/>
          <w:szCs w:val="20"/>
        </w:rPr>
        <w:t>That same program history informed viewers that Greg Larsen only ever appears in character on the program</w:t>
      </w:r>
      <w:r w:rsidR="001340E1" w:rsidRPr="001340E1">
        <w:rPr>
          <w:rFonts w:eastAsia="Calibri" w:cs="Arial"/>
          <w:i w:val="0"/>
          <w:szCs w:val="20"/>
        </w:rPr>
        <w:t>.</w:t>
      </w:r>
      <w:r w:rsidRPr="00B45B7D">
        <w:rPr>
          <w:rFonts w:eastAsia="Calibri" w:cs="Arial"/>
          <w:i w:val="0"/>
          <w:szCs w:val="20"/>
        </w:rPr>
        <w:t xml:space="preserve"> He does not ‘personally react’</w:t>
      </w:r>
      <w:r w:rsidRPr="00B45B7D">
        <w:rPr>
          <w:rFonts w:cs="Arial"/>
          <w:i w:val="0"/>
          <w:szCs w:val="20"/>
        </w:rPr>
        <w:t xml:space="preserve"> to comic stimuli; he responds in character (and sometimes changes character) for comic effect.   </w:t>
      </w:r>
    </w:p>
    <w:p w14:paraId="77114C6D" w14:textId="77777777" w:rsidR="00752D47" w:rsidRPr="00CB5183" w:rsidRDefault="00752D47" w:rsidP="00275AFA">
      <w:pPr>
        <w:spacing w:before="0" w:line="240" w:lineRule="atLeast"/>
        <w:ind w:left="355"/>
        <w:rPr>
          <w:rFonts w:cs="Arial"/>
          <w:szCs w:val="20"/>
        </w:rPr>
      </w:pPr>
      <w:r w:rsidRPr="00B45B7D">
        <w:rPr>
          <w:rFonts w:eastAsia="Calibri" w:cs="Arial"/>
          <w:b/>
          <w:szCs w:val="20"/>
        </w:rPr>
        <w:t>3.</w:t>
      </w:r>
      <w:r w:rsidRPr="00CB5183">
        <w:rPr>
          <w:rFonts w:eastAsia="Arial" w:cs="Arial"/>
          <w:b/>
          <w:szCs w:val="20"/>
        </w:rPr>
        <w:t xml:space="preserve"> </w:t>
      </w:r>
      <w:r w:rsidRPr="00B45B7D">
        <w:rPr>
          <w:rFonts w:eastAsia="Calibri" w:cs="Arial"/>
          <w:b/>
          <w:szCs w:val="20"/>
        </w:rPr>
        <w:t xml:space="preserve">What is the editorial context? </w:t>
      </w:r>
    </w:p>
    <w:p w14:paraId="6DADDBFE" w14:textId="77777777" w:rsidR="00752D47" w:rsidRPr="00B45B7D" w:rsidRDefault="00752D47" w:rsidP="00275AFA">
      <w:pPr>
        <w:spacing w:before="0" w:line="240" w:lineRule="atLeast"/>
        <w:ind w:left="5"/>
        <w:rPr>
          <w:rFonts w:cs="Arial"/>
          <w:i w:val="0"/>
          <w:szCs w:val="20"/>
        </w:rPr>
      </w:pPr>
      <w:r w:rsidRPr="00B45B7D">
        <w:rPr>
          <w:rFonts w:eastAsia="Calibri" w:cs="Arial"/>
          <w:i w:val="0"/>
          <w:szCs w:val="20"/>
        </w:rPr>
        <w:t xml:space="preserve">The ABC’s Guidance Note explains that the most important contextual consideration is </w:t>
      </w:r>
      <w:r w:rsidRPr="001340E1">
        <w:rPr>
          <w:rFonts w:eastAsia="Calibri" w:cs="Arial"/>
          <w:i w:val="0"/>
          <w:szCs w:val="20"/>
        </w:rPr>
        <w:t xml:space="preserve">the program’s target audience. </w:t>
      </w:r>
      <w:r w:rsidRPr="00B45B7D">
        <w:rPr>
          <w:rFonts w:eastAsia="Calibri" w:cs="Arial"/>
          <w:i w:val="0"/>
          <w:szCs w:val="20"/>
        </w:rPr>
        <w:t>It continues:</w:t>
      </w:r>
      <w:r w:rsidRPr="00B45B7D">
        <w:rPr>
          <w:rFonts w:cs="Arial"/>
          <w:i w:val="0"/>
          <w:szCs w:val="20"/>
        </w:rPr>
        <w:t xml:space="preserve"> </w:t>
      </w:r>
    </w:p>
    <w:p w14:paraId="41DD9CC7" w14:textId="77777777" w:rsidR="00752D47" w:rsidRPr="00CB5183" w:rsidRDefault="00752D47" w:rsidP="00275AFA">
      <w:pPr>
        <w:spacing w:before="0" w:line="240" w:lineRule="atLeast"/>
        <w:ind w:left="730"/>
        <w:rPr>
          <w:rFonts w:cs="Arial"/>
          <w:szCs w:val="20"/>
        </w:rPr>
      </w:pPr>
      <w:r w:rsidRPr="00B45B7D">
        <w:rPr>
          <w:rFonts w:eastAsia="Calibri" w:cs="Arial"/>
          <w:szCs w:val="20"/>
        </w:rPr>
        <w:t xml:space="preserve">Every station or network or program is directed at a specific audience.  Some content is aimed at broad audiences while some is aimed at niche groups. Based on audience feedback and research into community standards … we recognise that different sections of the public can have quite different sensitivities and expectations.  Under the [Code of Practice], the ABC can legitimately present challenging content that is aimed at a particular target audience and has the potential to cause offence to viewers … outside that group … Content aimed at people who enjoy edgy comedy has a different context to content aimed at people who enjoy classical music, even though many people enjoy both. </w:t>
      </w:r>
    </w:p>
    <w:p w14:paraId="6DD461B8" w14:textId="77777777" w:rsidR="00752D47" w:rsidRPr="00B45B7D" w:rsidRDefault="00752D47" w:rsidP="00275AFA">
      <w:pPr>
        <w:spacing w:before="0" w:line="240" w:lineRule="atLeast"/>
        <w:ind w:left="5"/>
        <w:rPr>
          <w:rFonts w:cs="Arial"/>
          <w:i w:val="0"/>
          <w:szCs w:val="20"/>
        </w:rPr>
      </w:pPr>
      <w:r w:rsidRPr="00B45B7D">
        <w:rPr>
          <w:rFonts w:cs="Arial"/>
          <w:i w:val="0"/>
          <w:szCs w:val="20"/>
        </w:rPr>
        <w:t>We note that the ACMA has previously accepted that target audience is a legitimate consideration when assessing compliance wi</w:t>
      </w:r>
      <w:r w:rsidRPr="001340E1">
        <w:rPr>
          <w:rFonts w:cs="Arial"/>
          <w:i w:val="0"/>
          <w:szCs w:val="20"/>
        </w:rPr>
        <w:t xml:space="preserve">th harm and offence standards. </w:t>
      </w:r>
      <w:r w:rsidRPr="00B45B7D">
        <w:rPr>
          <w:rFonts w:cs="Arial"/>
          <w:i w:val="0"/>
          <w:szCs w:val="20"/>
        </w:rPr>
        <w:t xml:space="preserve">For example: </w:t>
      </w:r>
    </w:p>
    <w:p w14:paraId="07B5D179" w14:textId="77777777" w:rsidR="00752D47" w:rsidRPr="00B45B7D" w:rsidRDefault="00752D47" w:rsidP="00275AFA">
      <w:pPr>
        <w:numPr>
          <w:ilvl w:val="0"/>
          <w:numId w:val="30"/>
        </w:numPr>
        <w:spacing w:before="0" w:line="240" w:lineRule="atLeast"/>
        <w:ind w:hanging="360"/>
        <w:rPr>
          <w:rFonts w:cs="Arial"/>
          <w:i w:val="0"/>
          <w:szCs w:val="20"/>
        </w:rPr>
      </w:pPr>
      <w:r w:rsidRPr="00B45B7D">
        <w:rPr>
          <w:rFonts w:cs="Arial"/>
          <w:i w:val="0"/>
          <w:szCs w:val="20"/>
        </w:rPr>
        <w:t xml:space="preserve">Investigation Report No. 2700 concluded that coarse language in a Kanye West song on </w:t>
      </w:r>
      <w:r w:rsidRPr="00B45B7D">
        <w:rPr>
          <w:rFonts w:eastAsia="Calibri" w:cs="Arial"/>
          <w:i w:val="0"/>
          <w:szCs w:val="20"/>
        </w:rPr>
        <w:t xml:space="preserve">triple j would not have fallen outside the expectations of the network’s target audience, and </w:t>
      </w:r>
      <w:r w:rsidRPr="00B45B7D">
        <w:rPr>
          <w:rFonts w:cs="Arial"/>
          <w:i w:val="0"/>
          <w:szCs w:val="20"/>
        </w:rPr>
        <w:t xml:space="preserve">nor would it have been offensive to that target audience; </w:t>
      </w:r>
    </w:p>
    <w:p w14:paraId="6531CBB9" w14:textId="77777777" w:rsidR="00752D47" w:rsidRPr="00B45B7D" w:rsidRDefault="00752D47" w:rsidP="00275AFA">
      <w:pPr>
        <w:numPr>
          <w:ilvl w:val="0"/>
          <w:numId w:val="30"/>
        </w:numPr>
        <w:spacing w:before="0" w:line="240" w:lineRule="atLeast"/>
        <w:ind w:hanging="360"/>
        <w:rPr>
          <w:rFonts w:cs="Arial"/>
          <w:i w:val="0"/>
          <w:szCs w:val="20"/>
        </w:rPr>
      </w:pPr>
      <w:r w:rsidRPr="00B45B7D">
        <w:rPr>
          <w:rFonts w:cs="Arial"/>
          <w:i w:val="0"/>
          <w:szCs w:val="20"/>
        </w:rPr>
        <w:t xml:space="preserve">Investigation Report No. 2784 </w:t>
      </w:r>
      <w:r w:rsidRPr="00B45B7D">
        <w:rPr>
          <w:rFonts w:eastAsia="Calibri" w:cs="Arial"/>
          <w:i w:val="0"/>
          <w:szCs w:val="20"/>
        </w:rPr>
        <w:t xml:space="preserve">acknowledged as relevant the ABC’s submissions that the </w:t>
      </w:r>
      <w:r w:rsidRPr="00B45B7D">
        <w:rPr>
          <w:rFonts w:cs="Arial"/>
          <w:i w:val="0"/>
          <w:szCs w:val="20"/>
        </w:rPr>
        <w:t xml:space="preserve">target audience of a program of live, stand-up comedy entitled </w:t>
      </w:r>
      <w:r w:rsidRPr="00B45B7D">
        <w:rPr>
          <w:rFonts w:eastAsia="Calibri" w:cs="Arial"/>
          <w:i w:val="0"/>
          <w:szCs w:val="20"/>
        </w:rPr>
        <w:t>Raw Comedy</w:t>
      </w:r>
      <w:r w:rsidRPr="00B45B7D">
        <w:rPr>
          <w:rFonts w:cs="Arial"/>
          <w:i w:val="0"/>
          <w:szCs w:val="20"/>
        </w:rPr>
        <w:t xml:space="preserve"> would </w:t>
      </w:r>
      <w:r w:rsidRPr="00B45B7D">
        <w:rPr>
          <w:rFonts w:eastAsia="Calibri" w:cs="Arial"/>
          <w:i w:val="0"/>
          <w:szCs w:val="20"/>
        </w:rPr>
        <w:t xml:space="preserve">anticipate that the broadcast would include ‘raw’ elements, take risks and push the </w:t>
      </w:r>
      <w:r w:rsidRPr="00B45B7D">
        <w:rPr>
          <w:rFonts w:cs="Arial"/>
          <w:i w:val="0"/>
          <w:szCs w:val="20"/>
        </w:rPr>
        <w:t xml:space="preserve">boundaries of good taste; </w:t>
      </w:r>
    </w:p>
    <w:p w14:paraId="42615DF6" w14:textId="77777777" w:rsidR="00752D47" w:rsidRPr="00B45B7D" w:rsidRDefault="00752D47" w:rsidP="00275AFA">
      <w:pPr>
        <w:numPr>
          <w:ilvl w:val="0"/>
          <w:numId w:val="30"/>
        </w:numPr>
        <w:spacing w:before="0" w:line="240" w:lineRule="atLeast"/>
        <w:ind w:hanging="360"/>
        <w:rPr>
          <w:rFonts w:cs="Arial"/>
          <w:i w:val="0"/>
          <w:szCs w:val="20"/>
        </w:rPr>
      </w:pPr>
      <w:r w:rsidRPr="00B45B7D">
        <w:rPr>
          <w:rFonts w:cs="Arial"/>
          <w:i w:val="0"/>
          <w:szCs w:val="20"/>
        </w:rPr>
        <w:t xml:space="preserve">Investigation Report No. 3059 acknowledged that part of the relevant editorial context for a satirical sketch in </w:t>
      </w:r>
      <w:r w:rsidRPr="00B45B7D">
        <w:rPr>
          <w:rFonts w:eastAsia="Calibri" w:cs="Arial"/>
          <w:i w:val="0"/>
          <w:szCs w:val="20"/>
        </w:rPr>
        <w:t>The Elegant Gentleman’s Guide to Knife Fighting</w:t>
      </w:r>
      <w:r w:rsidRPr="00B45B7D">
        <w:rPr>
          <w:rFonts w:cs="Arial"/>
          <w:i w:val="0"/>
          <w:szCs w:val="20"/>
        </w:rPr>
        <w:t xml:space="preserve"> was the target audience of the program, being in this case viewers who enjoy edgy, dark and sometimes unexpected comedy;  </w:t>
      </w:r>
    </w:p>
    <w:p w14:paraId="2C5E7378" w14:textId="77777777" w:rsidR="00752D47" w:rsidRPr="00B45B7D" w:rsidRDefault="00752D47" w:rsidP="00275AFA">
      <w:pPr>
        <w:numPr>
          <w:ilvl w:val="0"/>
          <w:numId w:val="30"/>
        </w:numPr>
        <w:spacing w:before="0" w:line="240" w:lineRule="atLeast"/>
        <w:ind w:hanging="360"/>
        <w:rPr>
          <w:rFonts w:cs="Arial"/>
          <w:i w:val="0"/>
          <w:szCs w:val="20"/>
        </w:rPr>
      </w:pPr>
      <w:r w:rsidRPr="00B45B7D">
        <w:rPr>
          <w:rFonts w:cs="Arial"/>
          <w:i w:val="0"/>
          <w:szCs w:val="20"/>
        </w:rPr>
        <w:t xml:space="preserve">Investigation Report No. 3115 accepted that the editorial context for coarse language which was likely to offend in the radio program </w:t>
      </w:r>
      <w:r w:rsidRPr="00B45B7D">
        <w:rPr>
          <w:rFonts w:eastAsia="Calibri" w:cs="Arial"/>
          <w:i w:val="0"/>
          <w:szCs w:val="20"/>
        </w:rPr>
        <w:t>A Rational Fear</w:t>
      </w:r>
      <w:r w:rsidRPr="00B45B7D">
        <w:rPr>
          <w:rFonts w:cs="Arial"/>
          <w:i w:val="0"/>
          <w:szCs w:val="20"/>
        </w:rPr>
        <w:t xml:space="preserve"> was that the program was </w:t>
      </w:r>
      <w:r w:rsidRPr="00B45B7D">
        <w:rPr>
          <w:rFonts w:eastAsia="Calibri" w:cs="Arial"/>
          <w:i w:val="0"/>
          <w:szCs w:val="20"/>
        </w:rPr>
        <w:t>‘a late night satirical comedy pitched to a target audience as “edgy piss-taking with social and political bite”’</w:t>
      </w:r>
      <w:r w:rsidRPr="00B45B7D">
        <w:rPr>
          <w:rFonts w:cs="Arial"/>
          <w:i w:val="0"/>
          <w:szCs w:val="20"/>
        </w:rPr>
        <w:t xml:space="preserve">; </w:t>
      </w:r>
    </w:p>
    <w:p w14:paraId="3E8098E9" w14:textId="77777777" w:rsidR="00752D47" w:rsidRPr="00B45B7D" w:rsidRDefault="00752D47" w:rsidP="00275AFA">
      <w:pPr>
        <w:numPr>
          <w:ilvl w:val="0"/>
          <w:numId w:val="30"/>
        </w:numPr>
        <w:spacing w:before="0" w:line="240" w:lineRule="atLeast"/>
        <w:ind w:hanging="360"/>
        <w:rPr>
          <w:rFonts w:cs="Arial"/>
          <w:i w:val="0"/>
          <w:szCs w:val="20"/>
        </w:rPr>
      </w:pPr>
      <w:r w:rsidRPr="00B45B7D">
        <w:rPr>
          <w:rFonts w:cs="Arial"/>
          <w:i w:val="0"/>
          <w:szCs w:val="20"/>
        </w:rPr>
        <w:t xml:space="preserve">Investigation Report No. 3149 considered that the target audience for </w:t>
      </w:r>
      <w:r w:rsidRPr="00B45B7D">
        <w:rPr>
          <w:rFonts w:eastAsia="Calibri" w:cs="Arial"/>
          <w:i w:val="0"/>
          <w:szCs w:val="20"/>
        </w:rPr>
        <w:t xml:space="preserve">Q&amp;A </w:t>
      </w:r>
      <w:r w:rsidRPr="00B45B7D">
        <w:rPr>
          <w:rFonts w:cs="Arial"/>
          <w:i w:val="0"/>
          <w:szCs w:val="20"/>
        </w:rPr>
        <w:t xml:space="preserve">would not have been offended by use of explicit sexual terms, even though these terms may have caused offence to some viewers watching the program. </w:t>
      </w:r>
    </w:p>
    <w:p w14:paraId="66770613" w14:textId="77777777" w:rsidR="00752D47" w:rsidRPr="00B45B7D" w:rsidRDefault="00752D47" w:rsidP="00275AFA">
      <w:pPr>
        <w:spacing w:before="0" w:line="240" w:lineRule="atLeast"/>
        <w:ind w:left="5"/>
        <w:rPr>
          <w:rFonts w:cs="Arial"/>
          <w:i w:val="0"/>
          <w:szCs w:val="20"/>
        </w:rPr>
      </w:pPr>
      <w:proofErr w:type="spellStart"/>
      <w:r w:rsidRPr="00B45B7D">
        <w:rPr>
          <w:rFonts w:eastAsia="Calibri" w:cs="Arial"/>
          <w:szCs w:val="20"/>
        </w:rPr>
        <w:t>Tonightly</w:t>
      </w:r>
      <w:proofErr w:type="spellEnd"/>
      <w:r w:rsidRPr="00B45B7D">
        <w:rPr>
          <w:rFonts w:eastAsia="Calibri" w:cs="Arial"/>
          <w:szCs w:val="20"/>
        </w:rPr>
        <w:t xml:space="preserve"> with Tom Ballard</w:t>
      </w:r>
      <w:r w:rsidRPr="00B45B7D">
        <w:rPr>
          <w:rFonts w:eastAsia="Calibri" w:cs="Arial"/>
          <w:i w:val="0"/>
          <w:szCs w:val="20"/>
        </w:rPr>
        <w:t xml:space="preserve"> </w:t>
      </w:r>
      <w:r w:rsidRPr="00B45B7D">
        <w:rPr>
          <w:rFonts w:cs="Arial"/>
          <w:i w:val="0"/>
          <w:szCs w:val="20"/>
        </w:rPr>
        <w:t xml:space="preserve">is an edgy daily, topical comedy program targeted at younger adults and </w:t>
      </w:r>
      <w:r w:rsidRPr="00B45B7D">
        <w:rPr>
          <w:rFonts w:eastAsia="Calibri" w:cs="Arial"/>
          <w:i w:val="0"/>
          <w:szCs w:val="20"/>
        </w:rPr>
        <w:t xml:space="preserve">broadcast on the ABC’s dedicated comedy channel. It targets a wide range of individuals, issues and </w:t>
      </w:r>
      <w:r w:rsidRPr="00B45B7D">
        <w:rPr>
          <w:rFonts w:cs="Arial"/>
          <w:i w:val="0"/>
          <w:szCs w:val="20"/>
        </w:rPr>
        <w:t xml:space="preserve">institutions and showcases the talents of a regular cast as well as guest comedians. It has an irreverent and often provocative approach which viewers outside the target audience may </w:t>
      </w:r>
      <w:r w:rsidRPr="001340E1">
        <w:rPr>
          <w:rFonts w:cs="Arial"/>
          <w:i w:val="0"/>
          <w:szCs w:val="20"/>
        </w:rPr>
        <w:t>find crude and disrespectful.</w:t>
      </w:r>
    </w:p>
    <w:p w14:paraId="7F30E229" w14:textId="77777777" w:rsidR="00752D47" w:rsidRPr="00B45B7D" w:rsidRDefault="00752D47" w:rsidP="00275AFA">
      <w:pPr>
        <w:spacing w:before="0" w:line="240" w:lineRule="atLeast"/>
        <w:ind w:left="5"/>
        <w:rPr>
          <w:rFonts w:cs="Arial"/>
          <w:i w:val="0"/>
          <w:szCs w:val="20"/>
        </w:rPr>
      </w:pPr>
      <w:r w:rsidRPr="00B45B7D">
        <w:rPr>
          <w:rFonts w:cs="Arial"/>
          <w:i w:val="0"/>
          <w:szCs w:val="20"/>
        </w:rPr>
        <w:t>The program broadcast on 15 March was the 64</w:t>
      </w:r>
      <w:r w:rsidRPr="00B45B7D">
        <w:rPr>
          <w:rFonts w:cs="Arial"/>
          <w:i w:val="0"/>
          <w:szCs w:val="20"/>
          <w:vertAlign w:val="superscript"/>
        </w:rPr>
        <w:t>th</w:t>
      </w:r>
      <w:r w:rsidRPr="00B45B7D">
        <w:rPr>
          <w:rFonts w:cs="Arial"/>
          <w:i w:val="0"/>
          <w:szCs w:val="20"/>
        </w:rPr>
        <w:t xml:space="preserve"> episode of the program and its audience can be expected to be familiar with its established comedic tone and approach; the segments, characters and sketches it routinely presents; and its use of coarse language. As is often the case when a provocative comedy program attracts media attention, the ABC receives complaints from people who are not members of the target audience and who would be unfamiliar with the program bu</w:t>
      </w:r>
      <w:r w:rsidRPr="001340E1">
        <w:rPr>
          <w:rFonts w:cs="Arial"/>
          <w:i w:val="0"/>
          <w:szCs w:val="20"/>
        </w:rPr>
        <w:t xml:space="preserve">t for public discussion of it. </w:t>
      </w:r>
      <w:r w:rsidRPr="00B45B7D">
        <w:rPr>
          <w:rFonts w:cs="Arial"/>
          <w:i w:val="0"/>
          <w:szCs w:val="20"/>
        </w:rPr>
        <w:t xml:space="preserve">The ABC treats these complaints respectfully, but the fact that they are received does not alter the editorial context of the program.   </w:t>
      </w:r>
    </w:p>
    <w:p w14:paraId="1161483E" w14:textId="77777777" w:rsidR="00752D47" w:rsidRPr="00B45B7D" w:rsidRDefault="00752D47" w:rsidP="00275AFA">
      <w:pPr>
        <w:spacing w:before="0" w:line="240" w:lineRule="atLeast"/>
        <w:ind w:left="5"/>
        <w:rPr>
          <w:rFonts w:cs="Arial"/>
          <w:i w:val="0"/>
          <w:szCs w:val="20"/>
        </w:rPr>
      </w:pPr>
      <w:r w:rsidRPr="00B45B7D">
        <w:rPr>
          <w:rFonts w:cs="Arial"/>
          <w:i w:val="0"/>
          <w:szCs w:val="20"/>
        </w:rPr>
        <w:t>The content of the pr</w:t>
      </w:r>
      <w:r w:rsidRPr="001340E1">
        <w:rPr>
          <w:rFonts w:cs="Arial"/>
          <w:i w:val="0"/>
          <w:szCs w:val="20"/>
        </w:rPr>
        <w:t xml:space="preserve">ogram was clearly signposted. </w:t>
      </w:r>
      <w:r>
        <w:rPr>
          <w:rFonts w:cs="Arial"/>
          <w:i w:val="0"/>
          <w:szCs w:val="20"/>
        </w:rPr>
        <w:t>I</w:t>
      </w:r>
      <w:r w:rsidRPr="00B45B7D">
        <w:rPr>
          <w:rFonts w:cs="Arial"/>
          <w:i w:val="0"/>
          <w:szCs w:val="20"/>
        </w:rPr>
        <w:t>t was classified MA15+ with consumer advice warning of adult themes, sexual r</w:t>
      </w:r>
      <w:r w:rsidRPr="001340E1">
        <w:rPr>
          <w:rFonts w:cs="Arial"/>
          <w:i w:val="0"/>
          <w:szCs w:val="20"/>
        </w:rPr>
        <w:t xml:space="preserve">eferences and coarse language. </w:t>
      </w:r>
      <w:r w:rsidRPr="00B45B7D">
        <w:rPr>
          <w:rFonts w:cs="Arial"/>
          <w:i w:val="0"/>
          <w:szCs w:val="20"/>
        </w:rPr>
        <w:t xml:space="preserve">The sketch in question appeared more than half way through the program, well after its mischievous and irreverent tone had been clearly established.   </w:t>
      </w:r>
    </w:p>
    <w:p w14:paraId="5C1D240D" w14:textId="77777777" w:rsidR="00752D47" w:rsidRPr="00B45B7D" w:rsidRDefault="00752D47" w:rsidP="00275AFA">
      <w:pPr>
        <w:pStyle w:val="ListParagraph"/>
        <w:numPr>
          <w:ilvl w:val="0"/>
          <w:numId w:val="27"/>
        </w:numPr>
        <w:spacing w:before="0" w:line="240" w:lineRule="atLeast"/>
        <w:contextualSpacing w:val="0"/>
        <w:rPr>
          <w:rFonts w:eastAsia="Calibri"/>
          <w:b/>
          <w:szCs w:val="20"/>
        </w:rPr>
      </w:pPr>
      <w:r w:rsidRPr="00B45B7D">
        <w:rPr>
          <w:rFonts w:eastAsia="Calibri" w:cs="Arial"/>
          <w:b/>
          <w:szCs w:val="20"/>
        </w:rPr>
        <w:t xml:space="preserve">Does the editorial context justify the likely harm or offence? </w:t>
      </w:r>
    </w:p>
    <w:p w14:paraId="64FCE308" w14:textId="77777777" w:rsidR="00752D47" w:rsidRPr="00CB5183" w:rsidRDefault="00752D47" w:rsidP="00275AFA">
      <w:pPr>
        <w:spacing w:before="0" w:line="240" w:lineRule="atLeast"/>
        <w:rPr>
          <w:szCs w:val="20"/>
        </w:rPr>
      </w:pPr>
      <w:r w:rsidRPr="00B45B7D">
        <w:rPr>
          <w:rFonts w:cs="Arial"/>
          <w:b/>
          <w:i w:val="0"/>
          <w:szCs w:val="20"/>
        </w:rPr>
        <w:t xml:space="preserve">Coarse language </w:t>
      </w:r>
    </w:p>
    <w:p w14:paraId="549EA1B7" w14:textId="77777777" w:rsidR="00752D47" w:rsidRPr="00B45B7D" w:rsidRDefault="00752D47" w:rsidP="00275AFA">
      <w:pPr>
        <w:spacing w:before="0" w:line="240" w:lineRule="atLeast"/>
        <w:ind w:left="5"/>
        <w:rPr>
          <w:rFonts w:cs="Arial"/>
          <w:i w:val="0"/>
          <w:szCs w:val="20"/>
        </w:rPr>
      </w:pPr>
      <w:r w:rsidRPr="00B45B7D">
        <w:rPr>
          <w:rFonts w:cs="Arial"/>
          <w:i w:val="0"/>
          <w:szCs w:val="20"/>
        </w:rPr>
        <w:t xml:space="preserve">A dedicated comedy audience, watching a fresh and edgy program targeted at younger adults, is </w:t>
      </w:r>
      <w:r w:rsidRPr="00B45B7D">
        <w:rPr>
          <w:rFonts w:eastAsia="Calibri" w:cs="Arial"/>
          <w:i w:val="0"/>
          <w:szCs w:val="20"/>
        </w:rPr>
        <w:t>more likely to accept and be relatively unoffended by the word ‘cun</w:t>
      </w:r>
      <w:r w:rsidRPr="001340E1">
        <w:rPr>
          <w:rFonts w:eastAsia="Calibri" w:cs="Arial"/>
          <w:i w:val="0"/>
          <w:szCs w:val="20"/>
        </w:rPr>
        <w:t>t’ in a sketch of this nature.</w:t>
      </w:r>
    </w:p>
    <w:p w14:paraId="64AED454" w14:textId="77777777" w:rsidR="00752D47" w:rsidRDefault="00752D47" w:rsidP="00275AFA">
      <w:pPr>
        <w:spacing w:before="0" w:line="240" w:lineRule="atLeast"/>
        <w:ind w:left="5"/>
        <w:rPr>
          <w:szCs w:val="20"/>
        </w:rPr>
      </w:pPr>
      <w:r w:rsidRPr="00B45B7D">
        <w:rPr>
          <w:rFonts w:cs="Arial"/>
          <w:i w:val="0"/>
          <w:szCs w:val="20"/>
        </w:rPr>
        <w:t xml:space="preserve">While the sketch included stronger coarse language, it did so with clear comedic purpose and in an </w:t>
      </w:r>
      <w:r w:rsidRPr="00B45B7D">
        <w:rPr>
          <w:rFonts w:eastAsia="Calibri" w:cs="Arial"/>
          <w:i w:val="0"/>
          <w:szCs w:val="20"/>
        </w:rPr>
        <w:t>unaggressive ‘everyday manner’. Such usage is less likely to cause a high level of offence</w:t>
      </w:r>
      <w:r w:rsidRPr="00B45B7D">
        <w:rPr>
          <w:rFonts w:cs="Arial"/>
          <w:i w:val="0"/>
          <w:szCs w:val="20"/>
        </w:rPr>
        <w:t xml:space="preserve">. As noted above, recent Australian research has assessed the use of such language in a specific comedic context as having at best a mild impact, and previous ACMA decisions have found no breach of standard 7.1 notwithstanding high frequency of use in a segment and use in direct reference to the (then) Prime Minister. Just as the editorial contexts justified the use of the language in those circumstances, it was similarly justified here. </w:t>
      </w:r>
    </w:p>
    <w:p w14:paraId="2214751B" w14:textId="77777777" w:rsidR="00752D47" w:rsidRPr="00CB5183" w:rsidRDefault="00752D47" w:rsidP="00275AFA">
      <w:pPr>
        <w:spacing w:before="0" w:line="240" w:lineRule="atLeast"/>
        <w:ind w:left="5"/>
        <w:rPr>
          <w:szCs w:val="20"/>
        </w:rPr>
      </w:pPr>
      <w:r w:rsidRPr="00B45B7D">
        <w:rPr>
          <w:rFonts w:cs="Arial"/>
          <w:b/>
          <w:i w:val="0"/>
          <w:szCs w:val="20"/>
        </w:rPr>
        <w:t xml:space="preserve">Different treatment of one candidate </w:t>
      </w:r>
    </w:p>
    <w:p w14:paraId="05DD5771" w14:textId="77777777" w:rsidR="00752D47" w:rsidRPr="00B45B7D" w:rsidRDefault="00752D47" w:rsidP="00275AFA">
      <w:pPr>
        <w:spacing w:before="0" w:line="240" w:lineRule="atLeast"/>
        <w:ind w:left="5"/>
        <w:rPr>
          <w:rFonts w:cs="Arial"/>
          <w:i w:val="0"/>
          <w:szCs w:val="20"/>
        </w:rPr>
      </w:pPr>
      <w:r w:rsidRPr="00B45B7D">
        <w:rPr>
          <w:rFonts w:eastAsia="Calibri" w:cs="Arial"/>
          <w:i w:val="0"/>
          <w:szCs w:val="20"/>
        </w:rPr>
        <w:t>The ACMA’s preliminary report states that ‘the ordinary reasonable viewer’</w:t>
      </w:r>
      <w:r w:rsidRPr="00B45B7D">
        <w:rPr>
          <w:rFonts w:cs="Arial"/>
          <w:i w:val="0"/>
          <w:szCs w:val="20"/>
        </w:rPr>
        <w:t xml:space="preserve"> would regard the program informing Kevin Bailey that he had been called a cunt for f</w:t>
      </w:r>
      <w:r w:rsidRPr="00B45B7D">
        <w:rPr>
          <w:rFonts w:eastAsia="Calibri" w:cs="Arial"/>
          <w:i w:val="0"/>
          <w:szCs w:val="20"/>
        </w:rPr>
        <w:t>ailing to provide an interview ‘a</w:t>
      </w:r>
      <w:r w:rsidRPr="00B45B7D">
        <w:rPr>
          <w:rFonts w:cs="Arial"/>
          <w:i w:val="0"/>
          <w:szCs w:val="20"/>
        </w:rPr>
        <w:t xml:space="preserve"> </w:t>
      </w:r>
      <w:r w:rsidRPr="00B45B7D">
        <w:rPr>
          <w:rFonts w:eastAsia="Calibri" w:cs="Arial"/>
          <w:i w:val="0"/>
          <w:szCs w:val="20"/>
        </w:rPr>
        <w:t>gratuitously offensive personal attack’</w:t>
      </w:r>
      <w:r w:rsidRPr="001340E1">
        <w:rPr>
          <w:rFonts w:cs="Arial"/>
          <w:i w:val="0"/>
          <w:szCs w:val="20"/>
        </w:rPr>
        <w:t xml:space="preserve">. </w:t>
      </w:r>
      <w:r w:rsidRPr="00B45B7D">
        <w:rPr>
          <w:rFonts w:cs="Arial"/>
          <w:i w:val="0"/>
          <w:szCs w:val="20"/>
        </w:rPr>
        <w:t xml:space="preserve">The report further states that these comments, along with </w:t>
      </w:r>
      <w:r w:rsidRPr="00B45B7D">
        <w:rPr>
          <w:rFonts w:eastAsia="Calibri" w:cs="Arial"/>
          <w:i w:val="0"/>
          <w:szCs w:val="20"/>
        </w:rPr>
        <w:t xml:space="preserve">the ‘breaking character’ remark, ‘made it difficult for the ordinary reasonable viewer to distinguish between Greg Larsen himself being angry and Greg Larsen the character, being ‘the angry man’’ and says that Greg Larsen’s remarks ‘clearly </w:t>
      </w:r>
      <w:proofErr w:type="spellStart"/>
      <w:r w:rsidRPr="00B45B7D">
        <w:rPr>
          <w:rFonts w:eastAsia="Calibri" w:cs="Arial"/>
          <w:i w:val="0"/>
          <w:szCs w:val="20"/>
        </w:rPr>
        <w:t>articulat</w:t>
      </w:r>
      <w:proofErr w:type="spellEnd"/>
      <w:r w:rsidRPr="00B45B7D">
        <w:rPr>
          <w:rFonts w:eastAsia="Calibri" w:cs="Arial"/>
          <w:i w:val="0"/>
          <w:szCs w:val="20"/>
        </w:rPr>
        <w:t>[</w:t>
      </w:r>
      <w:proofErr w:type="spellStart"/>
      <w:r w:rsidRPr="00B45B7D">
        <w:rPr>
          <w:rFonts w:eastAsia="Calibri" w:cs="Arial"/>
          <w:i w:val="0"/>
          <w:szCs w:val="20"/>
        </w:rPr>
        <w:t>ed</w:t>
      </w:r>
      <w:proofErr w:type="spellEnd"/>
      <w:r w:rsidRPr="00B45B7D">
        <w:rPr>
          <w:rFonts w:eastAsia="Calibri" w:cs="Arial"/>
          <w:i w:val="0"/>
          <w:szCs w:val="20"/>
        </w:rPr>
        <w:t xml:space="preserve">] that his behaviour was a personal reaction to being denied access to an interview’.  </w:t>
      </w:r>
      <w:r w:rsidRPr="00B45B7D">
        <w:rPr>
          <w:rFonts w:cs="Arial"/>
          <w:i w:val="0"/>
          <w:szCs w:val="20"/>
        </w:rPr>
        <w:t xml:space="preserve">The preliminary finding concludes that </w:t>
      </w:r>
      <w:r w:rsidRPr="00B45B7D">
        <w:rPr>
          <w:rFonts w:eastAsia="Calibri" w:cs="Arial"/>
          <w:i w:val="0"/>
          <w:szCs w:val="20"/>
        </w:rPr>
        <w:t xml:space="preserve">Greg Larsen’s ‘personal attack’ </w:t>
      </w:r>
      <w:r w:rsidRPr="00B45B7D">
        <w:rPr>
          <w:rFonts w:cs="Arial"/>
          <w:i w:val="0"/>
          <w:szCs w:val="20"/>
        </w:rPr>
        <w:t xml:space="preserve">was not editorially justified. </w:t>
      </w:r>
    </w:p>
    <w:p w14:paraId="17703A3C" w14:textId="77777777" w:rsidR="00752D47" w:rsidRPr="00B45B7D" w:rsidRDefault="00752D47" w:rsidP="00275AFA">
      <w:pPr>
        <w:spacing w:before="0" w:line="240" w:lineRule="atLeast"/>
        <w:ind w:left="5"/>
        <w:rPr>
          <w:rFonts w:cs="Arial"/>
          <w:i w:val="0"/>
          <w:szCs w:val="20"/>
        </w:rPr>
      </w:pPr>
      <w:r w:rsidRPr="00B45B7D">
        <w:rPr>
          <w:rFonts w:eastAsia="Calibri" w:cs="Arial"/>
          <w:i w:val="0"/>
          <w:szCs w:val="20"/>
        </w:rPr>
        <w:t>The ‘changing character’ moment is only likely to be regarded as highly offensive if understood as Greg Larsen’s authentic personal reaction to reje</w:t>
      </w:r>
      <w:r w:rsidRPr="001340E1">
        <w:rPr>
          <w:rFonts w:eastAsia="Calibri" w:cs="Arial"/>
          <w:i w:val="0"/>
          <w:szCs w:val="20"/>
        </w:rPr>
        <w:t xml:space="preserve">ction of an interview request. </w:t>
      </w:r>
      <w:r w:rsidRPr="00B45B7D">
        <w:rPr>
          <w:rFonts w:eastAsia="Calibri" w:cs="Arial"/>
          <w:i w:val="0"/>
          <w:szCs w:val="20"/>
        </w:rPr>
        <w:t xml:space="preserve">An audience </w:t>
      </w:r>
      <w:r w:rsidRPr="00B45B7D">
        <w:rPr>
          <w:rFonts w:cs="Arial"/>
          <w:i w:val="0"/>
          <w:szCs w:val="20"/>
        </w:rPr>
        <w:t>member familiar with the program would not err</w:t>
      </w:r>
      <w:r w:rsidRPr="001340E1">
        <w:rPr>
          <w:rFonts w:cs="Arial"/>
          <w:i w:val="0"/>
          <w:szCs w:val="20"/>
        </w:rPr>
        <w:t xml:space="preserve">oneously draw this conclusion. </w:t>
      </w:r>
      <w:r w:rsidRPr="00B45B7D">
        <w:rPr>
          <w:rFonts w:cs="Arial"/>
          <w:i w:val="0"/>
          <w:szCs w:val="20"/>
        </w:rPr>
        <w:t xml:space="preserve">Across 64 episodes, Greg Larsen, Greta Lee Jackson and </w:t>
      </w:r>
      <w:proofErr w:type="spellStart"/>
      <w:r w:rsidRPr="00B45B7D">
        <w:rPr>
          <w:rFonts w:cs="Arial"/>
          <w:i w:val="0"/>
          <w:szCs w:val="20"/>
        </w:rPr>
        <w:t>Bridie</w:t>
      </w:r>
      <w:proofErr w:type="spellEnd"/>
      <w:r w:rsidRPr="00B45B7D">
        <w:rPr>
          <w:rFonts w:cs="Arial"/>
          <w:i w:val="0"/>
          <w:szCs w:val="20"/>
        </w:rPr>
        <w:t xml:space="preserve"> Connell had repeatedly been shown playing a range of different char</w:t>
      </w:r>
      <w:r w:rsidRPr="001340E1">
        <w:rPr>
          <w:rFonts w:cs="Arial"/>
          <w:i w:val="0"/>
          <w:szCs w:val="20"/>
        </w:rPr>
        <w:t>acters under their own names. T</w:t>
      </w:r>
      <w:r w:rsidRPr="00B45B7D">
        <w:rPr>
          <w:rFonts w:cs="Arial"/>
          <w:i w:val="0"/>
          <w:szCs w:val="20"/>
        </w:rPr>
        <w:t xml:space="preserve">he cast had never been shown portraying their authentic selves.   </w:t>
      </w:r>
    </w:p>
    <w:p w14:paraId="4776BB68" w14:textId="77777777" w:rsidR="00752D47" w:rsidRPr="00B45B7D" w:rsidRDefault="00752D47" w:rsidP="00275AFA">
      <w:pPr>
        <w:spacing w:before="0" w:line="240" w:lineRule="atLeast"/>
        <w:ind w:left="5"/>
        <w:rPr>
          <w:rFonts w:cs="Arial"/>
          <w:i w:val="0"/>
          <w:szCs w:val="20"/>
        </w:rPr>
      </w:pPr>
      <w:r w:rsidRPr="00B45B7D">
        <w:rPr>
          <w:rFonts w:eastAsia="Calibri" w:cs="Arial"/>
          <w:i w:val="0"/>
          <w:szCs w:val="20"/>
        </w:rPr>
        <w:t xml:space="preserve">The preliminary finding accepts that Greg Larsen’s comedic persona had been established in the program as that </w:t>
      </w:r>
      <w:r w:rsidRPr="001340E1">
        <w:rPr>
          <w:rFonts w:eastAsia="Calibri" w:cs="Arial"/>
          <w:i w:val="0"/>
          <w:szCs w:val="20"/>
        </w:rPr>
        <w:t>of an ‘unreasonably angry man’.</w:t>
      </w:r>
      <w:r w:rsidRPr="00B45B7D">
        <w:rPr>
          <w:rFonts w:eastAsia="Calibri" w:cs="Arial"/>
          <w:i w:val="0"/>
          <w:szCs w:val="20"/>
        </w:rPr>
        <w:t xml:space="preserve"> As this was the only sketch in which Greg Larsen </w:t>
      </w:r>
      <w:r w:rsidRPr="00B45B7D">
        <w:rPr>
          <w:rFonts w:cs="Arial"/>
          <w:i w:val="0"/>
          <w:szCs w:val="20"/>
        </w:rPr>
        <w:t xml:space="preserve">appeared on screen in the 15 March edition of </w:t>
      </w:r>
      <w:proofErr w:type="spellStart"/>
      <w:r w:rsidRPr="00B45B7D">
        <w:rPr>
          <w:rFonts w:eastAsia="Calibri" w:cs="Arial"/>
          <w:szCs w:val="20"/>
        </w:rPr>
        <w:t>Tonightly</w:t>
      </w:r>
      <w:proofErr w:type="spellEnd"/>
      <w:r w:rsidRPr="00B45B7D">
        <w:rPr>
          <w:rFonts w:eastAsia="Calibri" w:cs="Arial"/>
          <w:i w:val="0"/>
          <w:szCs w:val="20"/>
        </w:rPr>
        <w:t xml:space="preserve">, the ACMA’s acceptance </w:t>
      </w:r>
      <w:r w:rsidRPr="00B45B7D">
        <w:rPr>
          <w:rFonts w:cs="Arial"/>
          <w:i w:val="0"/>
          <w:szCs w:val="20"/>
        </w:rPr>
        <w:t xml:space="preserve">must be based on the nature of the program established over previous episodes.  It would be inconsistent if the ACMA </w:t>
      </w:r>
      <w:r w:rsidRPr="00B45B7D">
        <w:rPr>
          <w:rFonts w:eastAsia="Calibri" w:cs="Arial"/>
          <w:i w:val="0"/>
          <w:szCs w:val="20"/>
        </w:rPr>
        <w:t>did not also accept that, over the course of the program’s run, the cast m</w:t>
      </w:r>
      <w:r w:rsidRPr="00B45B7D">
        <w:rPr>
          <w:rFonts w:cs="Arial"/>
          <w:i w:val="0"/>
          <w:szCs w:val="20"/>
        </w:rPr>
        <w:t>embers only ever appeared in character pla</w:t>
      </w:r>
      <w:r w:rsidRPr="001340E1">
        <w:rPr>
          <w:rFonts w:cs="Arial"/>
          <w:i w:val="0"/>
          <w:szCs w:val="20"/>
        </w:rPr>
        <w:t xml:space="preserve">ying pre-assigned comic roles. </w:t>
      </w:r>
      <w:r w:rsidRPr="00B45B7D">
        <w:rPr>
          <w:rFonts w:cs="Arial"/>
          <w:i w:val="0"/>
          <w:szCs w:val="20"/>
        </w:rPr>
        <w:t xml:space="preserve">Once that fact is accepted, the level of harm or </w:t>
      </w:r>
      <w:r w:rsidRPr="00B45B7D">
        <w:rPr>
          <w:rFonts w:eastAsia="Calibri" w:cs="Arial"/>
          <w:i w:val="0"/>
          <w:szCs w:val="20"/>
        </w:rPr>
        <w:t>offence likely to be caused by Greg Larsen’s absurd explanation</w:t>
      </w:r>
      <w:r w:rsidRPr="00B45B7D">
        <w:rPr>
          <w:rFonts w:cs="Arial"/>
          <w:i w:val="0"/>
          <w:szCs w:val="20"/>
        </w:rPr>
        <w:t>s for the differential treatment of Kevin Baile</w:t>
      </w:r>
      <w:r w:rsidRPr="001340E1">
        <w:rPr>
          <w:rFonts w:cs="Arial"/>
          <w:i w:val="0"/>
          <w:szCs w:val="20"/>
        </w:rPr>
        <w:t xml:space="preserve">y is significantly diminished. </w:t>
      </w:r>
      <w:r w:rsidRPr="00B45B7D">
        <w:rPr>
          <w:rFonts w:cs="Arial"/>
          <w:i w:val="0"/>
          <w:szCs w:val="20"/>
        </w:rPr>
        <w:t>An ordinary, reasonable audience member would understand this moment as simply an escalation of the sketch to serve a comedic purpose and would be unlikely to find it highly offensive.</w:t>
      </w:r>
    </w:p>
    <w:p w14:paraId="310053AF" w14:textId="77777777" w:rsidR="00752D47" w:rsidRDefault="00752D47" w:rsidP="00275AFA">
      <w:pPr>
        <w:spacing w:before="0" w:line="240" w:lineRule="atLeast"/>
        <w:ind w:left="6"/>
        <w:rPr>
          <w:rFonts w:cs="Arial"/>
          <w:szCs w:val="20"/>
        </w:rPr>
      </w:pPr>
      <w:r w:rsidRPr="00B45B7D">
        <w:rPr>
          <w:rFonts w:cs="Arial"/>
          <w:i w:val="0"/>
          <w:szCs w:val="20"/>
        </w:rPr>
        <w:t>While an established</w:t>
      </w:r>
      <w:r w:rsidR="003B0307">
        <w:rPr>
          <w:rFonts w:cs="Arial"/>
          <w:i w:val="0"/>
          <w:szCs w:val="20"/>
        </w:rPr>
        <w:t xml:space="preserve"> </w:t>
      </w:r>
      <w:proofErr w:type="spellStart"/>
      <w:r w:rsidR="003B0307" w:rsidRPr="003B0307">
        <w:rPr>
          <w:rFonts w:cs="Arial"/>
          <w:szCs w:val="20"/>
        </w:rPr>
        <w:t>Tonightly</w:t>
      </w:r>
      <w:proofErr w:type="spellEnd"/>
      <w:r w:rsidRPr="00B45B7D">
        <w:rPr>
          <w:rFonts w:cs="Arial"/>
          <w:i w:val="0"/>
          <w:szCs w:val="20"/>
        </w:rPr>
        <w:t xml:space="preserve"> viewer would be better informed about the nature of the program and its approach to characterisation, it is not the case that members of the target audience lacking this knowledge would misread the sketch and conclude that </w:t>
      </w:r>
      <w:r w:rsidRPr="00B45B7D">
        <w:rPr>
          <w:rFonts w:eastAsia="Calibri" w:cs="Arial"/>
          <w:i w:val="0"/>
          <w:szCs w:val="20"/>
        </w:rPr>
        <w:t xml:space="preserve">Greg Larsen’s final comments </w:t>
      </w:r>
      <w:r w:rsidRPr="001340E1">
        <w:rPr>
          <w:rFonts w:cs="Arial"/>
          <w:i w:val="0"/>
          <w:szCs w:val="20"/>
        </w:rPr>
        <w:t xml:space="preserve">were sincere. </w:t>
      </w:r>
      <w:r w:rsidRPr="00B45B7D">
        <w:rPr>
          <w:rFonts w:cs="Arial"/>
          <w:i w:val="0"/>
          <w:szCs w:val="20"/>
        </w:rPr>
        <w:t>Members of the target audience have a broad under</w:t>
      </w:r>
      <w:r w:rsidRPr="001340E1">
        <w:rPr>
          <w:rFonts w:cs="Arial"/>
          <w:i w:val="0"/>
          <w:szCs w:val="20"/>
        </w:rPr>
        <w:t xml:space="preserve">standing of comedic devices. </w:t>
      </w:r>
      <w:r w:rsidRPr="00B45B7D">
        <w:rPr>
          <w:rFonts w:cs="Arial"/>
          <w:i w:val="0"/>
          <w:szCs w:val="20"/>
        </w:rPr>
        <w:t xml:space="preserve">Perhaps the most common way in which a comedian will break character is to laugh during a scene in which he or she is trying to maintain a serious composure </w:t>
      </w:r>
      <w:r w:rsidRPr="00B45B7D">
        <w:rPr>
          <w:rFonts w:eastAsia="Calibri" w:cs="Arial"/>
          <w:i w:val="0"/>
          <w:szCs w:val="20"/>
        </w:rPr>
        <w:t>–</w:t>
      </w:r>
      <w:r w:rsidRPr="00B45B7D">
        <w:rPr>
          <w:rFonts w:cs="Arial"/>
          <w:i w:val="0"/>
          <w:szCs w:val="20"/>
        </w:rPr>
        <w:t xml:space="preserve"> see, </w:t>
      </w:r>
      <w:proofErr w:type="spellStart"/>
      <w:r w:rsidRPr="00B45B7D">
        <w:rPr>
          <w:rFonts w:cs="Arial"/>
          <w:i w:val="0"/>
          <w:szCs w:val="20"/>
        </w:rPr>
        <w:t>eg</w:t>
      </w:r>
      <w:proofErr w:type="spellEnd"/>
      <w:r w:rsidRPr="00B45B7D">
        <w:rPr>
          <w:rFonts w:cs="Arial"/>
          <w:i w:val="0"/>
          <w:szCs w:val="20"/>
        </w:rPr>
        <w:t xml:space="preserve">, </w:t>
      </w:r>
      <w:hyperlink r:id="rId25">
        <w:r w:rsidRPr="00B45B7D">
          <w:rPr>
            <w:rFonts w:cs="Arial"/>
            <w:i w:val="0"/>
            <w:color w:val="0563C1"/>
            <w:szCs w:val="20"/>
            <w:u w:val="single" w:color="0563C1"/>
          </w:rPr>
          <w:t>http://www.dailymotion.com/video/x2cvgjf</w:t>
        </w:r>
      </w:hyperlink>
      <w:hyperlink r:id="rId26">
        <w:r w:rsidRPr="00B45B7D">
          <w:rPr>
            <w:rFonts w:cs="Arial"/>
            <w:i w:val="0"/>
            <w:szCs w:val="20"/>
          </w:rPr>
          <w:t>.</w:t>
        </w:r>
      </w:hyperlink>
      <w:r w:rsidRPr="00CB5183">
        <w:rPr>
          <w:rFonts w:cs="Arial"/>
          <w:szCs w:val="20"/>
        </w:rPr>
        <w:t xml:space="preserve"> </w:t>
      </w:r>
      <w:r w:rsidRPr="00B45B7D">
        <w:rPr>
          <w:rFonts w:cs="Arial"/>
          <w:i w:val="0"/>
          <w:szCs w:val="20"/>
        </w:rPr>
        <w:t xml:space="preserve">Indeed, this familiar scenario is evident earlier in the Batman sketch where both Greg Larsen and Tom Ballard are seen to be struggling to maintain composure, and Tom Ballard unsuccessfully suppresses a laugh before the </w:t>
      </w:r>
      <w:r w:rsidRPr="001340E1">
        <w:rPr>
          <w:rFonts w:cs="Arial"/>
          <w:i w:val="0"/>
          <w:szCs w:val="20"/>
        </w:rPr>
        <w:t xml:space="preserve">first punch line is delivered. </w:t>
      </w:r>
      <w:r w:rsidRPr="00B45B7D">
        <w:rPr>
          <w:rFonts w:cs="Arial"/>
          <w:i w:val="0"/>
          <w:szCs w:val="20"/>
        </w:rPr>
        <w:t>The final scene was not this kin</w:t>
      </w:r>
      <w:r w:rsidRPr="001340E1">
        <w:rPr>
          <w:rFonts w:cs="Arial"/>
          <w:i w:val="0"/>
          <w:szCs w:val="20"/>
        </w:rPr>
        <w:t>d of breaking character moment.</w:t>
      </w:r>
      <w:r w:rsidRPr="00B45B7D">
        <w:rPr>
          <w:rFonts w:cs="Arial"/>
          <w:i w:val="0"/>
          <w:szCs w:val="20"/>
        </w:rPr>
        <w:t xml:space="preserve"> Rather, it depicted an exaggeratedly angry character, posturing and gesticulating in a co</w:t>
      </w:r>
      <w:r w:rsidRPr="001340E1">
        <w:rPr>
          <w:rFonts w:cs="Arial"/>
          <w:i w:val="0"/>
          <w:szCs w:val="20"/>
        </w:rPr>
        <w:t xml:space="preserve">mically unrestrained fashion. </w:t>
      </w:r>
      <w:r w:rsidRPr="00B45B7D">
        <w:rPr>
          <w:rFonts w:cs="Arial"/>
          <w:i w:val="0"/>
          <w:szCs w:val="20"/>
        </w:rPr>
        <w:t>These cues unmistakably signal to viewers that the message is delivered for comedic effect and is not to be taken seriously.</w:t>
      </w:r>
      <w:r w:rsidRPr="00CB5183">
        <w:rPr>
          <w:rFonts w:cs="Arial"/>
          <w:szCs w:val="20"/>
        </w:rPr>
        <w:t xml:space="preserve"> </w:t>
      </w:r>
    </w:p>
    <w:p w14:paraId="74971E50" w14:textId="77777777" w:rsidR="00E81809" w:rsidRDefault="00752D47" w:rsidP="00275AFA">
      <w:pPr>
        <w:spacing w:before="0" w:line="240" w:lineRule="atLeast"/>
        <w:ind w:left="5"/>
        <w:rPr>
          <w:rFonts w:cs="Arial"/>
          <w:i w:val="0"/>
          <w:szCs w:val="20"/>
        </w:rPr>
      </w:pPr>
      <w:r w:rsidRPr="00B45B7D">
        <w:rPr>
          <w:rFonts w:cs="Arial"/>
          <w:i w:val="0"/>
          <w:szCs w:val="20"/>
        </w:rPr>
        <w:t xml:space="preserve">In summary, the editorial justification in this instance was a comical segment about a proposal to rename the seat of Batman in the lead-up to a March by-election. The segment was presented in the form of a mock interview with Greg Larsen playing a scripted role under his own name </w:t>
      </w:r>
      <w:r w:rsidRPr="00B45B7D">
        <w:rPr>
          <w:rFonts w:eastAsia="Calibri" w:cs="Arial"/>
          <w:i w:val="0"/>
          <w:szCs w:val="20"/>
        </w:rPr>
        <w:t>–</w:t>
      </w:r>
      <w:r w:rsidRPr="00B45B7D">
        <w:rPr>
          <w:rFonts w:cs="Arial"/>
          <w:i w:val="0"/>
          <w:szCs w:val="20"/>
        </w:rPr>
        <w:t xml:space="preserve"> both comic devices which had been established as common features of the program. The segment played </w:t>
      </w:r>
      <w:r w:rsidRPr="00B45B7D">
        <w:rPr>
          <w:rFonts w:eastAsia="Calibri" w:cs="Arial"/>
          <w:i w:val="0"/>
          <w:szCs w:val="20"/>
        </w:rPr>
        <w:t xml:space="preserve">on expectations of how public officials will behave, and included a comical ‘changing characters’ </w:t>
      </w:r>
      <w:r w:rsidRPr="00B45B7D">
        <w:rPr>
          <w:rFonts w:cs="Arial"/>
          <w:i w:val="0"/>
          <w:szCs w:val="20"/>
        </w:rPr>
        <w:t xml:space="preserve">finale which invited the audience to laugh at the second and more absurd explanation provided for the differential treatment of Kevin Bailey. The entire segment was fanciful and ridiculous and there </w:t>
      </w:r>
      <w:r w:rsidRPr="00B45B7D">
        <w:rPr>
          <w:rFonts w:eastAsia="Calibri" w:cs="Arial"/>
          <w:i w:val="0"/>
          <w:szCs w:val="20"/>
        </w:rPr>
        <w:t xml:space="preserve">was no reason for viewers to take any aspect of it seriously. In this context, and given the segment’s </w:t>
      </w:r>
      <w:r w:rsidRPr="00B45B7D">
        <w:rPr>
          <w:rFonts w:cs="Arial"/>
          <w:i w:val="0"/>
          <w:szCs w:val="20"/>
        </w:rPr>
        <w:t>lack of intensity and the real likelihood of offence being caused, the segment is properly assessed as not breaching standard 7.1. A finding that this segment was so offensive that it could not be broadcast on an irreverent comedy program would be disproportionate and would unduly constrain artistic expression, contrary to the express provisions of the ABC Code of Practice.</w:t>
      </w:r>
    </w:p>
    <w:p w14:paraId="6472D6AD" w14:textId="77777777" w:rsidR="00752D47" w:rsidRDefault="00752D47" w:rsidP="00275AFA">
      <w:pPr>
        <w:spacing w:before="0" w:line="240" w:lineRule="atLeast"/>
        <w:ind w:left="5"/>
        <w:rPr>
          <w:i w:val="0"/>
        </w:rPr>
      </w:pPr>
      <w:r>
        <w:rPr>
          <w:i w:val="0"/>
        </w:rPr>
        <w:t>[…]</w:t>
      </w:r>
    </w:p>
    <w:p w14:paraId="24A28F2E" w14:textId="77777777" w:rsidR="00E81809" w:rsidRPr="00E81809" w:rsidRDefault="00E81809" w:rsidP="00E81809">
      <w:pPr>
        <w:pStyle w:val="ACMABodyText"/>
      </w:pPr>
    </w:p>
    <w:sectPr w:rsidR="00E81809" w:rsidRPr="00E81809" w:rsidSect="0033104B">
      <w:headerReference w:type="even" r:id="rId27"/>
      <w:headerReference w:type="default" r:id="rId28"/>
      <w:footerReference w:type="even" r:id="rId29"/>
      <w:footerReference w:type="default" r:id="rId30"/>
      <w:headerReference w:type="first" r:id="rId31"/>
      <w:footerReference w:type="first" r:id="rId32"/>
      <w:pgSz w:w="11909" w:h="16834" w:code="9"/>
      <w:pgMar w:top="1741" w:right="1797" w:bottom="1440" w:left="1797" w:header="567" w:footer="454" w:gutter="0"/>
      <w:pgNumType w:start="1"/>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CBD291" w16cid:durableId="1EF8648C"/>
  <w16cid:commentId w16cid:paraId="2122B891" w16cid:durableId="1EF8650C"/>
  <w16cid:commentId w16cid:paraId="38012BF3" w16cid:durableId="1EF86918"/>
  <w16cid:commentId w16cid:paraId="31400D42" w16cid:durableId="1EF86585"/>
  <w16cid:commentId w16cid:paraId="35BD5409" w16cid:durableId="1EF86B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283BC" w14:textId="77777777" w:rsidR="00BC4B8D" w:rsidRDefault="00BC4B8D">
      <w:r>
        <w:separator/>
      </w:r>
    </w:p>
  </w:endnote>
  <w:endnote w:type="continuationSeparator" w:id="0">
    <w:p w14:paraId="2F6CC885" w14:textId="77777777" w:rsidR="00BC4B8D" w:rsidRDefault="00BC4B8D">
      <w:r>
        <w:continuationSeparator/>
      </w:r>
    </w:p>
  </w:endnote>
  <w:endnote w:type="continuationNotice" w:id="1">
    <w:p w14:paraId="152FFD90" w14:textId="77777777" w:rsidR="00BC4B8D" w:rsidRDefault="00BC4B8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9A34B" w14:textId="77777777" w:rsidR="00A25DDF" w:rsidRDefault="00A25DDF">
    <w:pPr>
      <w:framePr w:wrap="around" w:vAnchor="text" w:hAnchor="margin" w:xAlign="right" w:y="1"/>
    </w:pPr>
    <w:r>
      <w:fldChar w:fldCharType="begin"/>
    </w:r>
    <w:r>
      <w:instrText xml:space="preserve">PAGE  </w:instrText>
    </w:r>
    <w:r>
      <w:fldChar w:fldCharType="end"/>
    </w:r>
  </w:p>
  <w:p w14:paraId="738A20D3" w14:textId="77777777" w:rsidR="00A25DDF" w:rsidRDefault="00A25DDF">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A4457" w14:textId="77777777" w:rsidR="00A25DDF" w:rsidRDefault="00A25DDF" w:rsidP="00EF7A2A">
    <w:pPr>
      <w:pStyle w:val="ACMAFooter"/>
      <w:rPr>
        <w:sz w:val="16"/>
        <w:szCs w:val="16"/>
      </w:rPr>
    </w:pPr>
    <w:r w:rsidRPr="00816ADF">
      <w:rPr>
        <w:sz w:val="16"/>
        <w:szCs w:val="16"/>
      </w:rPr>
      <w:t>ACMA</w:t>
    </w:r>
    <w:r>
      <w:rPr>
        <w:sz w:val="16"/>
        <w:szCs w:val="16"/>
      </w:rPr>
      <w:t xml:space="preserve"> </w:t>
    </w:r>
    <w:r w:rsidRPr="00816ADF">
      <w:rPr>
        <w:sz w:val="16"/>
        <w:szCs w:val="16"/>
      </w:rPr>
      <w:t xml:space="preserve">Investigation </w:t>
    </w:r>
    <w:r>
      <w:rPr>
        <w:sz w:val="16"/>
        <w:szCs w:val="16"/>
      </w:rPr>
      <w:t>R</w:t>
    </w:r>
    <w:r w:rsidRPr="00816ADF">
      <w:rPr>
        <w:sz w:val="16"/>
        <w:szCs w:val="16"/>
      </w:rPr>
      <w:t>eport—</w:t>
    </w:r>
    <w:proofErr w:type="spellStart"/>
    <w:r w:rsidRPr="00415189">
      <w:rPr>
        <w:i/>
        <w:sz w:val="16"/>
        <w:szCs w:val="16"/>
      </w:rPr>
      <w:t>Tonightly</w:t>
    </w:r>
    <w:proofErr w:type="spellEnd"/>
    <w:r w:rsidRPr="00415189">
      <w:rPr>
        <w:i/>
        <w:sz w:val="16"/>
        <w:szCs w:val="16"/>
      </w:rPr>
      <w:t xml:space="preserve"> with Tom Ballard</w:t>
    </w:r>
    <w:r>
      <w:rPr>
        <w:sz w:val="16"/>
        <w:szCs w:val="16"/>
      </w:rPr>
      <w:t xml:space="preserve"> broadcast on </w:t>
    </w:r>
    <w:r w:rsidRPr="00415189">
      <w:rPr>
        <w:sz w:val="16"/>
        <w:szCs w:val="16"/>
      </w:rPr>
      <w:t>ABC</w:t>
    </w:r>
    <w:r>
      <w:rPr>
        <w:sz w:val="16"/>
        <w:szCs w:val="16"/>
      </w:rPr>
      <w:t xml:space="preserve"> Comedy</w:t>
    </w:r>
    <w:r w:rsidRPr="00415189">
      <w:rPr>
        <w:sz w:val="16"/>
        <w:szCs w:val="16"/>
      </w:rPr>
      <w:t xml:space="preserve"> on 15 March 2018</w:t>
    </w:r>
  </w:p>
  <w:p w14:paraId="40FC774D" w14:textId="6D9C6DFB" w:rsidR="00A25DDF" w:rsidRPr="00816ADF" w:rsidRDefault="00A25DDF" w:rsidP="00EF7A2A">
    <w:pPr>
      <w:pStyle w:val="ACMAFooter"/>
      <w:rPr>
        <w:sz w:val="16"/>
        <w:szCs w:val="16"/>
      </w:rPr>
    </w:pPr>
    <w:r w:rsidRPr="00816ADF">
      <w:rPr>
        <w:sz w:val="16"/>
        <w:szCs w:val="16"/>
      </w:rPr>
      <w:tab/>
    </w:r>
    <w:r w:rsidRPr="00997E79">
      <w:rPr>
        <w:sz w:val="16"/>
        <w:szCs w:val="16"/>
      </w:rPr>
      <w:fldChar w:fldCharType="begin"/>
    </w:r>
    <w:r w:rsidRPr="00997E79">
      <w:rPr>
        <w:sz w:val="16"/>
        <w:szCs w:val="16"/>
      </w:rPr>
      <w:instrText xml:space="preserve"> PAGE </w:instrText>
    </w:r>
    <w:r w:rsidRPr="00997E79">
      <w:rPr>
        <w:sz w:val="16"/>
        <w:szCs w:val="16"/>
      </w:rPr>
      <w:fldChar w:fldCharType="separate"/>
    </w:r>
    <w:r w:rsidR="00195FDA">
      <w:rPr>
        <w:noProof/>
        <w:sz w:val="16"/>
        <w:szCs w:val="16"/>
      </w:rPr>
      <w:t>21</w:t>
    </w:r>
    <w:r w:rsidRPr="00997E79">
      <w:rPr>
        <w:noProof/>
        <w:sz w:val="16"/>
        <w:szCs w:val="16"/>
      </w:rPr>
      <w:fldChar w:fldCharType="end"/>
    </w:r>
    <w:r w:rsidRPr="00997E79">
      <w:rPr>
        <w:noProof/>
        <w:sz w:val="16"/>
        <w:szCs w:val="16"/>
      </w:rPr>
      <w:t xml:space="preserve"> of </w:t>
    </w:r>
    <w:r w:rsidRPr="00997E79">
      <w:rPr>
        <w:noProof/>
        <w:sz w:val="16"/>
        <w:szCs w:val="16"/>
      </w:rPr>
      <w:fldChar w:fldCharType="begin"/>
    </w:r>
    <w:r w:rsidRPr="00997E79">
      <w:rPr>
        <w:noProof/>
        <w:sz w:val="16"/>
        <w:szCs w:val="16"/>
      </w:rPr>
      <w:instrText xml:space="preserve"> SECTIONPAGES  \* Arabic  \* MERGEFORMAT </w:instrText>
    </w:r>
    <w:r w:rsidRPr="00997E79">
      <w:rPr>
        <w:noProof/>
        <w:sz w:val="16"/>
        <w:szCs w:val="16"/>
      </w:rPr>
      <w:fldChar w:fldCharType="separate"/>
    </w:r>
    <w:r w:rsidR="00195FDA">
      <w:rPr>
        <w:noProof/>
        <w:sz w:val="16"/>
        <w:szCs w:val="16"/>
      </w:rPr>
      <w:t>31</w:t>
    </w:r>
    <w:r w:rsidRPr="00997E79">
      <w:rPr>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1E779" w14:textId="77777777" w:rsidR="00A25DDF" w:rsidRPr="00211185" w:rsidRDefault="00A25DDF" w:rsidP="009B461B">
    <w:pPr>
      <w:pStyle w:val="Footer"/>
    </w:pPr>
    <w:r>
      <w:rPr>
        <w:noProof/>
        <w:lang w:eastAsia="en-AU"/>
      </w:rPr>
      <w:drawing>
        <wp:inline distT="0" distB="0" distL="0" distR="0" wp14:anchorId="00A276F7" wp14:editId="73BA87B7">
          <wp:extent cx="3483864" cy="249613"/>
          <wp:effectExtent l="0" t="0" r="0" b="0"/>
          <wp:docPr id="5" name="Picture 5"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A6E45" w14:textId="77777777" w:rsidR="00BC4B8D" w:rsidRDefault="00BC4B8D">
      <w:r>
        <w:separator/>
      </w:r>
    </w:p>
  </w:footnote>
  <w:footnote w:type="continuationSeparator" w:id="0">
    <w:p w14:paraId="39BBC229" w14:textId="77777777" w:rsidR="00BC4B8D" w:rsidRDefault="00BC4B8D">
      <w:r>
        <w:continuationSeparator/>
      </w:r>
    </w:p>
  </w:footnote>
  <w:footnote w:type="continuationNotice" w:id="1">
    <w:p w14:paraId="71718C99" w14:textId="77777777" w:rsidR="00BC4B8D" w:rsidRDefault="00BC4B8D">
      <w:pPr>
        <w:spacing w:before="0" w:after="0" w:line="240" w:lineRule="auto"/>
      </w:pPr>
    </w:p>
  </w:footnote>
  <w:footnote w:id="2">
    <w:p w14:paraId="55F57B34" w14:textId="77777777" w:rsidR="00A25DDF" w:rsidRDefault="00A25DDF" w:rsidP="001C6546">
      <w:pPr>
        <w:pStyle w:val="FootnoteText"/>
      </w:pPr>
      <w:r>
        <w:rPr>
          <w:rStyle w:val="FootnoteReference"/>
        </w:rPr>
        <w:footnoteRef/>
      </w:r>
      <w:r>
        <w:t xml:space="preserve"> </w:t>
      </w:r>
      <w:r w:rsidRPr="00720B6A">
        <w:t>http://www.abc.net.au/tv/programs/tonightly-with-tom-ballard/</w:t>
      </w:r>
      <w:r w:rsidRPr="00E738AF">
        <w:t xml:space="preserve">, accessed on </w:t>
      </w:r>
      <w:r>
        <w:t>27 April 2018.</w:t>
      </w:r>
    </w:p>
  </w:footnote>
  <w:footnote w:id="3">
    <w:p w14:paraId="45846BB5" w14:textId="77777777" w:rsidR="00A25DDF" w:rsidRPr="005A03BF" w:rsidRDefault="00A25DDF" w:rsidP="00D80CCA">
      <w:pPr>
        <w:pStyle w:val="FootnoteText"/>
        <w:rPr>
          <w:lang w:val="en-US"/>
        </w:rPr>
      </w:pPr>
      <w:r>
        <w:rPr>
          <w:rStyle w:val="FootnoteReference"/>
        </w:rPr>
        <w:footnoteRef/>
      </w:r>
      <w:r>
        <w:t xml:space="preserve"> </w:t>
      </w:r>
      <w:r w:rsidRPr="00E738AF">
        <w:rPr>
          <w:i/>
        </w:rPr>
        <w:t>Amalgamated Television Services Pty Limited v Marsden</w:t>
      </w:r>
      <w:r w:rsidRPr="00E738AF">
        <w:t xml:space="preserve"> (1998) 43 NSWLR 158 at pp 164–167.</w:t>
      </w:r>
      <w:r w:rsidRPr="002F04AC">
        <w:rPr>
          <w:rFonts w:cs="Arial"/>
          <w:szCs w:val="16"/>
        </w:rPr>
        <w:t xml:space="preserve">  </w:t>
      </w:r>
    </w:p>
  </w:footnote>
  <w:footnote w:id="4">
    <w:p w14:paraId="0424D53A" w14:textId="77777777" w:rsidR="00A25DDF" w:rsidRDefault="00A25DDF" w:rsidP="00286D17">
      <w:pPr>
        <w:pStyle w:val="FootnoteText"/>
        <w:spacing w:after="0"/>
      </w:pPr>
      <w:r>
        <w:rPr>
          <w:rStyle w:val="FootnoteReference"/>
        </w:rPr>
        <w:footnoteRef/>
      </w:r>
      <w:r>
        <w:t xml:space="preserve"> </w:t>
      </w:r>
      <w:r>
        <w:tab/>
        <w:t xml:space="preserve">Clause 1 of the Code specifies that </w:t>
      </w:r>
      <w:r w:rsidRPr="00286D17">
        <w:rPr>
          <w:i/>
        </w:rPr>
        <w:t>‘.</w:t>
      </w:r>
      <w:r>
        <w:rPr>
          <w:i/>
        </w:rPr>
        <w:t>.</w:t>
      </w:r>
      <w:r w:rsidRPr="00286D17">
        <w:rPr>
          <w:i/>
        </w:rPr>
        <w:t>.the Standa</w:t>
      </w:r>
      <w:r>
        <w:rPr>
          <w:i/>
        </w:rPr>
        <w:t>r</w:t>
      </w:r>
      <w:r w:rsidRPr="00286D17">
        <w:rPr>
          <w:i/>
        </w:rPr>
        <w:t>ds must be applied in accordance with the Principles applying in each section</w:t>
      </w:r>
      <w:r>
        <w:t>’.</w:t>
      </w:r>
    </w:p>
  </w:footnote>
  <w:footnote w:id="5">
    <w:p w14:paraId="1414B6B7" w14:textId="77777777" w:rsidR="00A25DDF" w:rsidRPr="00275AFA" w:rsidRDefault="00A25DDF" w:rsidP="00752D47">
      <w:pPr>
        <w:pStyle w:val="footnotedescription"/>
        <w:rPr>
          <w:rFonts w:ascii="Arial" w:hAnsi="Arial" w:cs="Arial"/>
          <w:sz w:val="16"/>
          <w:szCs w:val="16"/>
        </w:rPr>
      </w:pPr>
      <w:r w:rsidRPr="00B45B7D">
        <w:rPr>
          <w:rStyle w:val="footnotemark"/>
          <w:u w:val="none"/>
        </w:rPr>
        <w:footnoteRef/>
      </w:r>
      <w:r>
        <w:t xml:space="preserve"> </w:t>
      </w:r>
      <w:hyperlink r:id="rId1">
        <w:r w:rsidRPr="00275AFA">
          <w:rPr>
            <w:rFonts w:ascii="Arial" w:hAnsi="Arial" w:cs="Arial"/>
            <w:sz w:val="16"/>
            <w:szCs w:val="16"/>
          </w:rPr>
          <w:t>http://about.abc.net.au/wp</w:t>
        </w:r>
      </w:hyperlink>
      <w:hyperlink r:id="rId2">
        <w:r w:rsidRPr="00275AFA">
          <w:rPr>
            <w:rFonts w:ascii="Arial" w:hAnsi="Arial" w:cs="Arial"/>
            <w:sz w:val="16"/>
            <w:szCs w:val="16"/>
          </w:rPr>
          <w:t>-</w:t>
        </w:r>
      </w:hyperlink>
      <w:hyperlink r:id="rId3">
        <w:r w:rsidRPr="00275AFA">
          <w:rPr>
            <w:rFonts w:ascii="Arial" w:hAnsi="Arial" w:cs="Arial"/>
            <w:sz w:val="16"/>
            <w:szCs w:val="16"/>
          </w:rPr>
          <w:t>content/uploads/2014/07/GNHarmAndOffenceINS.pdf</w:t>
        </w:r>
      </w:hyperlink>
      <w:hyperlink r:id="rId4">
        <w:r w:rsidRPr="00275AFA">
          <w:rPr>
            <w:rFonts w:ascii="Arial" w:hAnsi="Arial" w:cs="Arial"/>
            <w:color w:val="000000"/>
            <w:sz w:val="16"/>
            <w:szCs w:val="16"/>
            <w:u w:val="none" w:color="000000"/>
          </w:rPr>
          <w:t xml:space="preserve"> </w:t>
        </w:r>
      </w:hyperlink>
      <w:r w:rsidRPr="00275AFA">
        <w:rPr>
          <w:rFonts w:ascii="Arial" w:hAnsi="Arial" w:cs="Arial"/>
          <w:color w:val="000000"/>
          <w:sz w:val="16"/>
          <w:szCs w:val="16"/>
          <w:u w:val="none" w:color="000000"/>
        </w:rPr>
        <w:t xml:space="preserve"> </w:t>
      </w:r>
    </w:p>
  </w:footnote>
  <w:footnote w:id="6">
    <w:p w14:paraId="79B23722" w14:textId="77777777" w:rsidR="00A25DDF" w:rsidRDefault="00A25DDF" w:rsidP="00752D47">
      <w:pPr>
        <w:pStyle w:val="footnotedescription"/>
        <w:spacing w:after="5"/>
      </w:pPr>
      <w:r w:rsidRPr="00275AFA">
        <w:rPr>
          <w:rStyle w:val="footnotemark"/>
          <w:rFonts w:ascii="Arial" w:hAnsi="Arial" w:cs="Arial"/>
          <w:sz w:val="16"/>
          <w:szCs w:val="16"/>
        </w:rPr>
        <w:footnoteRef/>
      </w:r>
      <w:r w:rsidRPr="00275AFA">
        <w:rPr>
          <w:rFonts w:ascii="Arial" w:hAnsi="Arial" w:cs="Arial"/>
          <w:sz w:val="16"/>
          <w:szCs w:val="16"/>
        </w:rPr>
        <w:t xml:space="preserve"> </w:t>
      </w:r>
      <w:hyperlink r:id="rId5">
        <w:r w:rsidRPr="00275AFA">
          <w:rPr>
            <w:rFonts w:ascii="Arial" w:hAnsi="Arial" w:cs="Arial"/>
            <w:sz w:val="16"/>
            <w:szCs w:val="16"/>
          </w:rPr>
          <w:t>https://www.caselaw.nsw.gov.au/decision/59a4d308e4b074a7c6e183ee</w:t>
        </w:r>
      </w:hyperlink>
      <w:hyperlink r:id="rId6">
        <w:r w:rsidRPr="00275AFA">
          <w:rPr>
            <w:rFonts w:ascii="Arial" w:hAnsi="Arial" w:cs="Arial"/>
            <w:color w:val="000000"/>
            <w:sz w:val="16"/>
            <w:szCs w:val="16"/>
            <w:u w:val="none" w:color="000000"/>
          </w:rPr>
          <w:t xml:space="preserve"> </w:t>
        </w:r>
      </w:hyperlink>
      <w:r w:rsidRPr="00275AFA">
        <w:rPr>
          <w:rFonts w:ascii="Arial" w:hAnsi="Arial" w:cs="Arial"/>
          <w:color w:val="000000"/>
          <w:sz w:val="16"/>
          <w:szCs w:val="16"/>
          <w:u w:val="none" w:color="000000"/>
        </w:rPr>
        <w:t xml:space="preserve"> </w:t>
      </w:r>
    </w:p>
  </w:footnote>
  <w:footnote w:id="7">
    <w:p w14:paraId="44FA1D72" w14:textId="77777777" w:rsidR="00A25DDF" w:rsidRDefault="00A25DDF" w:rsidP="00752D47">
      <w:pPr>
        <w:pStyle w:val="footnotedescription"/>
        <w:spacing w:line="246" w:lineRule="auto"/>
      </w:pPr>
      <w:r w:rsidRPr="003B0307">
        <w:rPr>
          <w:rStyle w:val="footnotemark"/>
          <w:u w:val="none"/>
        </w:rPr>
        <w:footnoteRef/>
      </w:r>
      <w:r w:rsidRPr="003B0307">
        <w:rPr>
          <w:u w:val="none"/>
        </w:rPr>
        <w:t xml:space="preserve"> </w:t>
      </w:r>
      <w:hyperlink r:id="rId7">
        <w:r w:rsidRPr="00657782">
          <w:rPr>
            <w:rFonts w:ascii="Arial" w:hAnsi="Arial" w:cs="Arial"/>
            <w:sz w:val="16"/>
            <w:szCs w:val="16"/>
          </w:rPr>
          <w:t>http://www.classification.gov.au/Public/Resources/Documents/community</w:t>
        </w:r>
      </w:hyperlink>
      <w:hyperlink r:id="rId8">
        <w:r w:rsidRPr="00657782">
          <w:rPr>
            <w:rFonts w:ascii="Arial" w:hAnsi="Arial" w:cs="Arial"/>
            <w:sz w:val="16"/>
            <w:szCs w:val="16"/>
          </w:rPr>
          <w:t>-</w:t>
        </w:r>
      </w:hyperlink>
      <w:hyperlink r:id="rId9">
        <w:r w:rsidRPr="00657782">
          <w:rPr>
            <w:rFonts w:ascii="Arial" w:hAnsi="Arial" w:cs="Arial"/>
            <w:sz w:val="16"/>
            <w:szCs w:val="16"/>
          </w:rPr>
          <w:t>standards</w:t>
        </w:r>
      </w:hyperlink>
      <w:hyperlink r:id="rId10">
        <w:r w:rsidRPr="00657782">
          <w:rPr>
            <w:rFonts w:ascii="Arial" w:hAnsi="Arial" w:cs="Arial"/>
            <w:sz w:val="16"/>
            <w:szCs w:val="16"/>
          </w:rPr>
          <w:t>-</w:t>
        </w:r>
      </w:hyperlink>
      <w:hyperlink r:id="rId11">
        <w:r w:rsidRPr="00657782">
          <w:rPr>
            <w:rFonts w:ascii="Arial" w:hAnsi="Arial" w:cs="Arial"/>
            <w:sz w:val="16"/>
            <w:szCs w:val="16"/>
          </w:rPr>
          <w:t>and</w:t>
        </w:r>
      </w:hyperlink>
      <w:hyperlink r:id="rId12">
        <w:r w:rsidRPr="00657782">
          <w:rPr>
            <w:rFonts w:ascii="Arial" w:hAnsi="Arial" w:cs="Arial"/>
            <w:sz w:val="16"/>
            <w:szCs w:val="16"/>
          </w:rPr>
          <w:t>-</w:t>
        </w:r>
      </w:hyperlink>
      <w:hyperlink r:id="rId13">
        <w:r w:rsidRPr="00657782">
          <w:rPr>
            <w:rFonts w:ascii="Arial" w:hAnsi="Arial" w:cs="Arial"/>
            <w:sz w:val="16"/>
            <w:szCs w:val="16"/>
          </w:rPr>
          <w:t>media</w:t>
        </w:r>
      </w:hyperlink>
      <w:hyperlink r:id="rId14">
        <w:r w:rsidRPr="00657782">
          <w:rPr>
            <w:rFonts w:ascii="Arial" w:hAnsi="Arial" w:cs="Arial"/>
            <w:sz w:val="16"/>
            <w:szCs w:val="16"/>
          </w:rPr>
          <w:t>-</w:t>
        </w:r>
      </w:hyperlink>
      <w:hyperlink r:id="rId15">
        <w:r w:rsidRPr="00657782">
          <w:rPr>
            <w:rFonts w:ascii="Arial" w:hAnsi="Arial" w:cs="Arial"/>
            <w:sz w:val="16"/>
            <w:szCs w:val="16"/>
          </w:rPr>
          <w:t>content</w:t>
        </w:r>
      </w:hyperlink>
      <w:hyperlink r:id="rId16">
        <w:r w:rsidRPr="00657782">
          <w:rPr>
            <w:rFonts w:ascii="Arial" w:hAnsi="Arial" w:cs="Arial"/>
            <w:sz w:val="16"/>
            <w:szCs w:val="16"/>
          </w:rPr>
          <w:t>-</w:t>
        </w:r>
      </w:hyperlink>
      <w:hyperlink r:id="rId17">
        <w:r w:rsidRPr="00657782">
          <w:rPr>
            <w:rFonts w:ascii="Arial" w:hAnsi="Arial" w:cs="Arial"/>
            <w:sz w:val="16"/>
            <w:szCs w:val="16"/>
          </w:rPr>
          <w:t>research</w:t>
        </w:r>
      </w:hyperlink>
      <w:hyperlink r:id="rId18">
        <w:r w:rsidRPr="00657782">
          <w:rPr>
            <w:rFonts w:ascii="Arial" w:hAnsi="Arial" w:cs="Arial"/>
            <w:sz w:val="16"/>
            <w:szCs w:val="16"/>
          </w:rPr>
          <w:t>-</w:t>
        </w:r>
      </w:hyperlink>
      <w:hyperlink r:id="rId19">
        <w:r w:rsidRPr="00657782">
          <w:rPr>
            <w:rFonts w:ascii="Arial" w:hAnsi="Arial" w:cs="Arial"/>
            <w:sz w:val="16"/>
            <w:szCs w:val="16"/>
          </w:rPr>
          <w:t>with</w:t>
        </w:r>
      </w:hyperlink>
      <w:hyperlink r:id="rId20">
        <w:r w:rsidRPr="00657782">
          <w:rPr>
            <w:rFonts w:ascii="Arial" w:hAnsi="Arial" w:cs="Arial"/>
            <w:sz w:val="16"/>
            <w:szCs w:val="16"/>
          </w:rPr>
          <w:t>-</w:t>
        </w:r>
      </w:hyperlink>
      <w:hyperlink r:id="rId21">
        <w:r w:rsidRPr="00657782">
          <w:rPr>
            <w:rFonts w:ascii="Arial" w:hAnsi="Arial" w:cs="Arial"/>
            <w:sz w:val="16"/>
            <w:szCs w:val="16"/>
          </w:rPr>
          <w:t>the</w:t>
        </w:r>
      </w:hyperlink>
      <w:hyperlink r:id="rId22">
        <w:r w:rsidRPr="00657782">
          <w:rPr>
            <w:rFonts w:ascii="Arial" w:hAnsi="Arial" w:cs="Arial"/>
            <w:sz w:val="16"/>
            <w:szCs w:val="16"/>
          </w:rPr>
          <w:t>-</w:t>
        </w:r>
      </w:hyperlink>
      <w:hyperlink r:id="rId23">
        <w:r w:rsidRPr="00657782">
          <w:rPr>
            <w:rFonts w:ascii="Arial" w:hAnsi="Arial" w:cs="Arial"/>
            <w:sz w:val="16"/>
            <w:szCs w:val="16"/>
          </w:rPr>
          <w:t>general</w:t>
        </w:r>
      </w:hyperlink>
      <w:hyperlink r:id="rId24">
        <w:r w:rsidRPr="00657782">
          <w:rPr>
            <w:rFonts w:ascii="Arial" w:hAnsi="Arial" w:cs="Arial"/>
            <w:sz w:val="16"/>
            <w:szCs w:val="16"/>
          </w:rPr>
          <w:t>-</w:t>
        </w:r>
      </w:hyperlink>
      <w:hyperlink r:id="rId25">
        <w:r w:rsidRPr="00657782">
          <w:rPr>
            <w:rFonts w:ascii="Arial" w:hAnsi="Arial" w:cs="Arial"/>
            <w:sz w:val="16"/>
            <w:szCs w:val="16"/>
          </w:rPr>
          <w:t>public.pdf</w:t>
        </w:r>
      </w:hyperlink>
      <w:hyperlink r:id="rId26">
        <w:r w:rsidRPr="00657782">
          <w:rPr>
            <w:rFonts w:ascii="Arial" w:hAnsi="Arial" w:cs="Arial"/>
            <w:color w:val="000000"/>
            <w:sz w:val="16"/>
            <w:szCs w:val="16"/>
            <w:u w:val="none" w:color="000000"/>
          </w:rPr>
          <w:t xml:space="preserve"> </w:t>
        </w:r>
      </w:hyperlink>
      <w:r w:rsidRPr="00657782">
        <w:rPr>
          <w:rFonts w:ascii="Arial" w:hAnsi="Arial" w:cs="Arial"/>
          <w:color w:val="000000"/>
          <w:sz w:val="16"/>
          <w:szCs w:val="16"/>
          <w:u w:val="none" w:color="0000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4BD3C" w14:textId="77777777" w:rsidR="00A25DDF" w:rsidRDefault="00A25DDF">
    <w:r>
      <w:fldChar w:fldCharType="begin"/>
    </w:r>
    <w:r>
      <w:instrText xml:space="preserve"> REF ReportTitle \h </w:instrText>
    </w:r>
    <w:r>
      <w:fldChar w:fldCharType="separate"/>
    </w:r>
    <w:r w:rsidR="0072205A">
      <w:rPr>
        <w:b/>
        <w:bCs/>
        <w:lang w:val="en-US"/>
      </w:rPr>
      <w:t>Error! Reference source not found.</w:t>
    </w:r>
    <w:r>
      <w:fldChar w:fldCharType="end"/>
    </w:r>
  </w:p>
  <w:p w14:paraId="6BFC6CDA" w14:textId="77777777" w:rsidR="00A25DDF" w:rsidRDefault="00A25DD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DB0DE" w14:textId="1CCFD0B3" w:rsidR="00A25DDF" w:rsidRDefault="00A25DDF" w:rsidP="00500954">
    <w:pPr>
      <w:pStyle w:val="ACMAInConfidence"/>
      <w:tabs>
        <w:tab w:val="center" w:pos="4157"/>
        <w:tab w:val="left" w:pos="4838"/>
        <w:tab w:val="left" w:pos="6612"/>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52C4A" w14:textId="77777777" w:rsidR="00A25DDF" w:rsidRPr="005F22AA" w:rsidRDefault="00A25DDF" w:rsidP="005F22AA">
    <w:pPr>
      <w:pStyle w:val="ACMAHeaderGraphicSpace"/>
    </w:pPr>
    <w:r>
      <w:rPr>
        <w:noProof/>
        <w:snapToGrid/>
        <w:lang w:eastAsia="en-AU"/>
      </w:rPr>
      <w:drawing>
        <wp:inline distT="0" distB="0" distL="0" distR="0" wp14:anchorId="0DA31BDB" wp14:editId="45704F64">
          <wp:extent cx="5308600" cy="520700"/>
          <wp:effectExtent l="0" t="0" r="0" b="12700"/>
          <wp:docPr id="1" name="Picture 1"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v2.pdf"/>
                  <pic:cNvPicPr/>
                </pic:nvPicPr>
                <pic:blipFill>
                  <a:blip r:embed="rId1">
                    <a:extLst>
                      <a:ext uri="{28A0092B-C50C-407E-A947-70E740481C1C}">
                        <a14:useLocalDpi xmlns:a14="http://schemas.microsoft.com/office/drawing/2010/main" val="0"/>
                      </a:ext>
                    </a:extLst>
                  </a:blip>
                  <a:stretch>
                    <a:fillRect/>
                  </a:stretch>
                </pic:blipFill>
                <pic:spPr>
                  <a:xfrm>
                    <a:off x="0" y="0"/>
                    <a:ext cx="5308600" cy="5207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231B"/>
    <w:multiLevelType w:val="multilevel"/>
    <w:tmpl w:val="9DA6828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
    <w:nsid w:val="038655FF"/>
    <w:multiLevelType w:val="hybridMultilevel"/>
    <w:tmpl w:val="9FA85E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461E65"/>
    <w:multiLevelType w:val="hybridMultilevel"/>
    <w:tmpl w:val="38E0578C"/>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C428CA"/>
    <w:multiLevelType w:val="hybridMultilevel"/>
    <w:tmpl w:val="087271EC"/>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1FF141B"/>
    <w:multiLevelType w:val="hybridMultilevel"/>
    <w:tmpl w:val="0DE0CAAC"/>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5">
    <w:nsid w:val="14262EA2"/>
    <w:multiLevelType w:val="hybridMultilevel"/>
    <w:tmpl w:val="4BE4B8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8C037F4"/>
    <w:multiLevelType w:val="multilevel"/>
    <w:tmpl w:val="A498EE6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1A459A6"/>
    <w:multiLevelType w:val="hybridMultilevel"/>
    <w:tmpl w:val="BE74E844"/>
    <w:lvl w:ilvl="0" w:tplc="29E0C29E">
      <w:start w:val="1"/>
      <w:numFmt w:val="decimal"/>
      <w:lvlText w:val="%1."/>
      <w:lvlJc w:val="left"/>
      <w:pPr>
        <w:ind w:left="2140" w:hanging="360"/>
      </w:pPr>
      <w:rPr>
        <w:rFonts w:hint="default"/>
        <w:b w:val="0"/>
        <w:i/>
      </w:rPr>
    </w:lvl>
    <w:lvl w:ilvl="1" w:tplc="0C090019" w:tentative="1">
      <w:start w:val="1"/>
      <w:numFmt w:val="lowerLetter"/>
      <w:lvlText w:val="%2."/>
      <w:lvlJc w:val="left"/>
      <w:pPr>
        <w:ind w:left="2860" w:hanging="360"/>
      </w:pPr>
    </w:lvl>
    <w:lvl w:ilvl="2" w:tplc="0C09001B" w:tentative="1">
      <w:start w:val="1"/>
      <w:numFmt w:val="lowerRoman"/>
      <w:lvlText w:val="%3."/>
      <w:lvlJc w:val="right"/>
      <w:pPr>
        <w:ind w:left="3580" w:hanging="180"/>
      </w:pPr>
    </w:lvl>
    <w:lvl w:ilvl="3" w:tplc="0C09000F" w:tentative="1">
      <w:start w:val="1"/>
      <w:numFmt w:val="decimal"/>
      <w:lvlText w:val="%4."/>
      <w:lvlJc w:val="left"/>
      <w:pPr>
        <w:ind w:left="4300" w:hanging="360"/>
      </w:pPr>
    </w:lvl>
    <w:lvl w:ilvl="4" w:tplc="0C090019" w:tentative="1">
      <w:start w:val="1"/>
      <w:numFmt w:val="lowerLetter"/>
      <w:lvlText w:val="%5."/>
      <w:lvlJc w:val="left"/>
      <w:pPr>
        <w:ind w:left="5020" w:hanging="360"/>
      </w:pPr>
    </w:lvl>
    <w:lvl w:ilvl="5" w:tplc="0C09001B" w:tentative="1">
      <w:start w:val="1"/>
      <w:numFmt w:val="lowerRoman"/>
      <w:lvlText w:val="%6."/>
      <w:lvlJc w:val="right"/>
      <w:pPr>
        <w:ind w:left="5740" w:hanging="180"/>
      </w:pPr>
    </w:lvl>
    <w:lvl w:ilvl="6" w:tplc="0C09000F" w:tentative="1">
      <w:start w:val="1"/>
      <w:numFmt w:val="decimal"/>
      <w:lvlText w:val="%7."/>
      <w:lvlJc w:val="left"/>
      <w:pPr>
        <w:ind w:left="6460" w:hanging="360"/>
      </w:pPr>
    </w:lvl>
    <w:lvl w:ilvl="7" w:tplc="0C090019" w:tentative="1">
      <w:start w:val="1"/>
      <w:numFmt w:val="lowerLetter"/>
      <w:lvlText w:val="%8."/>
      <w:lvlJc w:val="left"/>
      <w:pPr>
        <w:ind w:left="7180" w:hanging="360"/>
      </w:pPr>
    </w:lvl>
    <w:lvl w:ilvl="8" w:tplc="0C09001B" w:tentative="1">
      <w:start w:val="1"/>
      <w:numFmt w:val="lowerRoman"/>
      <w:lvlText w:val="%9."/>
      <w:lvlJc w:val="right"/>
      <w:pPr>
        <w:ind w:left="7900" w:hanging="180"/>
      </w:pPr>
    </w:lvl>
  </w:abstractNum>
  <w:abstractNum w:abstractNumId="8">
    <w:nsid w:val="27337708"/>
    <w:multiLevelType w:val="hybridMultilevel"/>
    <w:tmpl w:val="64DE3604"/>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C3645BD"/>
    <w:multiLevelType w:val="hybridMultilevel"/>
    <w:tmpl w:val="72640786"/>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F5A5080"/>
    <w:multiLevelType w:val="hybridMultilevel"/>
    <w:tmpl w:val="58B0F0D6"/>
    <w:lvl w:ilvl="0" w:tplc="EFE81832">
      <w:start w:val="1"/>
      <w:numFmt w:val="bullet"/>
      <w:pStyle w:val="ACMABulletLevel1"/>
      <w:lvlText w:val="&gt;"/>
      <w:lvlJc w:val="left"/>
      <w:pPr>
        <w:ind w:left="360" w:hanging="360"/>
      </w:pPr>
      <w:rPr>
        <w:rFonts w:ascii="HelveticaNeueLT Std" w:hAnsi="HelveticaNeueLT Std"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1">
    <w:nsid w:val="37FA1F2B"/>
    <w:multiLevelType w:val="hybridMultilevel"/>
    <w:tmpl w:val="DD102AE8"/>
    <w:lvl w:ilvl="0" w:tplc="CBA077E8">
      <w:start w:val="1"/>
      <w:numFmt w:val="bullet"/>
      <w:lvlText w:val=""/>
      <w:lvlJc w:val="left"/>
      <w:pPr>
        <w:ind w:left="758" w:hanging="360"/>
      </w:pPr>
      <w:rPr>
        <w:rFonts w:ascii="Symbol" w:hAnsi="Symbol" w:hint="default"/>
      </w:rPr>
    </w:lvl>
    <w:lvl w:ilvl="1" w:tplc="0C090003">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12">
    <w:nsid w:val="3EAA4A6B"/>
    <w:multiLevelType w:val="hybridMultilevel"/>
    <w:tmpl w:val="76EA53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1F8095C"/>
    <w:multiLevelType w:val="hybridMultilevel"/>
    <w:tmpl w:val="8CDECD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42AF0895"/>
    <w:multiLevelType w:val="hybridMultilevel"/>
    <w:tmpl w:val="71D80084"/>
    <w:lvl w:ilvl="0" w:tplc="239208AE">
      <w:start w:val="1"/>
      <w:numFmt w:val="bullet"/>
      <w:lvlText w:val="&gt;"/>
      <w:lvlJc w:val="left"/>
      <w:pPr>
        <w:ind w:left="360" w:hanging="360"/>
      </w:pPr>
      <w:rPr>
        <w:rFonts w:ascii="Arial" w:hAnsi="Arial" w:hint="default"/>
        <w:sz w:val="20"/>
      </w:rPr>
    </w:lvl>
    <w:lvl w:ilvl="1" w:tplc="36F4763C" w:tentative="1">
      <w:start w:val="1"/>
      <w:numFmt w:val="bullet"/>
      <w:lvlText w:val="o"/>
      <w:lvlJc w:val="left"/>
      <w:pPr>
        <w:ind w:left="1080" w:hanging="360"/>
      </w:pPr>
      <w:rPr>
        <w:rFonts w:ascii="Courier New" w:hAnsi="Courier New" w:cs="Courier New" w:hint="default"/>
      </w:rPr>
    </w:lvl>
    <w:lvl w:ilvl="2" w:tplc="4F528778" w:tentative="1">
      <w:start w:val="1"/>
      <w:numFmt w:val="bullet"/>
      <w:lvlText w:val=""/>
      <w:lvlJc w:val="left"/>
      <w:pPr>
        <w:ind w:left="1800" w:hanging="360"/>
      </w:pPr>
      <w:rPr>
        <w:rFonts w:ascii="Wingdings" w:hAnsi="Wingdings" w:hint="default"/>
      </w:rPr>
    </w:lvl>
    <w:lvl w:ilvl="3" w:tplc="AAC6218E" w:tentative="1">
      <w:start w:val="1"/>
      <w:numFmt w:val="bullet"/>
      <w:lvlText w:val=""/>
      <w:lvlJc w:val="left"/>
      <w:pPr>
        <w:ind w:left="2520" w:hanging="360"/>
      </w:pPr>
      <w:rPr>
        <w:rFonts w:ascii="Symbol" w:hAnsi="Symbol" w:hint="default"/>
      </w:rPr>
    </w:lvl>
    <w:lvl w:ilvl="4" w:tplc="B560D4C8" w:tentative="1">
      <w:start w:val="1"/>
      <w:numFmt w:val="bullet"/>
      <w:lvlText w:val="o"/>
      <w:lvlJc w:val="left"/>
      <w:pPr>
        <w:ind w:left="3240" w:hanging="360"/>
      </w:pPr>
      <w:rPr>
        <w:rFonts w:ascii="Courier New" w:hAnsi="Courier New" w:cs="Courier New" w:hint="default"/>
      </w:rPr>
    </w:lvl>
    <w:lvl w:ilvl="5" w:tplc="8CC62130" w:tentative="1">
      <w:start w:val="1"/>
      <w:numFmt w:val="bullet"/>
      <w:lvlText w:val=""/>
      <w:lvlJc w:val="left"/>
      <w:pPr>
        <w:ind w:left="3960" w:hanging="360"/>
      </w:pPr>
      <w:rPr>
        <w:rFonts w:ascii="Wingdings" w:hAnsi="Wingdings" w:hint="default"/>
      </w:rPr>
    </w:lvl>
    <w:lvl w:ilvl="6" w:tplc="74F8E6D2" w:tentative="1">
      <w:start w:val="1"/>
      <w:numFmt w:val="bullet"/>
      <w:lvlText w:val=""/>
      <w:lvlJc w:val="left"/>
      <w:pPr>
        <w:ind w:left="4680" w:hanging="360"/>
      </w:pPr>
      <w:rPr>
        <w:rFonts w:ascii="Symbol" w:hAnsi="Symbol" w:hint="default"/>
      </w:rPr>
    </w:lvl>
    <w:lvl w:ilvl="7" w:tplc="92C62BAE" w:tentative="1">
      <w:start w:val="1"/>
      <w:numFmt w:val="bullet"/>
      <w:lvlText w:val="o"/>
      <w:lvlJc w:val="left"/>
      <w:pPr>
        <w:ind w:left="5400" w:hanging="360"/>
      </w:pPr>
      <w:rPr>
        <w:rFonts w:ascii="Courier New" w:hAnsi="Courier New" w:cs="Courier New" w:hint="default"/>
      </w:rPr>
    </w:lvl>
    <w:lvl w:ilvl="8" w:tplc="3CC83680" w:tentative="1">
      <w:start w:val="1"/>
      <w:numFmt w:val="bullet"/>
      <w:lvlText w:val=""/>
      <w:lvlJc w:val="left"/>
      <w:pPr>
        <w:ind w:left="6120" w:hanging="360"/>
      </w:pPr>
      <w:rPr>
        <w:rFonts w:ascii="Wingdings" w:hAnsi="Wingdings" w:hint="default"/>
      </w:rPr>
    </w:lvl>
  </w:abstractNum>
  <w:abstractNum w:abstractNumId="15">
    <w:nsid w:val="42B83CBC"/>
    <w:multiLevelType w:val="hybridMultilevel"/>
    <w:tmpl w:val="69A0B8BC"/>
    <w:lvl w:ilvl="0" w:tplc="9C02A4F0">
      <w:start w:val="1"/>
      <w:numFmt w:val="decimal"/>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D987A44">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532706E">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F1C1F2E">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D744280">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A504552">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2600E6C">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F008962">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A022878">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6">
    <w:nsid w:val="43B066D1"/>
    <w:multiLevelType w:val="hybridMultilevel"/>
    <w:tmpl w:val="7AC2C540"/>
    <w:lvl w:ilvl="0" w:tplc="4C5CF18E">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43CC2219"/>
    <w:multiLevelType w:val="multilevel"/>
    <w:tmpl w:val="B72E17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6364165"/>
    <w:multiLevelType w:val="hybridMultilevel"/>
    <w:tmpl w:val="0BE4A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AAE34EA"/>
    <w:multiLevelType w:val="hybridMultilevel"/>
    <w:tmpl w:val="8C6EDB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4F064C04"/>
    <w:multiLevelType w:val="hybridMultilevel"/>
    <w:tmpl w:val="4D08C4C8"/>
    <w:lvl w:ilvl="0" w:tplc="03A2AB32">
      <w:numFmt w:val="bullet"/>
      <w:lvlText w:val="-"/>
      <w:lvlJc w:val="left"/>
      <w:pPr>
        <w:ind w:left="360" w:hanging="36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59EF5E1D"/>
    <w:multiLevelType w:val="hybridMultilevel"/>
    <w:tmpl w:val="3A205DEE"/>
    <w:lvl w:ilvl="0" w:tplc="7DFA6F5A">
      <w:start w:val="1"/>
      <w:numFmt w:val="bullet"/>
      <w:lvlText w:val="•"/>
      <w:lvlJc w:val="left"/>
      <w:pPr>
        <w:ind w:left="1125" w:hanging="360"/>
      </w:pPr>
      <w:rPr>
        <w:rFonts w:ascii="Arial" w:eastAsia="Times New Roman" w:hAnsi="Arial" w:cs="Arial" w:hint="default"/>
        <w:sz w:val="18"/>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22">
    <w:nsid w:val="5DB71238"/>
    <w:multiLevelType w:val="hybridMultilevel"/>
    <w:tmpl w:val="48C0754C"/>
    <w:lvl w:ilvl="0" w:tplc="F59E57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DE60C6F"/>
    <w:multiLevelType w:val="hybridMultilevel"/>
    <w:tmpl w:val="C7742958"/>
    <w:lvl w:ilvl="0" w:tplc="6D8C0A58">
      <w:start w:val="1"/>
      <w:numFmt w:val="bullet"/>
      <w:lvlText w:val=""/>
      <w:lvlJc w:val="left"/>
      <w:pPr>
        <w:ind w:left="720" w:hanging="360"/>
      </w:pPr>
      <w:rPr>
        <w:rFonts w:ascii="Symbol" w:hAnsi="Symbol" w:hint="default"/>
      </w:rPr>
    </w:lvl>
    <w:lvl w:ilvl="1" w:tplc="67048782">
      <w:start w:val="1"/>
      <w:numFmt w:val="bullet"/>
      <w:pStyle w:val="ACMABulletLevel2"/>
      <w:lvlText w:val="&gt;"/>
      <w:lvlJc w:val="left"/>
      <w:pPr>
        <w:ind w:left="1440" w:hanging="360"/>
      </w:pPr>
      <w:rPr>
        <w:rFonts w:ascii="HelveticaNeueLT Std" w:hAnsi="HelveticaNeueLT St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3B728D6"/>
    <w:multiLevelType w:val="hybridMultilevel"/>
    <w:tmpl w:val="848C6FEA"/>
    <w:lvl w:ilvl="0" w:tplc="0ED08108">
      <w:start w:val="1"/>
      <w:numFmt w:val="bullet"/>
      <w:lvlText w:val="-"/>
      <w:lvlJc w:val="left"/>
      <w:pPr>
        <w:ind w:left="360" w:hanging="360"/>
      </w:pPr>
      <w:rPr>
        <w:rFonts w:ascii="Arial" w:eastAsia="Times New Roman"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690655BE"/>
    <w:multiLevelType w:val="hybridMultilevel"/>
    <w:tmpl w:val="6F56D602"/>
    <w:lvl w:ilvl="0" w:tplc="477AA46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9290F11"/>
    <w:multiLevelType w:val="multilevel"/>
    <w:tmpl w:val="40322C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6AA5179A"/>
    <w:multiLevelType w:val="hybridMultilevel"/>
    <w:tmpl w:val="39A0061E"/>
    <w:lvl w:ilvl="0" w:tplc="09A0A948">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9A8B4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88017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A810D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CE8C5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D46A0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C62AD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2E397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F6FA7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nsid w:val="6B654753"/>
    <w:multiLevelType w:val="hybridMultilevel"/>
    <w:tmpl w:val="E9EA3B10"/>
    <w:lvl w:ilvl="0" w:tplc="6D8C0A5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BDC17DE"/>
    <w:multiLevelType w:val="hybridMultilevel"/>
    <w:tmpl w:val="B2C24722"/>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70B64597"/>
    <w:multiLevelType w:val="hybridMultilevel"/>
    <w:tmpl w:val="EDB6E458"/>
    <w:lvl w:ilvl="0" w:tplc="0C090001">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8D303C2"/>
    <w:multiLevelType w:val="hybridMultilevel"/>
    <w:tmpl w:val="6930D14C"/>
    <w:lvl w:ilvl="0" w:tplc="25D60C0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F967C41"/>
    <w:multiLevelType w:val="hybridMultilevel"/>
    <w:tmpl w:val="50180946"/>
    <w:lvl w:ilvl="0" w:tplc="35A6AC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1"/>
  </w:num>
  <w:num w:numId="4">
    <w:abstractNumId w:val="28"/>
  </w:num>
  <w:num w:numId="5">
    <w:abstractNumId w:val="23"/>
  </w:num>
  <w:num w:numId="6">
    <w:abstractNumId w:val="19"/>
  </w:num>
  <w:num w:numId="7">
    <w:abstractNumId w:val="9"/>
  </w:num>
  <w:num w:numId="8">
    <w:abstractNumId w:val="3"/>
  </w:num>
  <w:num w:numId="9">
    <w:abstractNumId w:val="1"/>
  </w:num>
  <w:num w:numId="10">
    <w:abstractNumId w:val="24"/>
  </w:num>
  <w:num w:numId="11">
    <w:abstractNumId w:val="29"/>
  </w:num>
  <w:num w:numId="12">
    <w:abstractNumId w:val="20"/>
  </w:num>
  <w:num w:numId="13">
    <w:abstractNumId w:val="8"/>
  </w:num>
  <w:num w:numId="14">
    <w:abstractNumId w:val="31"/>
  </w:num>
  <w:num w:numId="15">
    <w:abstractNumId w:val="25"/>
  </w:num>
  <w:num w:numId="16">
    <w:abstractNumId w:val="32"/>
  </w:num>
  <w:num w:numId="17">
    <w:abstractNumId w:val="14"/>
  </w:num>
  <w:num w:numId="18">
    <w:abstractNumId w:val="4"/>
  </w:num>
  <w:num w:numId="19">
    <w:abstractNumId w:val="21"/>
  </w:num>
  <w:num w:numId="20">
    <w:abstractNumId w:val="7"/>
  </w:num>
  <w:num w:numId="21">
    <w:abstractNumId w:val="26"/>
  </w:num>
  <w:num w:numId="22">
    <w:abstractNumId w:val="5"/>
  </w:num>
  <w:num w:numId="23">
    <w:abstractNumId w:val="13"/>
  </w:num>
  <w:num w:numId="24">
    <w:abstractNumId w:val="16"/>
  </w:num>
  <w:num w:numId="25">
    <w:abstractNumId w:val="3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5"/>
  </w:num>
  <w:num w:numId="30">
    <w:abstractNumId w:val="27"/>
  </w:num>
  <w:num w:numId="31">
    <w:abstractNumId w:val="12"/>
  </w:num>
  <w:num w:numId="32">
    <w:abstractNumId w:val="18"/>
  </w:num>
  <w:num w:numId="33">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cumentProtection w:edit="readOnly" w:enforcement="1" w:cryptProviderType="rsaAES" w:cryptAlgorithmClass="hash" w:cryptAlgorithmType="typeAny" w:cryptAlgorithmSid="14" w:cryptSpinCount="100000" w:hash="6Tk+dau+jBNPRR1Nm8fRg+bJ/Z3+7+9agFV3fSdIVyl+AAUprSmrLLYI13t26y+rOXaUm8CACUcPnUHivK6OEA==" w:salt="2/cX1qfVZMxIma720cyNUA=="/>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B0C"/>
    <w:rsid w:val="0000076C"/>
    <w:rsid w:val="00000ABE"/>
    <w:rsid w:val="00000DFC"/>
    <w:rsid w:val="00001254"/>
    <w:rsid w:val="000036C8"/>
    <w:rsid w:val="00004A0E"/>
    <w:rsid w:val="0000588E"/>
    <w:rsid w:val="0000661F"/>
    <w:rsid w:val="00007D74"/>
    <w:rsid w:val="000101EF"/>
    <w:rsid w:val="0001187A"/>
    <w:rsid w:val="00011AC3"/>
    <w:rsid w:val="00013EAC"/>
    <w:rsid w:val="00015023"/>
    <w:rsid w:val="00021E68"/>
    <w:rsid w:val="00023AF1"/>
    <w:rsid w:val="00024385"/>
    <w:rsid w:val="00025111"/>
    <w:rsid w:val="0002595E"/>
    <w:rsid w:val="000307EE"/>
    <w:rsid w:val="00030AC0"/>
    <w:rsid w:val="000311EB"/>
    <w:rsid w:val="000332CF"/>
    <w:rsid w:val="0003380A"/>
    <w:rsid w:val="00034253"/>
    <w:rsid w:val="00034BCE"/>
    <w:rsid w:val="000353DC"/>
    <w:rsid w:val="000363B9"/>
    <w:rsid w:val="00036D02"/>
    <w:rsid w:val="000370C8"/>
    <w:rsid w:val="00037175"/>
    <w:rsid w:val="00043DE2"/>
    <w:rsid w:val="0004576A"/>
    <w:rsid w:val="00052E2F"/>
    <w:rsid w:val="00053457"/>
    <w:rsid w:val="0005351A"/>
    <w:rsid w:val="000538A4"/>
    <w:rsid w:val="000555E2"/>
    <w:rsid w:val="0006002F"/>
    <w:rsid w:val="00061490"/>
    <w:rsid w:val="0006348C"/>
    <w:rsid w:val="00064B64"/>
    <w:rsid w:val="000663C1"/>
    <w:rsid w:val="00067467"/>
    <w:rsid w:val="00072AEC"/>
    <w:rsid w:val="000749B1"/>
    <w:rsid w:val="00075204"/>
    <w:rsid w:val="00075F5D"/>
    <w:rsid w:val="00076CB6"/>
    <w:rsid w:val="00076ED8"/>
    <w:rsid w:val="000845A8"/>
    <w:rsid w:val="00084627"/>
    <w:rsid w:val="00085114"/>
    <w:rsid w:val="00087390"/>
    <w:rsid w:val="000907AC"/>
    <w:rsid w:val="00094589"/>
    <w:rsid w:val="00094F5F"/>
    <w:rsid w:val="00095476"/>
    <w:rsid w:val="000A0747"/>
    <w:rsid w:val="000A12DF"/>
    <w:rsid w:val="000A1D33"/>
    <w:rsid w:val="000A213C"/>
    <w:rsid w:val="000A4B46"/>
    <w:rsid w:val="000A58E4"/>
    <w:rsid w:val="000B1532"/>
    <w:rsid w:val="000B2B3C"/>
    <w:rsid w:val="000B386C"/>
    <w:rsid w:val="000B508B"/>
    <w:rsid w:val="000B68EA"/>
    <w:rsid w:val="000C2726"/>
    <w:rsid w:val="000C4D29"/>
    <w:rsid w:val="000C5D2C"/>
    <w:rsid w:val="000D0502"/>
    <w:rsid w:val="000D3EC3"/>
    <w:rsid w:val="000D4908"/>
    <w:rsid w:val="000D4D5A"/>
    <w:rsid w:val="000E05C3"/>
    <w:rsid w:val="000E0C29"/>
    <w:rsid w:val="000E103F"/>
    <w:rsid w:val="000E20D8"/>
    <w:rsid w:val="000E3ACD"/>
    <w:rsid w:val="000E4F0D"/>
    <w:rsid w:val="000E54F8"/>
    <w:rsid w:val="000E565D"/>
    <w:rsid w:val="000E75FC"/>
    <w:rsid w:val="000F12E8"/>
    <w:rsid w:val="000F2C5F"/>
    <w:rsid w:val="000F2CA3"/>
    <w:rsid w:val="000F3189"/>
    <w:rsid w:val="000F67B4"/>
    <w:rsid w:val="00102AB2"/>
    <w:rsid w:val="00103DEE"/>
    <w:rsid w:val="00105C54"/>
    <w:rsid w:val="00106E1D"/>
    <w:rsid w:val="00113573"/>
    <w:rsid w:val="00114C2F"/>
    <w:rsid w:val="001164DF"/>
    <w:rsid w:val="0011733F"/>
    <w:rsid w:val="00120331"/>
    <w:rsid w:val="0012191F"/>
    <w:rsid w:val="00122A66"/>
    <w:rsid w:val="001262BD"/>
    <w:rsid w:val="001300E5"/>
    <w:rsid w:val="00131277"/>
    <w:rsid w:val="0013198F"/>
    <w:rsid w:val="0013275A"/>
    <w:rsid w:val="001340E1"/>
    <w:rsid w:val="0013555C"/>
    <w:rsid w:val="0013655A"/>
    <w:rsid w:val="0014099D"/>
    <w:rsid w:val="00140CFD"/>
    <w:rsid w:val="00140E33"/>
    <w:rsid w:val="001411D3"/>
    <w:rsid w:val="00143C58"/>
    <w:rsid w:val="00144EE1"/>
    <w:rsid w:val="00146895"/>
    <w:rsid w:val="00146E30"/>
    <w:rsid w:val="00147650"/>
    <w:rsid w:val="00147F41"/>
    <w:rsid w:val="00150188"/>
    <w:rsid w:val="001509DE"/>
    <w:rsid w:val="00150A9B"/>
    <w:rsid w:val="001528B2"/>
    <w:rsid w:val="001542C9"/>
    <w:rsid w:val="001557F4"/>
    <w:rsid w:val="001573E1"/>
    <w:rsid w:val="00157D60"/>
    <w:rsid w:val="001600B0"/>
    <w:rsid w:val="00160831"/>
    <w:rsid w:val="00161F35"/>
    <w:rsid w:val="00171B21"/>
    <w:rsid w:val="00171CC4"/>
    <w:rsid w:val="00173F88"/>
    <w:rsid w:val="00174162"/>
    <w:rsid w:val="00175325"/>
    <w:rsid w:val="001755A5"/>
    <w:rsid w:val="00175B1E"/>
    <w:rsid w:val="001804F3"/>
    <w:rsid w:val="001805DD"/>
    <w:rsid w:val="00181F1E"/>
    <w:rsid w:val="001823E8"/>
    <w:rsid w:val="00182D7B"/>
    <w:rsid w:val="00182E9C"/>
    <w:rsid w:val="00185090"/>
    <w:rsid w:val="00186B51"/>
    <w:rsid w:val="00187224"/>
    <w:rsid w:val="001879E7"/>
    <w:rsid w:val="00187E47"/>
    <w:rsid w:val="00191BDE"/>
    <w:rsid w:val="00191E26"/>
    <w:rsid w:val="00192868"/>
    <w:rsid w:val="00193093"/>
    <w:rsid w:val="00195FDA"/>
    <w:rsid w:val="00196298"/>
    <w:rsid w:val="0019671F"/>
    <w:rsid w:val="0019696C"/>
    <w:rsid w:val="00197BD6"/>
    <w:rsid w:val="00197E2F"/>
    <w:rsid w:val="001A293D"/>
    <w:rsid w:val="001A2ED7"/>
    <w:rsid w:val="001A375C"/>
    <w:rsid w:val="001A3A60"/>
    <w:rsid w:val="001A5DC9"/>
    <w:rsid w:val="001A687C"/>
    <w:rsid w:val="001B1423"/>
    <w:rsid w:val="001B14A8"/>
    <w:rsid w:val="001B2155"/>
    <w:rsid w:val="001B2524"/>
    <w:rsid w:val="001B2EA7"/>
    <w:rsid w:val="001B4D43"/>
    <w:rsid w:val="001B51D9"/>
    <w:rsid w:val="001B7B29"/>
    <w:rsid w:val="001B7E7F"/>
    <w:rsid w:val="001C285C"/>
    <w:rsid w:val="001C35E3"/>
    <w:rsid w:val="001C63F1"/>
    <w:rsid w:val="001C6546"/>
    <w:rsid w:val="001C725D"/>
    <w:rsid w:val="001D0DC9"/>
    <w:rsid w:val="001D0F2B"/>
    <w:rsid w:val="001D430E"/>
    <w:rsid w:val="001D5D4A"/>
    <w:rsid w:val="001E2D6A"/>
    <w:rsid w:val="001E2DAD"/>
    <w:rsid w:val="001E3098"/>
    <w:rsid w:val="001E32B9"/>
    <w:rsid w:val="001E4994"/>
    <w:rsid w:val="001E5413"/>
    <w:rsid w:val="001E54EE"/>
    <w:rsid w:val="001E63DF"/>
    <w:rsid w:val="001F17EE"/>
    <w:rsid w:val="001F2D5B"/>
    <w:rsid w:val="001F423C"/>
    <w:rsid w:val="001F436B"/>
    <w:rsid w:val="00200141"/>
    <w:rsid w:val="00201ADC"/>
    <w:rsid w:val="00202D23"/>
    <w:rsid w:val="0020329B"/>
    <w:rsid w:val="002035D5"/>
    <w:rsid w:val="00204159"/>
    <w:rsid w:val="00205CDE"/>
    <w:rsid w:val="002071F8"/>
    <w:rsid w:val="00210199"/>
    <w:rsid w:val="00211185"/>
    <w:rsid w:val="002114D9"/>
    <w:rsid w:val="002136C0"/>
    <w:rsid w:val="002136F3"/>
    <w:rsid w:val="0021377B"/>
    <w:rsid w:val="00213AFF"/>
    <w:rsid w:val="00214950"/>
    <w:rsid w:val="002150B7"/>
    <w:rsid w:val="002157B9"/>
    <w:rsid w:val="002160D0"/>
    <w:rsid w:val="00216CE4"/>
    <w:rsid w:val="00220364"/>
    <w:rsid w:val="002213B1"/>
    <w:rsid w:val="002242F6"/>
    <w:rsid w:val="002243C5"/>
    <w:rsid w:val="0022484B"/>
    <w:rsid w:val="00224A5E"/>
    <w:rsid w:val="0022648D"/>
    <w:rsid w:val="00227744"/>
    <w:rsid w:val="00230D12"/>
    <w:rsid w:val="002325DB"/>
    <w:rsid w:val="00233939"/>
    <w:rsid w:val="002360A5"/>
    <w:rsid w:val="002379AB"/>
    <w:rsid w:val="0024000F"/>
    <w:rsid w:val="0024060D"/>
    <w:rsid w:val="00245CE7"/>
    <w:rsid w:val="002466A9"/>
    <w:rsid w:val="00251561"/>
    <w:rsid w:val="00251D9C"/>
    <w:rsid w:val="00253814"/>
    <w:rsid w:val="00254EA4"/>
    <w:rsid w:val="00261134"/>
    <w:rsid w:val="00263F21"/>
    <w:rsid w:val="00264795"/>
    <w:rsid w:val="00267125"/>
    <w:rsid w:val="00267D49"/>
    <w:rsid w:val="00270105"/>
    <w:rsid w:val="00270182"/>
    <w:rsid w:val="0027088D"/>
    <w:rsid w:val="0027209E"/>
    <w:rsid w:val="0027366A"/>
    <w:rsid w:val="00275AFA"/>
    <w:rsid w:val="00281F78"/>
    <w:rsid w:val="00284B55"/>
    <w:rsid w:val="00285A90"/>
    <w:rsid w:val="00285E50"/>
    <w:rsid w:val="00286AFC"/>
    <w:rsid w:val="00286BC1"/>
    <w:rsid w:val="00286D17"/>
    <w:rsid w:val="0028781C"/>
    <w:rsid w:val="00290C46"/>
    <w:rsid w:val="0029264F"/>
    <w:rsid w:val="00292F80"/>
    <w:rsid w:val="002939D5"/>
    <w:rsid w:val="002A00E0"/>
    <w:rsid w:val="002A7AC3"/>
    <w:rsid w:val="002B0831"/>
    <w:rsid w:val="002B1843"/>
    <w:rsid w:val="002B28EB"/>
    <w:rsid w:val="002B4745"/>
    <w:rsid w:val="002B5A02"/>
    <w:rsid w:val="002B6A27"/>
    <w:rsid w:val="002C1200"/>
    <w:rsid w:val="002C3721"/>
    <w:rsid w:val="002C3B2E"/>
    <w:rsid w:val="002C6235"/>
    <w:rsid w:val="002C6282"/>
    <w:rsid w:val="002D1F99"/>
    <w:rsid w:val="002D24D7"/>
    <w:rsid w:val="002D27F8"/>
    <w:rsid w:val="002D3179"/>
    <w:rsid w:val="002D45D2"/>
    <w:rsid w:val="002D51FF"/>
    <w:rsid w:val="002D6B25"/>
    <w:rsid w:val="002D7E3D"/>
    <w:rsid w:val="002E180F"/>
    <w:rsid w:val="002E1A33"/>
    <w:rsid w:val="002E3B76"/>
    <w:rsid w:val="002E471B"/>
    <w:rsid w:val="002E4B78"/>
    <w:rsid w:val="002E64F5"/>
    <w:rsid w:val="002E739D"/>
    <w:rsid w:val="002E763D"/>
    <w:rsid w:val="002F1908"/>
    <w:rsid w:val="002F2378"/>
    <w:rsid w:val="002F3B30"/>
    <w:rsid w:val="002F3EE2"/>
    <w:rsid w:val="002F4FDC"/>
    <w:rsid w:val="002F51F0"/>
    <w:rsid w:val="00305E7E"/>
    <w:rsid w:val="003163A9"/>
    <w:rsid w:val="0031683B"/>
    <w:rsid w:val="003169B0"/>
    <w:rsid w:val="003169F3"/>
    <w:rsid w:val="003175B2"/>
    <w:rsid w:val="00320122"/>
    <w:rsid w:val="00321A85"/>
    <w:rsid w:val="00322B5B"/>
    <w:rsid w:val="00322C79"/>
    <w:rsid w:val="00324447"/>
    <w:rsid w:val="00327504"/>
    <w:rsid w:val="00330A58"/>
    <w:rsid w:val="0033104B"/>
    <w:rsid w:val="00331779"/>
    <w:rsid w:val="00331A77"/>
    <w:rsid w:val="003329A6"/>
    <w:rsid w:val="00332A26"/>
    <w:rsid w:val="00333C2D"/>
    <w:rsid w:val="003364DB"/>
    <w:rsid w:val="00342B48"/>
    <w:rsid w:val="00346A8C"/>
    <w:rsid w:val="00347DA9"/>
    <w:rsid w:val="003505C0"/>
    <w:rsid w:val="00350CE2"/>
    <w:rsid w:val="003524AA"/>
    <w:rsid w:val="003548FF"/>
    <w:rsid w:val="00355BF5"/>
    <w:rsid w:val="00357507"/>
    <w:rsid w:val="003579BA"/>
    <w:rsid w:val="003615D1"/>
    <w:rsid w:val="00362A77"/>
    <w:rsid w:val="00362BEA"/>
    <w:rsid w:val="003634AA"/>
    <w:rsid w:val="00364C7C"/>
    <w:rsid w:val="00370B76"/>
    <w:rsid w:val="00370FC9"/>
    <w:rsid w:val="00371957"/>
    <w:rsid w:val="0037371D"/>
    <w:rsid w:val="003742CA"/>
    <w:rsid w:val="003751AF"/>
    <w:rsid w:val="0037551E"/>
    <w:rsid w:val="0037759B"/>
    <w:rsid w:val="00377AD5"/>
    <w:rsid w:val="003812F8"/>
    <w:rsid w:val="00382846"/>
    <w:rsid w:val="003832F2"/>
    <w:rsid w:val="0038423B"/>
    <w:rsid w:val="00384492"/>
    <w:rsid w:val="003858E1"/>
    <w:rsid w:val="0038764B"/>
    <w:rsid w:val="00393394"/>
    <w:rsid w:val="00393CFB"/>
    <w:rsid w:val="0039406A"/>
    <w:rsid w:val="00395815"/>
    <w:rsid w:val="00396257"/>
    <w:rsid w:val="00397752"/>
    <w:rsid w:val="003A12D3"/>
    <w:rsid w:val="003A1342"/>
    <w:rsid w:val="003A1FF5"/>
    <w:rsid w:val="003A22C0"/>
    <w:rsid w:val="003A2C16"/>
    <w:rsid w:val="003A4553"/>
    <w:rsid w:val="003A4C94"/>
    <w:rsid w:val="003A6C68"/>
    <w:rsid w:val="003B0307"/>
    <w:rsid w:val="003B07AA"/>
    <w:rsid w:val="003B1977"/>
    <w:rsid w:val="003B29DA"/>
    <w:rsid w:val="003B384C"/>
    <w:rsid w:val="003B3C01"/>
    <w:rsid w:val="003B3C92"/>
    <w:rsid w:val="003B5536"/>
    <w:rsid w:val="003B6843"/>
    <w:rsid w:val="003C0345"/>
    <w:rsid w:val="003C1096"/>
    <w:rsid w:val="003C42DB"/>
    <w:rsid w:val="003C56AB"/>
    <w:rsid w:val="003C5FA3"/>
    <w:rsid w:val="003D0147"/>
    <w:rsid w:val="003D09EF"/>
    <w:rsid w:val="003D627B"/>
    <w:rsid w:val="003D69A2"/>
    <w:rsid w:val="003D7A22"/>
    <w:rsid w:val="003E0572"/>
    <w:rsid w:val="003E08A5"/>
    <w:rsid w:val="003E4563"/>
    <w:rsid w:val="003E4EA6"/>
    <w:rsid w:val="003E5B1C"/>
    <w:rsid w:val="003E7264"/>
    <w:rsid w:val="003F0C88"/>
    <w:rsid w:val="003F395C"/>
    <w:rsid w:val="00400A33"/>
    <w:rsid w:val="004027E6"/>
    <w:rsid w:val="0040529A"/>
    <w:rsid w:val="004054CE"/>
    <w:rsid w:val="004068CC"/>
    <w:rsid w:val="00411B5B"/>
    <w:rsid w:val="00412B66"/>
    <w:rsid w:val="004132DE"/>
    <w:rsid w:val="0041412B"/>
    <w:rsid w:val="00414C37"/>
    <w:rsid w:val="00414F76"/>
    <w:rsid w:val="00415189"/>
    <w:rsid w:val="00416102"/>
    <w:rsid w:val="00417E63"/>
    <w:rsid w:val="00420BA9"/>
    <w:rsid w:val="00420F9B"/>
    <w:rsid w:val="00421558"/>
    <w:rsid w:val="0042155D"/>
    <w:rsid w:val="00422B2C"/>
    <w:rsid w:val="004245CF"/>
    <w:rsid w:val="004263AA"/>
    <w:rsid w:val="004266E1"/>
    <w:rsid w:val="00426A3E"/>
    <w:rsid w:val="00426A4C"/>
    <w:rsid w:val="004309E6"/>
    <w:rsid w:val="00431E14"/>
    <w:rsid w:val="00436DA9"/>
    <w:rsid w:val="004370FD"/>
    <w:rsid w:val="004408B5"/>
    <w:rsid w:val="004413F1"/>
    <w:rsid w:val="00441634"/>
    <w:rsid w:val="00441B06"/>
    <w:rsid w:val="00444865"/>
    <w:rsid w:val="00444C27"/>
    <w:rsid w:val="004457B2"/>
    <w:rsid w:val="00447AEF"/>
    <w:rsid w:val="0045022A"/>
    <w:rsid w:val="00451103"/>
    <w:rsid w:val="00452B5C"/>
    <w:rsid w:val="00454385"/>
    <w:rsid w:val="00454BDD"/>
    <w:rsid w:val="00455E3D"/>
    <w:rsid w:val="00461D13"/>
    <w:rsid w:val="00471B5F"/>
    <w:rsid w:val="00471D98"/>
    <w:rsid w:val="00474F68"/>
    <w:rsid w:val="004769B5"/>
    <w:rsid w:val="004805E0"/>
    <w:rsid w:val="00481CE8"/>
    <w:rsid w:val="00483155"/>
    <w:rsid w:val="004834CE"/>
    <w:rsid w:val="0048655F"/>
    <w:rsid w:val="00487C55"/>
    <w:rsid w:val="0049336E"/>
    <w:rsid w:val="00494D65"/>
    <w:rsid w:val="004957AC"/>
    <w:rsid w:val="0049594E"/>
    <w:rsid w:val="0049632A"/>
    <w:rsid w:val="0049754C"/>
    <w:rsid w:val="004A0770"/>
    <w:rsid w:val="004A131C"/>
    <w:rsid w:val="004A7F08"/>
    <w:rsid w:val="004B082B"/>
    <w:rsid w:val="004B0ACC"/>
    <w:rsid w:val="004B2290"/>
    <w:rsid w:val="004B278A"/>
    <w:rsid w:val="004B315A"/>
    <w:rsid w:val="004B4E94"/>
    <w:rsid w:val="004B5161"/>
    <w:rsid w:val="004B6E81"/>
    <w:rsid w:val="004B7780"/>
    <w:rsid w:val="004C08C8"/>
    <w:rsid w:val="004C0AFA"/>
    <w:rsid w:val="004C29C1"/>
    <w:rsid w:val="004C3A71"/>
    <w:rsid w:val="004D1505"/>
    <w:rsid w:val="004D6C6A"/>
    <w:rsid w:val="004D756B"/>
    <w:rsid w:val="004E071E"/>
    <w:rsid w:val="004E08CB"/>
    <w:rsid w:val="004E1601"/>
    <w:rsid w:val="004E2A31"/>
    <w:rsid w:val="004E3142"/>
    <w:rsid w:val="004E3231"/>
    <w:rsid w:val="004E7647"/>
    <w:rsid w:val="004F330E"/>
    <w:rsid w:val="004F5CE8"/>
    <w:rsid w:val="004F6A85"/>
    <w:rsid w:val="004F7DF5"/>
    <w:rsid w:val="0050049F"/>
    <w:rsid w:val="00500954"/>
    <w:rsid w:val="00500D51"/>
    <w:rsid w:val="005013FF"/>
    <w:rsid w:val="00502174"/>
    <w:rsid w:val="00503B72"/>
    <w:rsid w:val="00507982"/>
    <w:rsid w:val="00511943"/>
    <w:rsid w:val="00511E87"/>
    <w:rsid w:val="005122AF"/>
    <w:rsid w:val="005123D1"/>
    <w:rsid w:val="00512E9B"/>
    <w:rsid w:val="005135C6"/>
    <w:rsid w:val="0051385B"/>
    <w:rsid w:val="00513CB4"/>
    <w:rsid w:val="005158CB"/>
    <w:rsid w:val="00520F52"/>
    <w:rsid w:val="00521BCF"/>
    <w:rsid w:val="00522026"/>
    <w:rsid w:val="005267B3"/>
    <w:rsid w:val="005300A5"/>
    <w:rsid w:val="00534BA8"/>
    <w:rsid w:val="00535423"/>
    <w:rsid w:val="00535EE2"/>
    <w:rsid w:val="00540BCD"/>
    <w:rsid w:val="00540DCB"/>
    <w:rsid w:val="00541554"/>
    <w:rsid w:val="00541838"/>
    <w:rsid w:val="0054788F"/>
    <w:rsid w:val="00550001"/>
    <w:rsid w:val="00551BBD"/>
    <w:rsid w:val="0055271B"/>
    <w:rsid w:val="00552FDC"/>
    <w:rsid w:val="005532AF"/>
    <w:rsid w:val="00554755"/>
    <w:rsid w:val="00554E5F"/>
    <w:rsid w:val="00556294"/>
    <w:rsid w:val="005566FE"/>
    <w:rsid w:val="005610A6"/>
    <w:rsid w:val="005631CB"/>
    <w:rsid w:val="00565785"/>
    <w:rsid w:val="005703E5"/>
    <w:rsid w:val="005746E4"/>
    <w:rsid w:val="00576E38"/>
    <w:rsid w:val="00577C98"/>
    <w:rsid w:val="005853FD"/>
    <w:rsid w:val="005862BD"/>
    <w:rsid w:val="00586E25"/>
    <w:rsid w:val="00587B47"/>
    <w:rsid w:val="00590C77"/>
    <w:rsid w:val="005924E9"/>
    <w:rsid w:val="00592CD0"/>
    <w:rsid w:val="00594B0F"/>
    <w:rsid w:val="00594B7C"/>
    <w:rsid w:val="0059588B"/>
    <w:rsid w:val="00597F1E"/>
    <w:rsid w:val="005A0522"/>
    <w:rsid w:val="005A0BD5"/>
    <w:rsid w:val="005A227A"/>
    <w:rsid w:val="005A2628"/>
    <w:rsid w:val="005A58D4"/>
    <w:rsid w:val="005A5AE5"/>
    <w:rsid w:val="005A613B"/>
    <w:rsid w:val="005A6A7A"/>
    <w:rsid w:val="005B0A4B"/>
    <w:rsid w:val="005B1C7E"/>
    <w:rsid w:val="005B2CAC"/>
    <w:rsid w:val="005B4E1A"/>
    <w:rsid w:val="005B6BF5"/>
    <w:rsid w:val="005C0FB7"/>
    <w:rsid w:val="005C1215"/>
    <w:rsid w:val="005C1BB4"/>
    <w:rsid w:val="005C3922"/>
    <w:rsid w:val="005C4BCD"/>
    <w:rsid w:val="005C57ED"/>
    <w:rsid w:val="005C5EB3"/>
    <w:rsid w:val="005D0A26"/>
    <w:rsid w:val="005D205C"/>
    <w:rsid w:val="005D2672"/>
    <w:rsid w:val="005D267B"/>
    <w:rsid w:val="005D29C0"/>
    <w:rsid w:val="005D2DFF"/>
    <w:rsid w:val="005D651D"/>
    <w:rsid w:val="005D6E93"/>
    <w:rsid w:val="005D7AB7"/>
    <w:rsid w:val="005D7C2E"/>
    <w:rsid w:val="005E08CB"/>
    <w:rsid w:val="005E4266"/>
    <w:rsid w:val="005E47E5"/>
    <w:rsid w:val="005E6008"/>
    <w:rsid w:val="005E6D91"/>
    <w:rsid w:val="005F22AA"/>
    <w:rsid w:val="005F299E"/>
    <w:rsid w:val="005F4910"/>
    <w:rsid w:val="005F6AC8"/>
    <w:rsid w:val="005F7623"/>
    <w:rsid w:val="006024A7"/>
    <w:rsid w:val="00602847"/>
    <w:rsid w:val="00603CAE"/>
    <w:rsid w:val="00603DA9"/>
    <w:rsid w:val="00605E62"/>
    <w:rsid w:val="006118E9"/>
    <w:rsid w:val="00613581"/>
    <w:rsid w:val="00614008"/>
    <w:rsid w:val="00614BBB"/>
    <w:rsid w:val="00614C36"/>
    <w:rsid w:val="0061569D"/>
    <w:rsid w:val="00615B5B"/>
    <w:rsid w:val="006162E4"/>
    <w:rsid w:val="00617220"/>
    <w:rsid w:val="00621F00"/>
    <w:rsid w:val="00622D38"/>
    <w:rsid w:val="00623600"/>
    <w:rsid w:val="00625E1E"/>
    <w:rsid w:val="00625EBA"/>
    <w:rsid w:val="006308A9"/>
    <w:rsid w:val="006314AA"/>
    <w:rsid w:val="0063199F"/>
    <w:rsid w:val="0063200B"/>
    <w:rsid w:val="00637492"/>
    <w:rsid w:val="00637DB5"/>
    <w:rsid w:val="006437A1"/>
    <w:rsid w:val="00643DF0"/>
    <w:rsid w:val="00643F3E"/>
    <w:rsid w:val="0064474A"/>
    <w:rsid w:val="00645F94"/>
    <w:rsid w:val="006463D0"/>
    <w:rsid w:val="00646F57"/>
    <w:rsid w:val="00647DD3"/>
    <w:rsid w:val="00647E4F"/>
    <w:rsid w:val="006500E6"/>
    <w:rsid w:val="00651F50"/>
    <w:rsid w:val="006526F9"/>
    <w:rsid w:val="00654085"/>
    <w:rsid w:val="0065633C"/>
    <w:rsid w:val="0065654D"/>
    <w:rsid w:val="00657782"/>
    <w:rsid w:val="006601D3"/>
    <w:rsid w:val="00660EA4"/>
    <w:rsid w:val="0066140D"/>
    <w:rsid w:val="006708CE"/>
    <w:rsid w:val="00670A4F"/>
    <w:rsid w:val="00671CB7"/>
    <w:rsid w:val="00673AEA"/>
    <w:rsid w:val="00673DB6"/>
    <w:rsid w:val="006744ED"/>
    <w:rsid w:val="00674725"/>
    <w:rsid w:val="0068075A"/>
    <w:rsid w:val="006837D6"/>
    <w:rsid w:val="00683C8F"/>
    <w:rsid w:val="00684B32"/>
    <w:rsid w:val="00684BB5"/>
    <w:rsid w:val="00684C5C"/>
    <w:rsid w:val="0068596D"/>
    <w:rsid w:val="006865E4"/>
    <w:rsid w:val="006869CE"/>
    <w:rsid w:val="006877FC"/>
    <w:rsid w:val="00687CE8"/>
    <w:rsid w:val="00690FEA"/>
    <w:rsid w:val="00692001"/>
    <w:rsid w:val="00694EC0"/>
    <w:rsid w:val="006958B4"/>
    <w:rsid w:val="00695991"/>
    <w:rsid w:val="0069604A"/>
    <w:rsid w:val="006A02B1"/>
    <w:rsid w:val="006A0F7D"/>
    <w:rsid w:val="006A26BF"/>
    <w:rsid w:val="006A40B9"/>
    <w:rsid w:val="006A5CE7"/>
    <w:rsid w:val="006A6D28"/>
    <w:rsid w:val="006B49B4"/>
    <w:rsid w:val="006B4C22"/>
    <w:rsid w:val="006B4F2B"/>
    <w:rsid w:val="006B7982"/>
    <w:rsid w:val="006B7E86"/>
    <w:rsid w:val="006C1756"/>
    <w:rsid w:val="006C78D0"/>
    <w:rsid w:val="006D09ED"/>
    <w:rsid w:val="006D0C80"/>
    <w:rsid w:val="006D0D38"/>
    <w:rsid w:val="006D2BFB"/>
    <w:rsid w:val="006D2E25"/>
    <w:rsid w:val="006D7DB1"/>
    <w:rsid w:val="006E00BF"/>
    <w:rsid w:val="006E1969"/>
    <w:rsid w:val="006E1C68"/>
    <w:rsid w:val="006E2405"/>
    <w:rsid w:val="006E2952"/>
    <w:rsid w:val="006E2D96"/>
    <w:rsid w:val="006E340C"/>
    <w:rsid w:val="006E4E8B"/>
    <w:rsid w:val="006E6076"/>
    <w:rsid w:val="006F0D09"/>
    <w:rsid w:val="006F24EE"/>
    <w:rsid w:val="006F3066"/>
    <w:rsid w:val="006F36B7"/>
    <w:rsid w:val="006F6CA7"/>
    <w:rsid w:val="006F7A06"/>
    <w:rsid w:val="00701E0D"/>
    <w:rsid w:val="00706A7A"/>
    <w:rsid w:val="00707000"/>
    <w:rsid w:val="00711BB4"/>
    <w:rsid w:val="007125BC"/>
    <w:rsid w:val="00713916"/>
    <w:rsid w:val="00714AD5"/>
    <w:rsid w:val="00715297"/>
    <w:rsid w:val="007156CB"/>
    <w:rsid w:val="00715C35"/>
    <w:rsid w:val="00717A9A"/>
    <w:rsid w:val="00720B6A"/>
    <w:rsid w:val="00720CC7"/>
    <w:rsid w:val="0072120E"/>
    <w:rsid w:val="007213AA"/>
    <w:rsid w:val="0072205A"/>
    <w:rsid w:val="007232C6"/>
    <w:rsid w:val="00725D8A"/>
    <w:rsid w:val="00725E0E"/>
    <w:rsid w:val="00726B48"/>
    <w:rsid w:val="007335E8"/>
    <w:rsid w:val="00733663"/>
    <w:rsid w:val="00733978"/>
    <w:rsid w:val="00733F89"/>
    <w:rsid w:val="00734881"/>
    <w:rsid w:val="007351C2"/>
    <w:rsid w:val="007354ED"/>
    <w:rsid w:val="007379F4"/>
    <w:rsid w:val="007411F1"/>
    <w:rsid w:val="00741721"/>
    <w:rsid w:val="007446E9"/>
    <w:rsid w:val="007451C5"/>
    <w:rsid w:val="00745693"/>
    <w:rsid w:val="00747840"/>
    <w:rsid w:val="00747CC0"/>
    <w:rsid w:val="00750D40"/>
    <w:rsid w:val="00751159"/>
    <w:rsid w:val="00752D47"/>
    <w:rsid w:val="00754C70"/>
    <w:rsid w:val="00755B0C"/>
    <w:rsid w:val="007566CE"/>
    <w:rsid w:val="00757032"/>
    <w:rsid w:val="007579B1"/>
    <w:rsid w:val="00763896"/>
    <w:rsid w:val="00764BA0"/>
    <w:rsid w:val="00764DA6"/>
    <w:rsid w:val="00766D75"/>
    <w:rsid w:val="00771CA2"/>
    <w:rsid w:val="0077214D"/>
    <w:rsid w:val="00772E29"/>
    <w:rsid w:val="0077405F"/>
    <w:rsid w:val="00775052"/>
    <w:rsid w:val="00783189"/>
    <w:rsid w:val="00785DDD"/>
    <w:rsid w:val="007873B8"/>
    <w:rsid w:val="007916FC"/>
    <w:rsid w:val="007919BA"/>
    <w:rsid w:val="0079221C"/>
    <w:rsid w:val="0079419E"/>
    <w:rsid w:val="0079518C"/>
    <w:rsid w:val="00795B91"/>
    <w:rsid w:val="007A0EDF"/>
    <w:rsid w:val="007A22DC"/>
    <w:rsid w:val="007A2DA4"/>
    <w:rsid w:val="007A3FE6"/>
    <w:rsid w:val="007A4A1A"/>
    <w:rsid w:val="007A53B9"/>
    <w:rsid w:val="007A56F7"/>
    <w:rsid w:val="007A5FE9"/>
    <w:rsid w:val="007A6F1E"/>
    <w:rsid w:val="007A7678"/>
    <w:rsid w:val="007B047A"/>
    <w:rsid w:val="007B1E04"/>
    <w:rsid w:val="007B368E"/>
    <w:rsid w:val="007B4828"/>
    <w:rsid w:val="007B4F2A"/>
    <w:rsid w:val="007C27FD"/>
    <w:rsid w:val="007C29E7"/>
    <w:rsid w:val="007C3D2A"/>
    <w:rsid w:val="007C50C6"/>
    <w:rsid w:val="007C6B5B"/>
    <w:rsid w:val="007C7148"/>
    <w:rsid w:val="007C7643"/>
    <w:rsid w:val="007C7B56"/>
    <w:rsid w:val="007D1E0F"/>
    <w:rsid w:val="007D3C08"/>
    <w:rsid w:val="007D5BF0"/>
    <w:rsid w:val="007D6B6D"/>
    <w:rsid w:val="007D6F11"/>
    <w:rsid w:val="007D7BFF"/>
    <w:rsid w:val="007E0DDA"/>
    <w:rsid w:val="007E0DE4"/>
    <w:rsid w:val="007E1EAA"/>
    <w:rsid w:val="007E39F5"/>
    <w:rsid w:val="007E49E1"/>
    <w:rsid w:val="007E5DE2"/>
    <w:rsid w:val="007F0F56"/>
    <w:rsid w:val="007F2033"/>
    <w:rsid w:val="007F2687"/>
    <w:rsid w:val="007F5E94"/>
    <w:rsid w:val="007F617B"/>
    <w:rsid w:val="007F7A85"/>
    <w:rsid w:val="00800147"/>
    <w:rsid w:val="00802804"/>
    <w:rsid w:val="00804D47"/>
    <w:rsid w:val="00805F13"/>
    <w:rsid w:val="008109D8"/>
    <w:rsid w:val="00810D8F"/>
    <w:rsid w:val="0081181E"/>
    <w:rsid w:val="008123F8"/>
    <w:rsid w:val="00814D3B"/>
    <w:rsid w:val="008157F7"/>
    <w:rsid w:val="00815C18"/>
    <w:rsid w:val="0081646E"/>
    <w:rsid w:val="00816ADF"/>
    <w:rsid w:val="008202AF"/>
    <w:rsid w:val="00822C58"/>
    <w:rsid w:val="008238FE"/>
    <w:rsid w:val="00824751"/>
    <w:rsid w:val="00824FD0"/>
    <w:rsid w:val="00826285"/>
    <w:rsid w:val="008278C9"/>
    <w:rsid w:val="0083313B"/>
    <w:rsid w:val="0083620E"/>
    <w:rsid w:val="00840088"/>
    <w:rsid w:val="00841CC1"/>
    <w:rsid w:val="0084333D"/>
    <w:rsid w:val="00843FAD"/>
    <w:rsid w:val="00844F3E"/>
    <w:rsid w:val="00845F36"/>
    <w:rsid w:val="00846CED"/>
    <w:rsid w:val="008505DE"/>
    <w:rsid w:val="0085074F"/>
    <w:rsid w:val="00850A97"/>
    <w:rsid w:val="00851F09"/>
    <w:rsid w:val="00851F1C"/>
    <w:rsid w:val="008531F9"/>
    <w:rsid w:val="0085498B"/>
    <w:rsid w:val="00854B26"/>
    <w:rsid w:val="00855CDA"/>
    <w:rsid w:val="00855FAA"/>
    <w:rsid w:val="00865D4C"/>
    <w:rsid w:val="00866B2E"/>
    <w:rsid w:val="008721A7"/>
    <w:rsid w:val="00872270"/>
    <w:rsid w:val="008730FF"/>
    <w:rsid w:val="0087360D"/>
    <w:rsid w:val="00874227"/>
    <w:rsid w:val="008746E9"/>
    <w:rsid w:val="008764C7"/>
    <w:rsid w:val="008774C2"/>
    <w:rsid w:val="00880246"/>
    <w:rsid w:val="0088099F"/>
    <w:rsid w:val="00883556"/>
    <w:rsid w:val="008837B5"/>
    <w:rsid w:val="0088427E"/>
    <w:rsid w:val="00886B50"/>
    <w:rsid w:val="00887EF9"/>
    <w:rsid w:val="00892E61"/>
    <w:rsid w:val="008946C0"/>
    <w:rsid w:val="00897415"/>
    <w:rsid w:val="008A2079"/>
    <w:rsid w:val="008A2697"/>
    <w:rsid w:val="008A53B2"/>
    <w:rsid w:val="008A7415"/>
    <w:rsid w:val="008B0505"/>
    <w:rsid w:val="008B25AB"/>
    <w:rsid w:val="008B2D66"/>
    <w:rsid w:val="008B4083"/>
    <w:rsid w:val="008B42DA"/>
    <w:rsid w:val="008B4571"/>
    <w:rsid w:val="008B68FC"/>
    <w:rsid w:val="008B75A7"/>
    <w:rsid w:val="008B7731"/>
    <w:rsid w:val="008C1455"/>
    <w:rsid w:val="008C712B"/>
    <w:rsid w:val="008C7468"/>
    <w:rsid w:val="008D1173"/>
    <w:rsid w:val="008D2124"/>
    <w:rsid w:val="008D3AAB"/>
    <w:rsid w:val="008D7F7A"/>
    <w:rsid w:val="008E2BEC"/>
    <w:rsid w:val="008E3F21"/>
    <w:rsid w:val="008E4AEE"/>
    <w:rsid w:val="008E50C3"/>
    <w:rsid w:val="008E67C3"/>
    <w:rsid w:val="008F028E"/>
    <w:rsid w:val="008F0E8E"/>
    <w:rsid w:val="008F1804"/>
    <w:rsid w:val="008F2BA5"/>
    <w:rsid w:val="008F2CB6"/>
    <w:rsid w:val="008F2EEF"/>
    <w:rsid w:val="008F404A"/>
    <w:rsid w:val="008F4B7B"/>
    <w:rsid w:val="008F57A3"/>
    <w:rsid w:val="008F5A6B"/>
    <w:rsid w:val="008F6D71"/>
    <w:rsid w:val="008F7597"/>
    <w:rsid w:val="0090048D"/>
    <w:rsid w:val="00900D8F"/>
    <w:rsid w:val="00900E97"/>
    <w:rsid w:val="00901014"/>
    <w:rsid w:val="00901D4C"/>
    <w:rsid w:val="00903100"/>
    <w:rsid w:val="00905EDD"/>
    <w:rsid w:val="00906284"/>
    <w:rsid w:val="00906527"/>
    <w:rsid w:val="0091127E"/>
    <w:rsid w:val="009116A1"/>
    <w:rsid w:val="00913557"/>
    <w:rsid w:val="00913D30"/>
    <w:rsid w:val="009162F0"/>
    <w:rsid w:val="00916BA1"/>
    <w:rsid w:val="00917B3D"/>
    <w:rsid w:val="00917BE3"/>
    <w:rsid w:val="00920322"/>
    <w:rsid w:val="00922043"/>
    <w:rsid w:val="009225F9"/>
    <w:rsid w:val="009227F8"/>
    <w:rsid w:val="0092434C"/>
    <w:rsid w:val="0092645C"/>
    <w:rsid w:val="0092690F"/>
    <w:rsid w:val="0093042F"/>
    <w:rsid w:val="00934ECC"/>
    <w:rsid w:val="00935281"/>
    <w:rsid w:val="0093594A"/>
    <w:rsid w:val="009359FA"/>
    <w:rsid w:val="009362E2"/>
    <w:rsid w:val="00936976"/>
    <w:rsid w:val="00936AFF"/>
    <w:rsid w:val="009372C9"/>
    <w:rsid w:val="00937B03"/>
    <w:rsid w:val="00937C1F"/>
    <w:rsid w:val="00940645"/>
    <w:rsid w:val="00940E44"/>
    <w:rsid w:val="00942084"/>
    <w:rsid w:val="0094377C"/>
    <w:rsid w:val="009466C3"/>
    <w:rsid w:val="00946C4B"/>
    <w:rsid w:val="00947985"/>
    <w:rsid w:val="00951990"/>
    <w:rsid w:val="0095326A"/>
    <w:rsid w:val="0095427A"/>
    <w:rsid w:val="00956705"/>
    <w:rsid w:val="00956AE4"/>
    <w:rsid w:val="00960B74"/>
    <w:rsid w:val="00960B86"/>
    <w:rsid w:val="00962A0A"/>
    <w:rsid w:val="00963260"/>
    <w:rsid w:val="00966679"/>
    <w:rsid w:val="00972DB3"/>
    <w:rsid w:val="00980EB3"/>
    <w:rsid w:val="00981597"/>
    <w:rsid w:val="009822A1"/>
    <w:rsid w:val="009846D2"/>
    <w:rsid w:val="009849EB"/>
    <w:rsid w:val="00984E5E"/>
    <w:rsid w:val="009853CD"/>
    <w:rsid w:val="00985DDF"/>
    <w:rsid w:val="009874BB"/>
    <w:rsid w:val="00987D46"/>
    <w:rsid w:val="009946B3"/>
    <w:rsid w:val="00997E79"/>
    <w:rsid w:val="00997F72"/>
    <w:rsid w:val="009A10B3"/>
    <w:rsid w:val="009A1C2B"/>
    <w:rsid w:val="009A35E5"/>
    <w:rsid w:val="009A55B7"/>
    <w:rsid w:val="009A5AC7"/>
    <w:rsid w:val="009A5D75"/>
    <w:rsid w:val="009A6EEB"/>
    <w:rsid w:val="009A7B23"/>
    <w:rsid w:val="009A7EE2"/>
    <w:rsid w:val="009B0285"/>
    <w:rsid w:val="009B2B79"/>
    <w:rsid w:val="009B3072"/>
    <w:rsid w:val="009B461B"/>
    <w:rsid w:val="009B514C"/>
    <w:rsid w:val="009B717C"/>
    <w:rsid w:val="009C1D1C"/>
    <w:rsid w:val="009C3254"/>
    <w:rsid w:val="009C44E8"/>
    <w:rsid w:val="009D0EFF"/>
    <w:rsid w:val="009D1DC8"/>
    <w:rsid w:val="009D3591"/>
    <w:rsid w:val="009D4132"/>
    <w:rsid w:val="009D63B5"/>
    <w:rsid w:val="009D7EF7"/>
    <w:rsid w:val="009E110F"/>
    <w:rsid w:val="009E1F57"/>
    <w:rsid w:val="009E208E"/>
    <w:rsid w:val="009E3B2B"/>
    <w:rsid w:val="009E4E66"/>
    <w:rsid w:val="009E6A9F"/>
    <w:rsid w:val="009E7E53"/>
    <w:rsid w:val="009F2742"/>
    <w:rsid w:val="009F2B6F"/>
    <w:rsid w:val="009F3C33"/>
    <w:rsid w:val="009F4F70"/>
    <w:rsid w:val="009F5D03"/>
    <w:rsid w:val="009F6273"/>
    <w:rsid w:val="00A03B80"/>
    <w:rsid w:val="00A03F32"/>
    <w:rsid w:val="00A04A54"/>
    <w:rsid w:val="00A04CFF"/>
    <w:rsid w:val="00A05AF4"/>
    <w:rsid w:val="00A0630F"/>
    <w:rsid w:val="00A07C29"/>
    <w:rsid w:val="00A15205"/>
    <w:rsid w:val="00A16C1C"/>
    <w:rsid w:val="00A2236D"/>
    <w:rsid w:val="00A240AA"/>
    <w:rsid w:val="00A2443C"/>
    <w:rsid w:val="00A25A00"/>
    <w:rsid w:val="00A25DDF"/>
    <w:rsid w:val="00A25E08"/>
    <w:rsid w:val="00A25F70"/>
    <w:rsid w:val="00A2623E"/>
    <w:rsid w:val="00A26989"/>
    <w:rsid w:val="00A31B1A"/>
    <w:rsid w:val="00A3362C"/>
    <w:rsid w:val="00A33D8F"/>
    <w:rsid w:val="00A37502"/>
    <w:rsid w:val="00A402E3"/>
    <w:rsid w:val="00A42CD5"/>
    <w:rsid w:val="00A43C96"/>
    <w:rsid w:val="00A43F82"/>
    <w:rsid w:val="00A44ED8"/>
    <w:rsid w:val="00A45B2F"/>
    <w:rsid w:val="00A460B1"/>
    <w:rsid w:val="00A471D3"/>
    <w:rsid w:val="00A47E02"/>
    <w:rsid w:val="00A5055A"/>
    <w:rsid w:val="00A56F6B"/>
    <w:rsid w:val="00A57500"/>
    <w:rsid w:val="00A57D5D"/>
    <w:rsid w:val="00A60592"/>
    <w:rsid w:val="00A60A8D"/>
    <w:rsid w:val="00A651F8"/>
    <w:rsid w:val="00A658EA"/>
    <w:rsid w:val="00A65C16"/>
    <w:rsid w:val="00A6689E"/>
    <w:rsid w:val="00A7119D"/>
    <w:rsid w:val="00A7236D"/>
    <w:rsid w:val="00A72509"/>
    <w:rsid w:val="00A72BE6"/>
    <w:rsid w:val="00A740AD"/>
    <w:rsid w:val="00A77068"/>
    <w:rsid w:val="00A81FD3"/>
    <w:rsid w:val="00A8550E"/>
    <w:rsid w:val="00A85FCE"/>
    <w:rsid w:val="00A877B5"/>
    <w:rsid w:val="00A92F42"/>
    <w:rsid w:val="00A9323A"/>
    <w:rsid w:val="00A95609"/>
    <w:rsid w:val="00A95F0C"/>
    <w:rsid w:val="00A97474"/>
    <w:rsid w:val="00A979B5"/>
    <w:rsid w:val="00AA0EEA"/>
    <w:rsid w:val="00AA114A"/>
    <w:rsid w:val="00AA1BDC"/>
    <w:rsid w:val="00AA2598"/>
    <w:rsid w:val="00AA2799"/>
    <w:rsid w:val="00AA2CEB"/>
    <w:rsid w:val="00AA388D"/>
    <w:rsid w:val="00AA3D14"/>
    <w:rsid w:val="00AA4C6F"/>
    <w:rsid w:val="00AA5690"/>
    <w:rsid w:val="00AA5CF0"/>
    <w:rsid w:val="00AA5FF8"/>
    <w:rsid w:val="00AB01E8"/>
    <w:rsid w:val="00AB4413"/>
    <w:rsid w:val="00AB4FF7"/>
    <w:rsid w:val="00AB6B2C"/>
    <w:rsid w:val="00AC043F"/>
    <w:rsid w:val="00AC0980"/>
    <w:rsid w:val="00AC12AB"/>
    <w:rsid w:val="00AC22AF"/>
    <w:rsid w:val="00AC2F19"/>
    <w:rsid w:val="00AC2F79"/>
    <w:rsid w:val="00AC37E2"/>
    <w:rsid w:val="00AC456D"/>
    <w:rsid w:val="00AC4AF1"/>
    <w:rsid w:val="00AC4B53"/>
    <w:rsid w:val="00AC5010"/>
    <w:rsid w:val="00AC6DBF"/>
    <w:rsid w:val="00AC7DC5"/>
    <w:rsid w:val="00AD198A"/>
    <w:rsid w:val="00AD1C18"/>
    <w:rsid w:val="00AD2B67"/>
    <w:rsid w:val="00AD33A8"/>
    <w:rsid w:val="00AD3777"/>
    <w:rsid w:val="00AD3CE8"/>
    <w:rsid w:val="00AD5BA2"/>
    <w:rsid w:val="00AD6655"/>
    <w:rsid w:val="00AE20DD"/>
    <w:rsid w:val="00AF056F"/>
    <w:rsid w:val="00AF0D57"/>
    <w:rsid w:val="00AF27CD"/>
    <w:rsid w:val="00AF3B90"/>
    <w:rsid w:val="00AF4457"/>
    <w:rsid w:val="00AF4931"/>
    <w:rsid w:val="00AF5629"/>
    <w:rsid w:val="00AF58E7"/>
    <w:rsid w:val="00B00E4D"/>
    <w:rsid w:val="00B029A6"/>
    <w:rsid w:val="00B0310E"/>
    <w:rsid w:val="00B03C66"/>
    <w:rsid w:val="00B04A13"/>
    <w:rsid w:val="00B07D45"/>
    <w:rsid w:val="00B07F22"/>
    <w:rsid w:val="00B10182"/>
    <w:rsid w:val="00B10A99"/>
    <w:rsid w:val="00B1286F"/>
    <w:rsid w:val="00B14102"/>
    <w:rsid w:val="00B163D6"/>
    <w:rsid w:val="00B2393A"/>
    <w:rsid w:val="00B24F9D"/>
    <w:rsid w:val="00B30A6C"/>
    <w:rsid w:val="00B37107"/>
    <w:rsid w:val="00B42C68"/>
    <w:rsid w:val="00B4300F"/>
    <w:rsid w:val="00B4356B"/>
    <w:rsid w:val="00B45B7D"/>
    <w:rsid w:val="00B4613E"/>
    <w:rsid w:val="00B47F39"/>
    <w:rsid w:val="00B507BE"/>
    <w:rsid w:val="00B50C10"/>
    <w:rsid w:val="00B53089"/>
    <w:rsid w:val="00B538B0"/>
    <w:rsid w:val="00B53DB5"/>
    <w:rsid w:val="00B56B9B"/>
    <w:rsid w:val="00B5783A"/>
    <w:rsid w:val="00B60AC6"/>
    <w:rsid w:val="00B65426"/>
    <w:rsid w:val="00B65D30"/>
    <w:rsid w:val="00B66835"/>
    <w:rsid w:val="00B66BF0"/>
    <w:rsid w:val="00B674D9"/>
    <w:rsid w:val="00B7004B"/>
    <w:rsid w:val="00B7236B"/>
    <w:rsid w:val="00B75975"/>
    <w:rsid w:val="00B75D0E"/>
    <w:rsid w:val="00B7699F"/>
    <w:rsid w:val="00B773FD"/>
    <w:rsid w:val="00B8072C"/>
    <w:rsid w:val="00B81398"/>
    <w:rsid w:val="00B8190E"/>
    <w:rsid w:val="00B82A85"/>
    <w:rsid w:val="00B83435"/>
    <w:rsid w:val="00B84BC2"/>
    <w:rsid w:val="00B86A58"/>
    <w:rsid w:val="00B878A5"/>
    <w:rsid w:val="00B933D9"/>
    <w:rsid w:val="00B94DC3"/>
    <w:rsid w:val="00BA0C67"/>
    <w:rsid w:val="00BA1829"/>
    <w:rsid w:val="00BA1ADB"/>
    <w:rsid w:val="00BA1CC8"/>
    <w:rsid w:val="00BA1FC8"/>
    <w:rsid w:val="00BA2378"/>
    <w:rsid w:val="00BA3BBA"/>
    <w:rsid w:val="00BA5AD2"/>
    <w:rsid w:val="00BA6F55"/>
    <w:rsid w:val="00BB4F11"/>
    <w:rsid w:val="00BB5B55"/>
    <w:rsid w:val="00BC1E9E"/>
    <w:rsid w:val="00BC210F"/>
    <w:rsid w:val="00BC4728"/>
    <w:rsid w:val="00BC4B8D"/>
    <w:rsid w:val="00BC5EE3"/>
    <w:rsid w:val="00BC68EE"/>
    <w:rsid w:val="00BD0E98"/>
    <w:rsid w:val="00BD31D0"/>
    <w:rsid w:val="00BD43A0"/>
    <w:rsid w:val="00BD52B2"/>
    <w:rsid w:val="00BD6FE6"/>
    <w:rsid w:val="00BE2A3C"/>
    <w:rsid w:val="00BE2E03"/>
    <w:rsid w:val="00BE2EB4"/>
    <w:rsid w:val="00BE3EBD"/>
    <w:rsid w:val="00BE459D"/>
    <w:rsid w:val="00BE526F"/>
    <w:rsid w:val="00BE54BE"/>
    <w:rsid w:val="00BE5C95"/>
    <w:rsid w:val="00BE5E4A"/>
    <w:rsid w:val="00BE7B58"/>
    <w:rsid w:val="00BF316A"/>
    <w:rsid w:val="00BF3486"/>
    <w:rsid w:val="00BF39CD"/>
    <w:rsid w:val="00BF3CC8"/>
    <w:rsid w:val="00BF4280"/>
    <w:rsid w:val="00BF554B"/>
    <w:rsid w:val="00BF6273"/>
    <w:rsid w:val="00C0205F"/>
    <w:rsid w:val="00C0320D"/>
    <w:rsid w:val="00C0341F"/>
    <w:rsid w:val="00C038E9"/>
    <w:rsid w:val="00C03DE1"/>
    <w:rsid w:val="00C04AF0"/>
    <w:rsid w:val="00C05671"/>
    <w:rsid w:val="00C07073"/>
    <w:rsid w:val="00C07108"/>
    <w:rsid w:val="00C07B88"/>
    <w:rsid w:val="00C11CE2"/>
    <w:rsid w:val="00C201F2"/>
    <w:rsid w:val="00C20967"/>
    <w:rsid w:val="00C2160C"/>
    <w:rsid w:val="00C22B6B"/>
    <w:rsid w:val="00C24A9A"/>
    <w:rsid w:val="00C24B21"/>
    <w:rsid w:val="00C2537D"/>
    <w:rsid w:val="00C30843"/>
    <w:rsid w:val="00C30E51"/>
    <w:rsid w:val="00C32744"/>
    <w:rsid w:val="00C3399F"/>
    <w:rsid w:val="00C33E60"/>
    <w:rsid w:val="00C34B4D"/>
    <w:rsid w:val="00C34F7D"/>
    <w:rsid w:val="00C35669"/>
    <w:rsid w:val="00C35B8B"/>
    <w:rsid w:val="00C371E8"/>
    <w:rsid w:val="00C37606"/>
    <w:rsid w:val="00C37DDE"/>
    <w:rsid w:val="00C40428"/>
    <w:rsid w:val="00C42020"/>
    <w:rsid w:val="00C44CC1"/>
    <w:rsid w:val="00C479D3"/>
    <w:rsid w:val="00C503E8"/>
    <w:rsid w:val="00C53E5D"/>
    <w:rsid w:val="00C5672B"/>
    <w:rsid w:val="00C573C7"/>
    <w:rsid w:val="00C5762B"/>
    <w:rsid w:val="00C5786A"/>
    <w:rsid w:val="00C60135"/>
    <w:rsid w:val="00C63764"/>
    <w:rsid w:val="00C64B56"/>
    <w:rsid w:val="00C65EB0"/>
    <w:rsid w:val="00C6641B"/>
    <w:rsid w:val="00C738A3"/>
    <w:rsid w:val="00C73D62"/>
    <w:rsid w:val="00C7542E"/>
    <w:rsid w:val="00C75E8A"/>
    <w:rsid w:val="00C76B1C"/>
    <w:rsid w:val="00C76D75"/>
    <w:rsid w:val="00C83131"/>
    <w:rsid w:val="00C83A96"/>
    <w:rsid w:val="00C857F8"/>
    <w:rsid w:val="00C873A9"/>
    <w:rsid w:val="00C90317"/>
    <w:rsid w:val="00C931DA"/>
    <w:rsid w:val="00C9392B"/>
    <w:rsid w:val="00C93F04"/>
    <w:rsid w:val="00C947E2"/>
    <w:rsid w:val="00C95F73"/>
    <w:rsid w:val="00C96061"/>
    <w:rsid w:val="00C97885"/>
    <w:rsid w:val="00CA0AC2"/>
    <w:rsid w:val="00CA0AC5"/>
    <w:rsid w:val="00CA3AA6"/>
    <w:rsid w:val="00CA626C"/>
    <w:rsid w:val="00CB23AB"/>
    <w:rsid w:val="00CB39B3"/>
    <w:rsid w:val="00CB5183"/>
    <w:rsid w:val="00CC0FFD"/>
    <w:rsid w:val="00CC16BE"/>
    <w:rsid w:val="00CC19EA"/>
    <w:rsid w:val="00CC340E"/>
    <w:rsid w:val="00CC597A"/>
    <w:rsid w:val="00CC7A32"/>
    <w:rsid w:val="00CD252C"/>
    <w:rsid w:val="00CD2711"/>
    <w:rsid w:val="00CD2C3A"/>
    <w:rsid w:val="00CD3451"/>
    <w:rsid w:val="00CD3452"/>
    <w:rsid w:val="00CD55AA"/>
    <w:rsid w:val="00CD748A"/>
    <w:rsid w:val="00CE110D"/>
    <w:rsid w:val="00CE1880"/>
    <w:rsid w:val="00CE2944"/>
    <w:rsid w:val="00CE2C08"/>
    <w:rsid w:val="00CE2DC3"/>
    <w:rsid w:val="00CE2F48"/>
    <w:rsid w:val="00CE6DFF"/>
    <w:rsid w:val="00CE78F7"/>
    <w:rsid w:val="00CE7D28"/>
    <w:rsid w:val="00CF1B0E"/>
    <w:rsid w:val="00CF246A"/>
    <w:rsid w:val="00CF3E93"/>
    <w:rsid w:val="00CF3FA5"/>
    <w:rsid w:val="00CF40D3"/>
    <w:rsid w:val="00CF4250"/>
    <w:rsid w:val="00CF5789"/>
    <w:rsid w:val="00CF5EB3"/>
    <w:rsid w:val="00CF62FA"/>
    <w:rsid w:val="00D01406"/>
    <w:rsid w:val="00D0254D"/>
    <w:rsid w:val="00D03026"/>
    <w:rsid w:val="00D06A5B"/>
    <w:rsid w:val="00D11455"/>
    <w:rsid w:val="00D123B4"/>
    <w:rsid w:val="00D13BA8"/>
    <w:rsid w:val="00D13D21"/>
    <w:rsid w:val="00D1637C"/>
    <w:rsid w:val="00D171F2"/>
    <w:rsid w:val="00D2124E"/>
    <w:rsid w:val="00D2288C"/>
    <w:rsid w:val="00D24D99"/>
    <w:rsid w:val="00D2550E"/>
    <w:rsid w:val="00D25F1D"/>
    <w:rsid w:val="00D27F56"/>
    <w:rsid w:val="00D30623"/>
    <w:rsid w:val="00D3071B"/>
    <w:rsid w:val="00D3229B"/>
    <w:rsid w:val="00D3260F"/>
    <w:rsid w:val="00D34AC3"/>
    <w:rsid w:val="00D34E2A"/>
    <w:rsid w:val="00D36446"/>
    <w:rsid w:val="00D36580"/>
    <w:rsid w:val="00D406AC"/>
    <w:rsid w:val="00D43A26"/>
    <w:rsid w:val="00D43E49"/>
    <w:rsid w:val="00D457D5"/>
    <w:rsid w:val="00D46F22"/>
    <w:rsid w:val="00D47BE1"/>
    <w:rsid w:val="00D51EAF"/>
    <w:rsid w:val="00D52482"/>
    <w:rsid w:val="00D524D3"/>
    <w:rsid w:val="00D526F0"/>
    <w:rsid w:val="00D530A5"/>
    <w:rsid w:val="00D55C41"/>
    <w:rsid w:val="00D601F2"/>
    <w:rsid w:val="00D6266E"/>
    <w:rsid w:val="00D62F1F"/>
    <w:rsid w:val="00D6572F"/>
    <w:rsid w:val="00D667BD"/>
    <w:rsid w:val="00D668E3"/>
    <w:rsid w:val="00D6705E"/>
    <w:rsid w:val="00D6718B"/>
    <w:rsid w:val="00D6774B"/>
    <w:rsid w:val="00D710A8"/>
    <w:rsid w:val="00D756B5"/>
    <w:rsid w:val="00D765E7"/>
    <w:rsid w:val="00D80CCA"/>
    <w:rsid w:val="00D82C43"/>
    <w:rsid w:val="00D840AC"/>
    <w:rsid w:val="00D8662A"/>
    <w:rsid w:val="00D87EB5"/>
    <w:rsid w:val="00D90A73"/>
    <w:rsid w:val="00D9536F"/>
    <w:rsid w:val="00D9593A"/>
    <w:rsid w:val="00D95F1D"/>
    <w:rsid w:val="00D9799B"/>
    <w:rsid w:val="00DA4AD6"/>
    <w:rsid w:val="00DA4B9A"/>
    <w:rsid w:val="00DA6C28"/>
    <w:rsid w:val="00DA733B"/>
    <w:rsid w:val="00DB34DB"/>
    <w:rsid w:val="00DB6402"/>
    <w:rsid w:val="00DC099F"/>
    <w:rsid w:val="00DC2DE8"/>
    <w:rsid w:val="00DC31E1"/>
    <w:rsid w:val="00DC4A6C"/>
    <w:rsid w:val="00DD035F"/>
    <w:rsid w:val="00DD3062"/>
    <w:rsid w:val="00DE10F1"/>
    <w:rsid w:val="00DE1EC6"/>
    <w:rsid w:val="00DE30ED"/>
    <w:rsid w:val="00DE5C40"/>
    <w:rsid w:val="00DF0C59"/>
    <w:rsid w:val="00DF2010"/>
    <w:rsid w:val="00DF3CFE"/>
    <w:rsid w:val="00DF3DE3"/>
    <w:rsid w:val="00DF5321"/>
    <w:rsid w:val="00DF5780"/>
    <w:rsid w:val="00DF5C6A"/>
    <w:rsid w:val="00DF6B59"/>
    <w:rsid w:val="00DF7A77"/>
    <w:rsid w:val="00DF7AF7"/>
    <w:rsid w:val="00E0465A"/>
    <w:rsid w:val="00E055B9"/>
    <w:rsid w:val="00E063E8"/>
    <w:rsid w:val="00E06819"/>
    <w:rsid w:val="00E06BF1"/>
    <w:rsid w:val="00E06E0F"/>
    <w:rsid w:val="00E104BD"/>
    <w:rsid w:val="00E10523"/>
    <w:rsid w:val="00E11692"/>
    <w:rsid w:val="00E161D6"/>
    <w:rsid w:val="00E20862"/>
    <w:rsid w:val="00E20D92"/>
    <w:rsid w:val="00E214DF"/>
    <w:rsid w:val="00E2354B"/>
    <w:rsid w:val="00E2402D"/>
    <w:rsid w:val="00E27E12"/>
    <w:rsid w:val="00E30230"/>
    <w:rsid w:val="00E303AE"/>
    <w:rsid w:val="00E30646"/>
    <w:rsid w:val="00E306AE"/>
    <w:rsid w:val="00E33FF3"/>
    <w:rsid w:val="00E35210"/>
    <w:rsid w:val="00E37A66"/>
    <w:rsid w:val="00E416C9"/>
    <w:rsid w:val="00E435EC"/>
    <w:rsid w:val="00E437A9"/>
    <w:rsid w:val="00E44705"/>
    <w:rsid w:val="00E44F14"/>
    <w:rsid w:val="00E46944"/>
    <w:rsid w:val="00E46959"/>
    <w:rsid w:val="00E5023B"/>
    <w:rsid w:val="00E52144"/>
    <w:rsid w:val="00E52BEF"/>
    <w:rsid w:val="00E53480"/>
    <w:rsid w:val="00E536EE"/>
    <w:rsid w:val="00E54651"/>
    <w:rsid w:val="00E55CD3"/>
    <w:rsid w:val="00E574DE"/>
    <w:rsid w:val="00E614D8"/>
    <w:rsid w:val="00E64135"/>
    <w:rsid w:val="00E64144"/>
    <w:rsid w:val="00E64E11"/>
    <w:rsid w:val="00E65FBC"/>
    <w:rsid w:val="00E67D3D"/>
    <w:rsid w:val="00E71217"/>
    <w:rsid w:val="00E72418"/>
    <w:rsid w:val="00E738AF"/>
    <w:rsid w:val="00E7638D"/>
    <w:rsid w:val="00E76DFD"/>
    <w:rsid w:val="00E80D8F"/>
    <w:rsid w:val="00E81809"/>
    <w:rsid w:val="00E81BA8"/>
    <w:rsid w:val="00E81C3A"/>
    <w:rsid w:val="00E829F9"/>
    <w:rsid w:val="00E8312E"/>
    <w:rsid w:val="00E903F3"/>
    <w:rsid w:val="00E9247C"/>
    <w:rsid w:val="00E92A4F"/>
    <w:rsid w:val="00EA04C2"/>
    <w:rsid w:val="00EA0E25"/>
    <w:rsid w:val="00EA1683"/>
    <w:rsid w:val="00EA51AB"/>
    <w:rsid w:val="00EA6777"/>
    <w:rsid w:val="00EB0B82"/>
    <w:rsid w:val="00EB0C48"/>
    <w:rsid w:val="00EB583D"/>
    <w:rsid w:val="00EB6F8C"/>
    <w:rsid w:val="00EB7881"/>
    <w:rsid w:val="00EC1B23"/>
    <w:rsid w:val="00EC2129"/>
    <w:rsid w:val="00EC445F"/>
    <w:rsid w:val="00EC491A"/>
    <w:rsid w:val="00EC5074"/>
    <w:rsid w:val="00EC6C3A"/>
    <w:rsid w:val="00EC7793"/>
    <w:rsid w:val="00ED079E"/>
    <w:rsid w:val="00ED0E32"/>
    <w:rsid w:val="00ED3121"/>
    <w:rsid w:val="00ED5EBE"/>
    <w:rsid w:val="00ED616B"/>
    <w:rsid w:val="00EE00DB"/>
    <w:rsid w:val="00EE0ECB"/>
    <w:rsid w:val="00EE2094"/>
    <w:rsid w:val="00EE20DA"/>
    <w:rsid w:val="00EE26E2"/>
    <w:rsid w:val="00EE4045"/>
    <w:rsid w:val="00EE42B5"/>
    <w:rsid w:val="00EF100A"/>
    <w:rsid w:val="00EF1C22"/>
    <w:rsid w:val="00EF1D52"/>
    <w:rsid w:val="00EF2802"/>
    <w:rsid w:val="00EF3DE8"/>
    <w:rsid w:val="00EF41B0"/>
    <w:rsid w:val="00EF47DC"/>
    <w:rsid w:val="00EF7A2A"/>
    <w:rsid w:val="00EF7D17"/>
    <w:rsid w:val="00F035CA"/>
    <w:rsid w:val="00F03742"/>
    <w:rsid w:val="00F039A5"/>
    <w:rsid w:val="00F10E2E"/>
    <w:rsid w:val="00F11731"/>
    <w:rsid w:val="00F1388F"/>
    <w:rsid w:val="00F13AF3"/>
    <w:rsid w:val="00F13ED1"/>
    <w:rsid w:val="00F14CA7"/>
    <w:rsid w:val="00F1535A"/>
    <w:rsid w:val="00F15660"/>
    <w:rsid w:val="00F16103"/>
    <w:rsid w:val="00F169A2"/>
    <w:rsid w:val="00F175A6"/>
    <w:rsid w:val="00F17D4C"/>
    <w:rsid w:val="00F20411"/>
    <w:rsid w:val="00F21842"/>
    <w:rsid w:val="00F21E1E"/>
    <w:rsid w:val="00F22F41"/>
    <w:rsid w:val="00F2457D"/>
    <w:rsid w:val="00F3045D"/>
    <w:rsid w:val="00F305D1"/>
    <w:rsid w:val="00F3064F"/>
    <w:rsid w:val="00F31A74"/>
    <w:rsid w:val="00F32160"/>
    <w:rsid w:val="00F32B59"/>
    <w:rsid w:val="00F3319C"/>
    <w:rsid w:val="00F354B4"/>
    <w:rsid w:val="00F35B96"/>
    <w:rsid w:val="00F36461"/>
    <w:rsid w:val="00F364D2"/>
    <w:rsid w:val="00F36DAE"/>
    <w:rsid w:val="00F40E2A"/>
    <w:rsid w:val="00F414E6"/>
    <w:rsid w:val="00F42D92"/>
    <w:rsid w:val="00F4702E"/>
    <w:rsid w:val="00F47B37"/>
    <w:rsid w:val="00F5139C"/>
    <w:rsid w:val="00F54B0E"/>
    <w:rsid w:val="00F559CE"/>
    <w:rsid w:val="00F56232"/>
    <w:rsid w:val="00F565F2"/>
    <w:rsid w:val="00F56960"/>
    <w:rsid w:val="00F60C12"/>
    <w:rsid w:val="00F621FB"/>
    <w:rsid w:val="00F63813"/>
    <w:rsid w:val="00F671D3"/>
    <w:rsid w:val="00F70F7C"/>
    <w:rsid w:val="00F71D6D"/>
    <w:rsid w:val="00F71E9E"/>
    <w:rsid w:val="00F72A8A"/>
    <w:rsid w:val="00F7406F"/>
    <w:rsid w:val="00F74097"/>
    <w:rsid w:val="00F75892"/>
    <w:rsid w:val="00F76813"/>
    <w:rsid w:val="00F8045D"/>
    <w:rsid w:val="00F80519"/>
    <w:rsid w:val="00F80927"/>
    <w:rsid w:val="00F82933"/>
    <w:rsid w:val="00F8356A"/>
    <w:rsid w:val="00F95785"/>
    <w:rsid w:val="00F968E4"/>
    <w:rsid w:val="00F977CA"/>
    <w:rsid w:val="00F979DE"/>
    <w:rsid w:val="00FA20DC"/>
    <w:rsid w:val="00FB4639"/>
    <w:rsid w:val="00FB4A6E"/>
    <w:rsid w:val="00FB4C5D"/>
    <w:rsid w:val="00FB4D9A"/>
    <w:rsid w:val="00FB4E50"/>
    <w:rsid w:val="00FB71F4"/>
    <w:rsid w:val="00FC0DE9"/>
    <w:rsid w:val="00FC225C"/>
    <w:rsid w:val="00FC32A9"/>
    <w:rsid w:val="00FC6092"/>
    <w:rsid w:val="00FC7332"/>
    <w:rsid w:val="00FD09DC"/>
    <w:rsid w:val="00FD3843"/>
    <w:rsid w:val="00FD38AF"/>
    <w:rsid w:val="00FD4482"/>
    <w:rsid w:val="00FD5B4A"/>
    <w:rsid w:val="00FD5DAD"/>
    <w:rsid w:val="00FD6149"/>
    <w:rsid w:val="00FD6639"/>
    <w:rsid w:val="00FD78BE"/>
    <w:rsid w:val="00FE02EE"/>
    <w:rsid w:val="00FE0E52"/>
    <w:rsid w:val="00FE254E"/>
    <w:rsid w:val="00FE2762"/>
    <w:rsid w:val="00FE34B3"/>
    <w:rsid w:val="00FE43C9"/>
    <w:rsid w:val="00FE54E0"/>
    <w:rsid w:val="00FE5622"/>
    <w:rsid w:val="00FE5C98"/>
    <w:rsid w:val="00FF3C1F"/>
    <w:rsid w:val="00FF4C2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14:docId w14:val="7600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CMA_TextInBrackets"/>
    <w:next w:val="ACMABodyText"/>
    <w:qFormat/>
    <w:rsid w:val="00B07D45"/>
    <w:pPr>
      <w:spacing w:before="80" w:after="240" w:line="280" w:lineRule="atLeast"/>
    </w:pPr>
    <w:rPr>
      <w:rFonts w:ascii="Arial" w:hAnsi="Arial"/>
      <w:i/>
      <w:szCs w:val="24"/>
      <w:lang w:eastAsia="en-US"/>
    </w:rPr>
  </w:style>
  <w:style w:type="paragraph" w:styleId="Heading1">
    <w:name w:val="heading 1"/>
    <w:basedOn w:val="ACMAHeading1"/>
    <w:next w:val="ACMABodyText"/>
    <w:qFormat/>
    <w:rsid w:val="00B261EE"/>
    <w:pPr>
      <w:outlineLvl w:val="0"/>
    </w:pPr>
    <w:rPr>
      <w:rFonts w:cs="Arial"/>
      <w:bCs/>
      <w:szCs w:val="32"/>
    </w:rPr>
  </w:style>
  <w:style w:type="paragraph" w:styleId="Heading2">
    <w:name w:val="heading 2"/>
    <w:basedOn w:val="Normal"/>
    <w:next w:val="Normal"/>
    <w:link w:val="Heading2Char"/>
    <w:semiHidden/>
    <w:unhideWhenUsed/>
    <w:rsid w:val="00751159"/>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1C6546"/>
    <w:pPr>
      <w:suppressAutoHyphens/>
      <w:spacing w:after="240" w:line="240" w:lineRule="atLeast"/>
    </w:pPr>
    <w:rPr>
      <w:rFonts w:ascii="Arial" w:hAnsi="Arial"/>
      <w:snapToGrid w:val="0"/>
      <w:lang w:eastAsia="en-US"/>
    </w:rPr>
  </w:style>
  <w:style w:type="paragraph" w:customStyle="1" w:styleId="ACMAHeading1">
    <w:name w:val="ACMA_Heading1"/>
    <w:next w:val="ACMABodyText"/>
    <w:qFormat/>
    <w:rsid w:val="00211185"/>
    <w:pPr>
      <w:keepNext/>
      <w:suppressAutoHyphens/>
      <w:spacing w:before="1800" w:after="360"/>
      <w:outlineLvl w:val="1"/>
    </w:pPr>
    <w:rPr>
      <w:rFonts w:ascii="Arial" w:hAnsi="Arial"/>
      <w:b/>
      <w:sz w:val="36"/>
      <w:lang w:eastAsia="en-US"/>
    </w:rPr>
  </w:style>
  <w:style w:type="paragraph" w:styleId="FootnoteText">
    <w:name w:val="footnote text"/>
    <w:aliases w:val="ACMA_FootnoteText,ACMA Footnote Text,ACMA Footnote Text Char,ABA Footnote Text Char,ABA Footnote Text"/>
    <w:link w:val="FootnoteTextChar"/>
    <w:rsid w:val="0072120E"/>
    <w:pPr>
      <w:tabs>
        <w:tab w:val="left" w:pos="284"/>
      </w:tabs>
      <w:spacing w:after="40"/>
      <w:ind w:left="289" w:hanging="289"/>
    </w:pPr>
    <w:rPr>
      <w:rFonts w:ascii="Arial" w:hAnsi="Arial"/>
      <w:sz w:val="16"/>
      <w:lang w:eastAsia="en-US"/>
    </w:rPr>
  </w:style>
  <w:style w:type="character" w:customStyle="1" w:styleId="Heading2Char">
    <w:name w:val="Heading 2 Char"/>
    <w:basedOn w:val="DefaultParagraphFont"/>
    <w:link w:val="Heading2"/>
    <w:semiHidden/>
    <w:rsid w:val="00751159"/>
    <w:rPr>
      <w:rFonts w:ascii="Arial" w:eastAsiaTheme="majorEastAsia" w:hAnsi="Arial" w:cstheme="majorBidi"/>
      <w:b/>
      <w:bCs/>
      <w:i/>
      <w:sz w:val="26"/>
      <w:szCs w:val="26"/>
      <w:lang w:eastAsia="en-US"/>
    </w:rPr>
  </w:style>
  <w:style w:type="character" w:styleId="Hyperlink">
    <w:name w:val="Hyperlink"/>
    <w:basedOn w:val="DefaultParagraphFont"/>
    <w:rsid w:val="00B261EE"/>
    <w:rPr>
      <w:color w:val="0000FF"/>
      <w:u w:val="single"/>
    </w:rPr>
  </w:style>
  <w:style w:type="paragraph" w:customStyle="1" w:styleId="ACMABulletLevel1">
    <w:name w:val="ACMA_BulletLevel1"/>
    <w:qFormat/>
    <w:rsid w:val="001C6546"/>
    <w:pPr>
      <w:numPr>
        <w:numId w:val="1"/>
      </w:numPr>
      <w:spacing w:after="80" w:line="240" w:lineRule="atLeast"/>
    </w:pPr>
    <w:rPr>
      <w:rFonts w:ascii="Arial" w:hAnsi="Arial"/>
      <w:lang w:eastAsia="en-US"/>
    </w:rPr>
  </w:style>
  <w:style w:type="paragraph" w:styleId="BalloonText">
    <w:name w:val="Balloon Text"/>
    <w:basedOn w:val="Normal"/>
    <w:link w:val="BalloonTextChar"/>
    <w:semiHidden/>
    <w:unhideWhenUsed/>
    <w:rsid w:val="00647DD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647DD3"/>
    <w:rPr>
      <w:rFonts w:ascii="Lucida Grande" w:hAnsi="Lucida Grande" w:cs="Lucida Grande"/>
      <w:i/>
      <w:sz w:val="18"/>
      <w:szCs w:val="18"/>
      <w:lang w:eastAsia="en-US"/>
    </w:rPr>
  </w:style>
  <w:style w:type="paragraph" w:customStyle="1" w:styleId="ACMAFooter">
    <w:name w:val="ACMA_Footer"/>
    <w:qFormat/>
    <w:rsid w:val="00EF7A2A"/>
    <w:pPr>
      <w:pBdr>
        <w:top w:val="single" w:sz="2" w:space="4" w:color="auto"/>
      </w:pBdr>
      <w:tabs>
        <w:tab w:val="right" w:pos="8352"/>
      </w:tabs>
    </w:pPr>
    <w:rPr>
      <w:rFonts w:ascii="Arial" w:hAnsi="Arial"/>
      <w:lang w:eastAsia="en-US"/>
    </w:rPr>
  </w:style>
  <w:style w:type="paragraph" w:customStyle="1" w:styleId="ACMAHeading2">
    <w:name w:val="ACMA_Heading2"/>
    <w:next w:val="ACMABodyText"/>
    <w:qFormat/>
    <w:rsid w:val="008837B5"/>
    <w:pPr>
      <w:keepNext/>
      <w:suppressAutoHyphens/>
      <w:spacing w:before="360" w:after="120"/>
      <w:outlineLvl w:val="2"/>
    </w:pPr>
    <w:rPr>
      <w:rFonts w:ascii="Arial" w:hAnsi="Arial"/>
      <w:b/>
      <w:sz w:val="28"/>
      <w:lang w:eastAsia="en-US"/>
    </w:rPr>
  </w:style>
  <w:style w:type="paragraph" w:customStyle="1" w:styleId="ACMATableHeading">
    <w:name w:val="ACMA_TableHeading"/>
    <w:qFormat/>
    <w:rsid w:val="00B07D45"/>
    <w:pPr>
      <w:spacing w:before="40" w:after="40"/>
    </w:pPr>
    <w:rPr>
      <w:rFonts w:ascii="Arial" w:hAnsi="Arial"/>
      <w:b/>
      <w:lang w:eastAsia="en-US"/>
    </w:rPr>
  </w:style>
  <w:style w:type="paragraph" w:customStyle="1" w:styleId="ACMATableBody">
    <w:name w:val="ACMA_TableBody"/>
    <w:qFormat/>
    <w:rsid w:val="00B30A6C"/>
    <w:pPr>
      <w:spacing w:before="40" w:after="120"/>
    </w:pPr>
    <w:rPr>
      <w:rFonts w:ascii="Arial" w:hAnsi="Arial"/>
      <w:lang w:eastAsia="en-US"/>
    </w:rPr>
  </w:style>
  <w:style w:type="table" w:styleId="TableGrid">
    <w:name w:val="Table Grid"/>
    <w:aliases w:val="ACMA_Table"/>
    <w:basedOn w:val="TableNormal"/>
    <w:rsid w:val="00CF40D3"/>
    <w:pPr>
      <w:spacing w:before="240" w:after="120" w:line="280" w:lineRule="atLeast"/>
    </w:pPr>
    <w:rPr>
      <w:rFonts w:ascii="Arial" w:hAnsi="Arial"/>
    </w:rPr>
    <w:tblPr>
      <w:tblInd w:w="113" w:type="dxa"/>
      <w:tblBorders>
        <w:top w:val="single" w:sz="4" w:space="0" w:color="auto"/>
        <w:bottom w:val="single" w:sz="4" w:space="0" w:color="auto"/>
        <w:insideH w:val="single" w:sz="4" w:space="0" w:color="auto"/>
      </w:tblBorders>
      <w:tblCellMar>
        <w:top w:w="0" w:type="dxa"/>
        <w:left w:w="108" w:type="dxa"/>
        <w:bottom w:w="0" w:type="dxa"/>
        <w:right w:w="108" w:type="dxa"/>
      </w:tblCellMar>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qFormat/>
    <w:rsid w:val="00F56232"/>
  </w:style>
  <w:style w:type="paragraph" w:customStyle="1" w:styleId="ACMAInConfidence">
    <w:name w:val="ACMA_InConfidence"/>
    <w:basedOn w:val="Normal"/>
    <w:qFormat/>
    <w:rsid w:val="006E1969"/>
    <w:pPr>
      <w:jc w:val="center"/>
    </w:pPr>
    <w:rPr>
      <w:b/>
      <w:bCs/>
      <w:i w:val="0"/>
    </w:rPr>
  </w:style>
  <w:style w:type="paragraph" w:customStyle="1" w:styleId="ACMABodyForm">
    <w:name w:val="ACMA_BodyForm"/>
    <w:basedOn w:val="Normal"/>
    <w:qFormat/>
    <w:rsid w:val="00701E0D"/>
    <w:pPr>
      <w:spacing w:before="360" w:after="120" w:line="240" w:lineRule="atLeast"/>
    </w:pPr>
    <w:rPr>
      <w:i w:val="0"/>
    </w:rPr>
  </w:style>
  <w:style w:type="paragraph" w:customStyle="1" w:styleId="ACMAFormDescription">
    <w:name w:val="ACMA_FormDescription"/>
    <w:basedOn w:val="Normal"/>
    <w:qFormat/>
    <w:rsid w:val="00E829F9"/>
    <w:pPr>
      <w:spacing w:before="0"/>
      <w:jc w:val="center"/>
    </w:pPr>
    <w:rPr>
      <w:sz w:val="16"/>
    </w:rPr>
  </w:style>
  <w:style w:type="paragraph" w:customStyle="1" w:styleId="ACMABodyMoreSpaceAbove">
    <w:name w:val="ACMA_BodyMoreSpaceAbove"/>
    <w:basedOn w:val="ACMABodyText"/>
    <w:qFormat/>
    <w:rsid w:val="00F169A2"/>
    <w:pPr>
      <w:spacing w:before="360"/>
    </w:pPr>
  </w:style>
  <w:style w:type="character" w:styleId="Emphasis">
    <w:name w:val="Emphasis"/>
    <w:basedOn w:val="DefaultParagraphFont"/>
    <w:qFormat/>
    <w:rsid w:val="00B507BE"/>
    <w:rPr>
      <w:i/>
      <w:iCs/>
    </w:rPr>
  </w:style>
  <w:style w:type="character" w:styleId="Strong">
    <w:name w:val="Strong"/>
    <w:basedOn w:val="DefaultParagraphFont"/>
    <w:qFormat/>
    <w:rsid w:val="00AF056F"/>
    <w:rPr>
      <w:b/>
      <w:bCs/>
    </w:rPr>
  </w:style>
  <w:style w:type="character" w:customStyle="1" w:styleId="StrongUnderline">
    <w:name w:val="Strong Underline"/>
    <w:basedOn w:val="DefaultParagraphFont"/>
    <w:uiPriority w:val="1"/>
    <w:qFormat/>
    <w:rsid w:val="00187E47"/>
    <w:rPr>
      <w:b/>
      <w:u w:val="single"/>
    </w:rPr>
  </w:style>
  <w:style w:type="paragraph" w:customStyle="1" w:styleId="ACMADraftHeading1">
    <w:name w:val="ACMA_DraftHeading1"/>
    <w:qFormat/>
    <w:rsid w:val="00CF5EB3"/>
    <w:pPr>
      <w:spacing w:before="600" w:after="280"/>
      <w:jc w:val="center"/>
    </w:pPr>
    <w:rPr>
      <w:rFonts w:ascii="Arial" w:hAnsi="Arial"/>
      <w:b/>
      <w:sz w:val="36"/>
      <w:lang w:eastAsia="en-US"/>
    </w:rPr>
  </w:style>
  <w:style w:type="paragraph" w:customStyle="1" w:styleId="ACMATaglineFooter">
    <w:name w:val="ACMA_TaglineFooter"/>
    <w:basedOn w:val="Normal"/>
    <w:qFormat/>
    <w:rsid w:val="00F56232"/>
    <w:pPr>
      <w:spacing w:before="0"/>
    </w:pPr>
    <w:rPr>
      <w:noProof/>
      <w:lang w:val="en-US"/>
    </w:rPr>
  </w:style>
  <w:style w:type="paragraph" w:styleId="Footer">
    <w:name w:val="footer"/>
    <w:aliases w:val="ACMA_FooterTagline"/>
    <w:basedOn w:val="Normal"/>
    <w:link w:val="FooterChar"/>
    <w:unhideWhenUsed/>
    <w:qFormat/>
    <w:rsid w:val="00211185"/>
    <w:pPr>
      <w:tabs>
        <w:tab w:val="center" w:pos="4320"/>
        <w:tab w:val="right" w:pos="8640"/>
      </w:tabs>
      <w:spacing w:before="0" w:line="240" w:lineRule="auto"/>
    </w:pPr>
  </w:style>
  <w:style w:type="character" w:customStyle="1" w:styleId="FooterChar">
    <w:name w:val="Footer Char"/>
    <w:aliases w:val="ACMA_FooterTagline Char"/>
    <w:basedOn w:val="DefaultParagraphFont"/>
    <w:link w:val="Footer"/>
    <w:rsid w:val="00211185"/>
    <w:rPr>
      <w:rFonts w:ascii="Arial" w:hAnsi="Arial"/>
      <w:i/>
      <w:szCs w:val="24"/>
      <w:lang w:eastAsia="en-US"/>
    </w:rPr>
  </w:style>
  <w:style w:type="paragraph" w:styleId="NormalWeb">
    <w:name w:val="Normal (Web)"/>
    <w:basedOn w:val="Normal"/>
    <w:uiPriority w:val="99"/>
    <w:unhideWhenUsed/>
    <w:rsid w:val="00962A0A"/>
    <w:pPr>
      <w:spacing w:before="100" w:beforeAutospacing="1" w:after="100" w:afterAutospacing="1" w:line="240" w:lineRule="auto"/>
    </w:pPr>
    <w:rPr>
      <w:rFonts w:ascii="Times New Roman" w:eastAsiaTheme="minorEastAsia" w:hAnsi="Times New Roman"/>
      <w:i w:val="0"/>
      <w:sz w:val="24"/>
      <w:lang w:eastAsia="en-AU"/>
    </w:rPr>
  </w:style>
  <w:style w:type="paragraph" w:customStyle="1" w:styleId="ACMADraftWatermark">
    <w:name w:val="ACMA_DraftWatermark"/>
    <w:basedOn w:val="NormalWeb"/>
    <w:qFormat/>
    <w:rsid w:val="00962A0A"/>
    <w:pPr>
      <w:spacing w:before="0" w:beforeAutospacing="0" w:after="0" w:afterAutospacing="0"/>
      <w:jc w:val="center"/>
    </w:pPr>
    <w:rPr>
      <w:rFonts w:ascii="Arial" w:hAnsi="Arial"/>
      <w:color w:val="EAEAEA"/>
      <w:sz w:val="160"/>
      <w:szCs w:val="192"/>
    </w:rPr>
  </w:style>
  <w:style w:type="paragraph" w:customStyle="1" w:styleId="ACMAHeading1LessSpace">
    <w:name w:val="ACMA_Heading1(LessSpace)"/>
    <w:basedOn w:val="ACMAHeading1"/>
    <w:qFormat/>
    <w:rsid w:val="009B461B"/>
    <w:pPr>
      <w:spacing w:before="600"/>
    </w:pPr>
  </w:style>
  <w:style w:type="paragraph" w:customStyle="1" w:styleId="ACMABodyText0">
    <w:name w:val="ACMA Body Text"/>
    <w:link w:val="ACMABodyTextChar"/>
    <w:rsid w:val="00B30A6C"/>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0"/>
    <w:locked/>
    <w:rsid w:val="00B30A6C"/>
    <w:rPr>
      <w:snapToGrid w:val="0"/>
      <w:sz w:val="24"/>
      <w:lang w:eastAsia="en-US"/>
    </w:rPr>
  </w:style>
  <w:style w:type="character" w:styleId="CommentReference">
    <w:name w:val="annotation reference"/>
    <w:basedOn w:val="DefaultParagraphFont"/>
    <w:semiHidden/>
    <w:unhideWhenUsed/>
    <w:rsid w:val="00B30A6C"/>
    <w:rPr>
      <w:sz w:val="16"/>
      <w:szCs w:val="16"/>
    </w:rPr>
  </w:style>
  <w:style w:type="paragraph" w:styleId="CommentText">
    <w:name w:val="annotation text"/>
    <w:basedOn w:val="Normal"/>
    <w:link w:val="CommentTextChar"/>
    <w:unhideWhenUsed/>
    <w:rsid w:val="00B30A6C"/>
    <w:pPr>
      <w:spacing w:line="240" w:lineRule="auto"/>
    </w:pPr>
    <w:rPr>
      <w:szCs w:val="20"/>
    </w:rPr>
  </w:style>
  <w:style w:type="character" w:customStyle="1" w:styleId="CommentTextChar">
    <w:name w:val="Comment Text Char"/>
    <w:basedOn w:val="DefaultParagraphFont"/>
    <w:link w:val="CommentText"/>
    <w:rsid w:val="00B30A6C"/>
    <w:rPr>
      <w:rFonts w:ascii="Arial" w:hAnsi="Arial"/>
      <w:i/>
      <w:lang w:eastAsia="en-US"/>
    </w:rPr>
  </w:style>
  <w:style w:type="paragraph" w:styleId="CommentSubject">
    <w:name w:val="annotation subject"/>
    <w:basedOn w:val="CommentText"/>
    <w:next w:val="CommentText"/>
    <w:link w:val="CommentSubjectChar"/>
    <w:semiHidden/>
    <w:unhideWhenUsed/>
    <w:rsid w:val="00B30A6C"/>
    <w:rPr>
      <w:b/>
      <w:bCs/>
    </w:rPr>
  </w:style>
  <w:style w:type="character" w:customStyle="1" w:styleId="CommentSubjectChar">
    <w:name w:val="Comment Subject Char"/>
    <w:basedOn w:val="CommentTextChar"/>
    <w:link w:val="CommentSubject"/>
    <w:semiHidden/>
    <w:rsid w:val="00B30A6C"/>
    <w:rPr>
      <w:rFonts w:ascii="Arial" w:hAnsi="Arial"/>
      <w:b/>
      <w:bCs/>
      <w:i/>
      <w:lang w:eastAsia="en-US"/>
    </w:rPr>
  </w:style>
  <w:style w:type="paragraph" w:customStyle="1" w:styleId="ACMATableText">
    <w:name w:val="ACMA Table Text"/>
    <w:rsid w:val="00B30A6C"/>
    <w:pPr>
      <w:spacing w:before="40" w:after="40"/>
    </w:pPr>
    <w:rPr>
      <w:rFonts w:ascii="Arial" w:hAnsi="Arial"/>
      <w:lang w:eastAsia="en-US"/>
    </w:rPr>
  </w:style>
  <w:style w:type="paragraph" w:customStyle="1" w:styleId="ACMABulletLevel10">
    <w:name w:val="ACMA Bullet Level 1"/>
    <w:rsid w:val="00B30A6C"/>
    <w:pPr>
      <w:tabs>
        <w:tab w:val="num" w:pos="360"/>
      </w:tabs>
      <w:ind w:left="360" w:hanging="360"/>
    </w:pPr>
    <w:rPr>
      <w:sz w:val="24"/>
      <w:lang w:eastAsia="en-US"/>
    </w:rPr>
  </w:style>
  <w:style w:type="paragraph" w:styleId="Header">
    <w:name w:val="header"/>
    <w:basedOn w:val="Normal"/>
    <w:link w:val="HeaderChar"/>
    <w:uiPriority w:val="99"/>
    <w:unhideWhenUsed/>
    <w:rsid w:val="00B30A6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30A6C"/>
    <w:rPr>
      <w:rFonts w:ascii="Arial" w:hAnsi="Arial"/>
      <w:i/>
      <w:szCs w:val="24"/>
      <w:lang w:eastAsia="en-US"/>
    </w:rPr>
  </w:style>
  <w:style w:type="paragraph" w:customStyle="1" w:styleId="ACMAHeading10">
    <w:name w:val="ACMA Heading 1"/>
    <w:next w:val="ACMABodyText0"/>
    <w:rsid w:val="00B30A6C"/>
    <w:pPr>
      <w:keepNext/>
      <w:suppressAutoHyphens/>
      <w:spacing w:before="320"/>
      <w:outlineLvl w:val="1"/>
    </w:pPr>
    <w:rPr>
      <w:rFonts w:ascii="Arial" w:hAnsi="Arial"/>
      <w:b/>
      <w:sz w:val="36"/>
      <w:lang w:eastAsia="en-US"/>
    </w:rPr>
  </w:style>
  <w:style w:type="paragraph" w:customStyle="1" w:styleId="ACMAHeading20">
    <w:name w:val="ACMA Heading 2"/>
    <w:next w:val="ACMABodyText0"/>
    <w:rsid w:val="001C6546"/>
    <w:pPr>
      <w:keepNext/>
      <w:suppressAutoHyphens/>
      <w:spacing w:before="240"/>
      <w:outlineLvl w:val="2"/>
    </w:pPr>
    <w:rPr>
      <w:rFonts w:ascii="Arial" w:hAnsi="Arial"/>
      <w:b/>
      <w:sz w:val="28"/>
      <w:lang w:eastAsia="en-US"/>
    </w:rPr>
  </w:style>
  <w:style w:type="character" w:styleId="FootnoteReference">
    <w:name w:val="footnote reference"/>
    <w:aliases w:val="(NECG) Footnote Reference,(NECG) Footnote Reference1,(NECG) Footnote Reference2,o"/>
    <w:basedOn w:val="DefaultParagraphFont"/>
    <w:rsid w:val="001C6546"/>
    <w:rPr>
      <w:vertAlign w:val="superscript"/>
    </w:rPr>
  </w:style>
  <w:style w:type="character" w:customStyle="1" w:styleId="FootnoteTextChar">
    <w:name w:val="Footnote Text Char"/>
    <w:aliases w:val="ACMA_FootnoteText Char,ACMA Footnote Text Char1,ACMA Footnote Text Char Char,ABA Footnote Text Char Char,ABA Footnote Text Char1"/>
    <w:basedOn w:val="DefaultParagraphFont"/>
    <w:link w:val="FootnoteText"/>
    <w:rsid w:val="0072120E"/>
    <w:rPr>
      <w:rFonts w:ascii="Arial" w:hAnsi="Arial"/>
      <w:sz w:val="16"/>
      <w:lang w:eastAsia="en-US"/>
    </w:rPr>
  </w:style>
  <w:style w:type="paragraph" w:customStyle="1" w:styleId="ACMAQuoteindented">
    <w:name w:val="ACMA_Quote indented"/>
    <w:basedOn w:val="ACMABodyText"/>
    <w:qFormat/>
    <w:rsid w:val="0072120E"/>
    <w:pPr>
      <w:ind w:left="567"/>
    </w:pPr>
    <w:rPr>
      <w:rFonts w:cs="Arial"/>
      <w:sz w:val="18"/>
    </w:rPr>
  </w:style>
  <w:style w:type="paragraph" w:customStyle="1" w:styleId="ACMAHeading3">
    <w:name w:val="ACMA_Heading3"/>
    <w:basedOn w:val="ACMAHeading20"/>
    <w:qFormat/>
    <w:rsid w:val="0072120E"/>
    <w:rPr>
      <w:rFonts w:cs="Arial"/>
      <w:sz w:val="24"/>
    </w:rPr>
  </w:style>
  <w:style w:type="paragraph" w:customStyle="1" w:styleId="ACMABulletLevel112pointsunder">
    <w:name w:val="ACMA_BulletLevel1_12pointsunder"/>
    <w:basedOn w:val="ACMABulletLevel1"/>
    <w:qFormat/>
    <w:rsid w:val="0072120E"/>
    <w:pPr>
      <w:spacing w:after="240"/>
    </w:pPr>
  </w:style>
  <w:style w:type="paragraph" w:customStyle="1" w:styleId="ACMABodyTextBold">
    <w:name w:val="ACMA_BodyTextBold"/>
    <w:basedOn w:val="ACMABodyText"/>
    <w:qFormat/>
    <w:rsid w:val="006A02B1"/>
    <w:pPr>
      <w:spacing w:line="240" w:lineRule="auto"/>
    </w:pPr>
    <w:rPr>
      <w:rFonts w:cs="Arial"/>
      <w:b/>
    </w:rPr>
  </w:style>
  <w:style w:type="paragraph" w:customStyle="1" w:styleId="ACMABulletLevel2">
    <w:name w:val="ACMA_BulletLevel2"/>
    <w:basedOn w:val="ACMABulletLevel1"/>
    <w:qFormat/>
    <w:rsid w:val="006A02B1"/>
    <w:pPr>
      <w:numPr>
        <w:ilvl w:val="1"/>
        <w:numId w:val="5"/>
      </w:numPr>
      <w:ind w:left="851" w:hanging="425"/>
    </w:pPr>
    <w:rPr>
      <w:rFonts w:cs="Arial"/>
    </w:rPr>
  </w:style>
  <w:style w:type="paragraph" w:customStyle="1" w:styleId="ACMAFooterEven">
    <w:name w:val="ACMA Footer (Even)"/>
    <w:rsid w:val="006A02B1"/>
    <w:pPr>
      <w:pBdr>
        <w:top w:val="single" w:sz="2" w:space="4" w:color="auto"/>
      </w:pBdr>
      <w:tabs>
        <w:tab w:val="right" w:pos="8352"/>
      </w:tabs>
      <w:ind w:left="288" w:hanging="288"/>
    </w:pPr>
    <w:rPr>
      <w:rFonts w:ascii="Arial" w:hAnsi="Arial"/>
      <w:lang w:eastAsia="en-US"/>
    </w:rPr>
  </w:style>
  <w:style w:type="paragraph" w:styleId="Revision">
    <w:name w:val="Revision"/>
    <w:hidden/>
    <w:uiPriority w:val="99"/>
    <w:semiHidden/>
    <w:rsid w:val="00605E62"/>
    <w:rPr>
      <w:rFonts w:ascii="Arial" w:hAnsi="Arial"/>
      <w:i/>
      <w:szCs w:val="24"/>
      <w:lang w:eastAsia="en-US"/>
    </w:rPr>
  </w:style>
  <w:style w:type="character" w:styleId="FollowedHyperlink">
    <w:name w:val="FollowedHyperlink"/>
    <w:basedOn w:val="DefaultParagraphFont"/>
    <w:semiHidden/>
    <w:unhideWhenUsed/>
    <w:rsid w:val="00844F3E"/>
    <w:rPr>
      <w:color w:val="800080" w:themeColor="followedHyperlink"/>
      <w:u w:val="single"/>
    </w:rPr>
  </w:style>
  <w:style w:type="paragraph" w:customStyle="1" w:styleId="ABABodyText">
    <w:name w:val="ABA Body Text"/>
    <w:rsid w:val="001411D3"/>
    <w:pPr>
      <w:suppressAutoHyphens/>
      <w:spacing w:before="80" w:after="120" w:line="280" w:lineRule="atLeast"/>
    </w:pPr>
    <w:rPr>
      <w:snapToGrid w:val="0"/>
      <w:sz w:val="24"/>
      <w:lang w:eastAsia="en-US"/>
    </w:rPr>
  </w:style>
  <w:style w:type="paragraph" w:styleId="ListParagraph">
    <w:name w:val="List Paragraph"/>
    <w:basedOn w:val="Normal"/>
    <w:uiPriority w:val="34"/>
    <w:rsid w:val="00DF5780"/>
    <w:pPr>
      <w:ind w:left="720"/>
      <w:contextualSpacing/>
    </w:pPr>
  </w:style>
  <w:style w:type="table" w:customStyle="1" w:styleId="TableGrid1">
    <w:name w:val="Table Grid1"/>
    <w:basedOn w:val="TableNormal"/>
    <w:next w:val="TableGrid"/>
    <w:uiPriority w:val="39"/>
    <w:rsid w:val="006F7A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F32B59"/>
    <w:pPr>
      <w:spacing w:before="0" w:after="0" w:line="240" w:lineRule="auto"/>
    </w:pPr>
    <w:rPr>
      <w:rFonts w:ascii="Calibri" w:eastAsiaTheme="minorHAnsi" w:hAnsi="Calibri"/>
      <w:i w:val="0"/>
      <w:sz w:val="22"/>
      <w:szCs w:val="22"/>
      <w:lang w:eastAsia="en-AU"/>
    </w:rPr>
  </w:style>
  <w:style w:type="paragraph" w:styleId="EndnoteText">
    <w:name w:val="endnote text"/>
    <w:basedOn w:val="Normal"/>
    <w:link w:val="EndnoteTextChar"/>
    <w:semiHidden/>
    <w:unhideWhenUsed/>
    <w:rsid w:val="0095326A"/>
    <w:pPr>
      <w:spacing w:before="0" w:after="0" w:line="240" w:lineRule="auto"/>
    </w:pPr>
    <w:rPr>
      <w:szCs w:val="20"/>
    </w:rPr>
  </w:style>
  <w:style w:type="character" w:customStyle="1" w:styleId="EndnoteTextChar">
    <w:name w:val="Endnote Text Char"/>
    <w:basedOn w:val="DefaultParagraphFont"/>
    <w:link w:val="EndnoteText"/>
    <w:semiHidden/>
    <w:rsid w:val="0095326A"/>
    <w:rPr>
      <w:rFonts w:ascii="Arial" w:hAnsi="Arial"/>
      <w:i/>
      <w:lang w:eastAsia="en-US"/>
    </w:rPr>
  </w:style>
  <w:style w:type="character" w:styleId="EndnoteReference">
    <w:name w:val="endnote reference"/>
    <w:basedOn w:val="DefaultParagraphFont"/>
    <w:semiHidden/>
    <w:unhideWhenUsed/>
    <w:rsid w:val="0095326A"/>
    <w:rPr>
      <w:vertAlign w:val="superscript"/>
    </w:rPr>
  </w:style>
  <w:style w:type="paragraph" w:customStyle="1" w:styleId="footnotedescription">
    <w:name w:val="footnote description"/>
    <w:next w:val="Normal"/>
    <w:link w:val="footnotedescriptionChar"/>
    <w:hidden/>
    <w:rsid w:val="00752D47"/>
    <w:pPr>
      <w:spacing w:line="259" w:lineRule="auto"/>
    </w:pPr>
    <w:rPr>
      <w:rFonts w:ascii="Calibri" w:eastAsia="Calibri" w:hAnsi="Calibri" w:cs="Calibri"/>
      <w:color w:val="0563C1"/>
      <w:szCs w:val="22"/>
      <w:u w:val="single" w:color="0563C1"/>
    </w:rPr>
  </w:style>
  <w:style w:type="character" w:customStyle="1" w:styleId="footnotedescriptionChar">
    <w:name w:val="footnote description Char"/>
    <w:link w:val="footnotedescription"/>
    <w:rsid w:val="00752D47"/>
    <w:rPr>
      <w:rFonts w:ascii="Calibri" w:eastAsia="Calibri" w:hAnsi="Calibri" w:cs="Calibri"/>
      <w:color w:val="0563C1"/>
      <w:szCs w:val="22"/>
      <w:u w:val="single" w:color="0563C1"/>
    </w:rPr>
  </w:style>
  <w:style w:type="character" w:customStyle="1" w:styleId="footnotemark">
    <w:name w:val="footnote mark"/>
    <w:hidden/>
    <w:rsid w:val="00752D47"/>
    <w:rPr>
      <w:rFonts w:ascii="Calibri" w:eastAsia="Calibri" w:hAnsi="Calibri" w:cs="Calibr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83837">
      <w:bodyDiv w:val="1"/>
      <w:marLeft w:val="0"/>
      <w:marRight w:val="0"/>
      <w:marTop w:val="0"/>
      <w:marBottom w:val="0"/>
      <w:divBdr>
        <w:top w:val="none" w:sz="0" w:space="0" w:color="auto"/>
        <w:left w:val="none" w:sz="0" w:space="0" w:color="auto"/>
        <w:bottom w:val="none" w:sz="0" w:space="0" w:color="auto"/>
        <w:right w:val="none" w:sz="0" w:space="0" w:color="auto"/>
      </w:divBdr>
    </w:div>
    <w:div w:id="773289590">
      <w:bodyDiv w:val="1"/>
      <w:marLeft w:val="0"/>
      <w:marRight w:val="0"/>
      <w:marTop w:val="0"/>
      <w:marBottom w:val="0"/>
      <w:divBdr>
        <w:top w:val="none" w:sz="0" w:space="0" w:color="auto"/>
        <w:left w:val="none" w:sz="0" w:space="0" w:color="auto"/>
        <w:bottom w:val="none" w:sz="0" w:space="0" w:color="auto"/>
        <w:right w:val="none" w:sz="0" w:space="0" w:color="auto"/>
      </w:divBdr>
    </w:div>
    <w:div w:id="985354547">
      <w:bodyDiv w:val="1"/>
      <w:marLeft w:val="0"/>
      <w:marRight w:val="0"/>
      <w:marTop w:val="0"/>
      <w:marBottom w:val="0"/>
      <w:divBdr>
        <w:top w:val="none" w:sz="0" w:space="0" w:color="auto"/>
        <w:left w:val="none" w:sz="0" w:space="0" w:color="auto"/>
        <w:bottom w:val="none" w:sz="0" w:space="0" w:color="auto"/>
        <w:right w:val="none" w:sz="0" w:space="0" w:color="auto"/>
      </w:divBdr>
    </w:div>
    <w:div w:id="1041439726">
      <w:bodyDiv w:val="1"/>
      <w:marLeft w:val="0"/>
      <w:marRight w:val="0"/>
      <w:marTop w:val="0"/>
      <w:marBottom w:val="0"/>
      <w:divBdr>
        <w:top w:val="none" w:sz="0" w:space="0" w:color="auto"/>
        <w:left w:val="none" w:sz="0" w:space="0" w:color="auto"/>
        <w:bottom w:val="none" w:sz="0" w:space="0" w:color="auto"/>
        <w:right w:val="none" w:sz="0" w:space="0" w:color="auto"/>
      </w:divBdr>
    </w:div>
    <w:div w:id="1195536312">
      <w:bodyDiv w:val="1"/>
      <w:marLeft w:val="0"/>
      <w:marRight w:val="0"/>
      <w:marTop w:val="0"/>
      <w:marBottom w:val="0"/>
      <w:divBdr>
        <w:top w:val="none" w:sz="0" w:space="0" w:color="auto"/>
        <w:left w:val="none" w:sz="0" w:space="0" w:color="auto"/>
        <w:bottom w:val="none" w:sz="0" w:space="0" w:color="auto"/>
        <w:right w:val="none" w:sz="0" w:space="0" w:color="auto"/>
      </w:divBdr>
    </w:div>
    <w:div w:id="1248686348">
      <w:bodyDiv w:val="1"/>
      <w:marLeft w:val="0"/>
      <w:marRight w:val="0"/>
      <w:marTop w:val="0"/>
      <w:marBottom w:val="0"/>
      <w:divBdr>
        <w:top w:val="none" w:sz="0" w:space="0" w:color="auto"/>
        <w:left w:val="none" w:sz="0" w:space="0" w:color="auto"/>
        <w:bottom w:val="none" w:sz="0" w:space="0" w:color="auto"/>
        <w:right w:val="none" w:sz="0" w:space="0" w:color="auto"/>
      </w:divBdr>
    </w:div>
    <w:div w:id="1274552278">
      <w:bodyDiv w:val="1"/>
      <w:marLeft w:val="0"/>
      <w:marRight w:val="0"/>
      <w:marTop w:val="0"/>
      <w:marBottom w:val="0"/>
      <w:divBdr>
        <w:top w:val="none" w:sz="0" w:space="0" w:color="auto"/>
        <w:left w:val="none" w:sz="0" w:space="0" w:color="auto"/>
        <w:bottom w:val="none" w:sz="0" w:space="0" w:color="auto"/>
        <w:right w:val="none" w:sz="0" w:space="0" w:color="auto"/>
      </w:divBdr>
    </w:div>
    <w:div w:id="1441141572">
      <w:bodyDiv w:val="1"/>
      <w:marLeft w:val="0"/>
      <w:marRight w:val="0"/>
      <w:marTop w:val="0"/>
      <w:marBottom w:val="0"/>
      <w:divBdr>
        <w:top w:val="none" w:sz="0" w:space="0" w:color="auto"/>
        <w:left w:val="none" w:sz="0" w:space="0" w:color="auto"/>
        <w:bottom w:val="none" w:sz="0" w:space="0" w:color="auto"/>
        <w:right w:val="none" w:sz="0" w:space="0" w:color="auto"/>
      </w:divBdr>
    </w:div>
    <w:div w:id="1445610927">
      <w:bodyDiv w:val="1"/>
      <w:marLeft w:val="0"/>
      <w:marRight w:val="0"/>
      <w:marTop w:val="0"/>
      <w:marBottom w:val="0"/>
      <w:divBdr>
        <w:top w:val="none" w:sz="0" w:space="0" w:color="auto"/>
        <w:left w:val="none" w:sz="0" w:space="0" w:color="auto"/>
        <w:bottom w:val="none" w:sz="0" w:space="0" w:color="auto"/>
        <w:right w:val="none" w:sz="0" w:space="0" w:color="auto"/>
      </w:divBdr>
    </w:div>
    <w:div w:id="1514420449">
      <w:bodyDiv w:val="1"/>
      <w:marLeft w:val="0"/>
      <w:marRight w:val="0"/>
      <w:marTop w:val="0"/>
      <w:marBottom w:val="0"/>
      <w:divBdr>
        <w:top w:val="none" w:sz="0" w:space="0" w:color="auto"/>
        <w:left w:val="none" w:sz="0" w:space="0" w:color="auto"/>
        <w:bottom w:val="none" w:sz="0" w:space="0" w:color="auto"/>
        <w:right w:val="none" w:sz="0" w:space="0" w:color="auto"/>
      </w:divBdr>
    </w:div>
    <w:div w:id="1742093724">
      <w:bodyDiv w:val="1"/>
      <w:marLeft w:val="0"/>
      <w:marRight w:val="0"/>
      <w:marTop w:val="0"/>
      <w:marBottom w:val="0"/>
      <w:divBdr>
        <w:top w:val="none" w:sz="0" w:space="0" w:color="auto"/>
        <w:left w:val="none" w:sz="0" w:space="0" w:color="auto"/>
        <w:bottom w:val="none" w:sz="0" w:space="0" w:color="auto"/>
        <w:right w:val="none" w:sz="0" w:space="0" w:color="auto"/>
      </w:divBdr>
    </w:div>
    <w:div w:id="2087413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hkFXf7WdlPQ" TargetMode="External"/><Relationship Id="rId18" Type="http://schemas.openxmlformats.org/officeDocument/2006/relationships/hyperlink" Target="https://www.youtube.com/watch?v=838b6cD-kzc" TargetMode="External"/><Relationship Id="rId26" Type="http://schemas.openxmlformats.org/officeDocument/2006/relationships/hyperlink" Target="http://www.dailymotion.com/video/x2cvgjf" TargetMode="External"/><Relationship Id="rId3" Type="http://schemas.openxmlformats.org/officeDocument/2006/relationships/customXml" Target="../customXml/item3.xml"/><Relationship Id="rId21" Type="http://schemas.openxmlformats.org/officeDocument/2006/relationships/hyperlink" Target="https://www.youtube.com/watch?v=838b6cD-kzc"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youtube.com/watch?v=hkFXf7WdlPQ" TargetMode="External"/><Relationship Id="rId17" Type="http://schemas.openxmlformats.org/officeDocument/2006/relationships/hyperlink" Target="https://www.youtube.com/watch?v=4l9eQd-6vT4" TargetMode="External"/><Relationship Id="rId25" Type="http://schemas.openxmlformats.org/officeDocument/2006/relationships/hyperlink" Target="http://www.dailymotion.com/video/x2cvgj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watch?v=4l9eQd-6vT4" TargetMode="External"/><Relationship Id="rId20" Type="http://schemas.openxmlformats.org/officeDocument/2006/relationships/hyperlink" Target="https://www.youtube.com/watch?v=838b6cD-kzc"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ma.gov.au/" TargetMode="External"/><Relationship Id="rId24" Type="http://schemas.openxmlformats.org/officeDocument/2006/relationships/hyperlink" Target="https://www.youtube.com/watch?v=EDsJUOHI6Gs"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youtube.com/watch?v=4l9eQd-6vT4" TargetMode="External"/><Relationship Id="rId23" Type="http://schemas.openxmlformats.org/officeDocument/2006/relationships/hyperlink" Target="https://www.youtube.com/watch?v=EDsJUOHI6Gs"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youtube.com/watch?v=838b6cD-kzc"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4l9eQd-6vT4" TargetMode="External"/><Relationship Id="rId22" Type="http://schemas.openxmlformats.org/officeDocument/2006/relationships/hyperlink" Target="https://www.youtube.com/watch?v=EDsJUOHI6Gs" TargetMode="External"/><Relationship Id="rId27" Type="http://schemas.openxmlformats.org/officeDocument/2006/relationships/header" Target="header1.xml"/><Relationship Id="rId30" Type="http://schemas.openxmlformats.org/officeDocument/2006/relationships/footer" Target="footer2.xml"/><Relationship Id="rId35" Type="http://schemas.microsoft.com/office/2016/09/relationships/commentsIds" Target="commentsIds.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www.classification.gov.au/Public/Resources/Documents/community-standards-and-media-content--research-with-the-general-public.pdf" TargetMode="External"/><Relationship Id="rId13" Type="http://schemas.openxmlformats.org/officeDocument/2006/relationships/hyperlink" Target="http://www.classification.gov.au/Public/Resources/Documents/community-standards-and-media-content--research-with-the-general-public.pdf" TargetMode="External"/><Relationship Id="rId18" Type="http://schemas.openxmlformats.org/officeDocument/2006/relationships/hyperlink" Target="http://www.classification.gov.au/Public/Resources/Documents/community-standards-and-media-content--research-with-the-general-public.pdf" TargetMode="External"/><Relationship Id="rId26" Type="http://schemas.openxmlformats.org/officeDocument/2006/relationships/hyperlink" Target="http://www.classification.gov.au/Public/Resources/Documents/community-standards-and-media-content--research-with-the-general-public.pdf" TargetMode="External"/><Relationship Id="rId3" Type="http://schemas.openxmlformats.org/officeDocument/2006/relationships/hyperlink" Target="http://about.abc.net.au/wp-content/uploads/2014/07/GNHarmAndOffenceINS.pdf" TargetMode="External"/><Relationship Id="rId21" Type="http://schemas.openxmlformats.org/officeDocument/2006/relationships/hyperlink" Target="http://www.classification.gov.au/Public/Resources/Documents/community-standards-and-media-content--research-with-the-general-public.pdf" TargetMode="External"/><Relationship Id="rId7" Type="http://schemas.openxmlformats.org/officeDocument/2006/relationships/hyperlink" Target="http://www.classification.gov.au/Public/Resources/Documents/community-standards-and-media-content--research-with-the-general-public.pdf" TargetMode="External"/><Relationship Id="rId12" Type="http://schemas.openxmlformats.org/officeDocument/2006/relationships/hyperlink" Target="http://www.classification.gov.au/Public/Resources/Documents/community-standards-and-media-content--research-with-the-general-public.pdf" TargetMode="External"/><Relationship Id="rId17" Type="http://schemas.openxmlformats.org/officeDocument/2006/relationships/hyperlink" Target="http://www.classification.gov.au/Public/Resources/Documents/community-standards-and-media-content--research-with-the-general-public.pdf" TargetMode="External"/><Relationship Id="rId25" Type="http://schemas.openxmlformats.org/officeDocument/2006/relationships/hyperlink" Target="http://www.classification.gov.au/Public/Resources/Documents/community-standards-and-media-content--research-with-the-general-public.pdf" TargetMode="External"/><Relationship Id="rId2" Type="http://schemas.openxmlformats.org/officeDocument/2006/relationships/hyperlink" Target="http://about.abc.net.au/wp-content/uploads/2014/07/GNHarmAndOffenceINS.pdf" TargetMode="External"/><Relationship Id="rId16" Type="http://schemas.openxmlformats.org/officeDocument/2006/relationships/hyperlink" Target="http://www.classification.gov.au/Public/Resources/Documents/community-standards-and-media-content--research-with-the-general-public.pdf" TargetMode="External"/><Relationship Id="rId20" Type="http://schemas.openxmlformats.org/officeDocument/2006/relationships/hyperlink" Target="http://www.classification.gov.au/Public/Resources/Documents/community-standards-and-media-content--research-with-the-general-public.pdf" TargetMode="External"/><Relationship Id="rId1" Type="http://schemas.openxmlformats.org/officeDocument/2006/relationships/hyperlink" Target="http://about.abc.net.au/wp-content/uploads/2014/07/GNHarmAndOffenceINS.pdf" TargetMode="External"/><Relationship Id="rId6" Type="http://schemas.openxmlformats.org/officeDocument/2006/relationships/hyperlink" Target="https://www.caselaw.nsw.gov.au/decision/59a4d308e4b074a7c6e183ee" TargetMode="External"/><Relationship Id="rId11" Type="http://schemas.openxmlformats.org/officeDocument/2006/relationships/hyperlink" Target="http://www.classification.gov.au/Public/Resources/Documents/community-standards-and-media-content--research-with-the-general-public.pdf" TargetMode="External"/><Relationship Id="rId24" Type="http://schemas.openxmlformats.org/officeDocument/2006/relationships/hyperlink" Target="http://www.classification.gov.au/Public/Resources/Documents/community-standards-and-media-content--research-with-the-general-public.pdf" TargetMode="External"/><Relationship Id="rId5" Type="http://schemas.openxmlformats.org/officeDocument/2006/relationships/hyperlink" Target="https://www.caselaw.nsw.gov.au/decision/59a4d308e4b074a7c6e183ee" TargetMode="External"/><Relationship Id="rId15" Type="http://schemas.openxmlformats.org/officeDocument/2006/relationships/hyperlink" Target="http://www.classification.gov.au/Public/Resources/Documents/community-standards-and-media-content--research-with-the-general-public.pdf" TargetMode="External"/><Relationship Id="rId23" Type="http://schemas.openxmlformats.org/officeDocument/2006/relationships/hyperlink" Target="http://www.classification.gov.au/Public/Resources/Documents/community-standards-and-media-content--research-with-the-general-public.pdf" TargetMode="External"/><Relationship Id="rId10" Type="http://schemas.openxmlformats.org/officeDocument/2006/relationships/hyperlink" Target="http://www.classification.gov.au/Public/Resources/Documents/community-standards-and-media-content--research-with-the-general-public.pdf" TargetMode="External"/><Relationship Id="rId19" Type="http://schemas.openxmlformats.org/officeDocument/2006/relationships/hyperlink" Target="http://www.classification.gov.au/Public/Resources/Documents/community-standards-and-media-content--research-with-the-general-public.pdf" TargetMode="External"/><Relationship Id="rId4" Type="http://schemas.openxmlformats.org/officeDocument/2006/relationships/hyperlink" Target="http://about.abc.net.au/wp-content/uploads/2014/07/GNHarmAndOffenceINS.pdf" TargetMode="External"/><Relationship Id="rId9" Type="http://schemas.openxmlformats.org/officeDocument/2006/relationships/hyperlink" Target="http://www.classification.gov.au/Public/Resources/Documents/community-standards-and-media-content--research-with-the-general-public.pdf" TargetMode="External"/><Relationship Id="rId14" Type="http://schemas.openxmlformats.org/officeDocument/2006/relationships/hyperlink" Target="http://www.classification.gov.au/Public/Resources/Documents/community-standards-and-media-content--research-with-the-general-public.pdf" TargetMode="External"/><Relationship Id="rId22" Type="http://schemas.openxmlformats.org/officeDocument/2006/relationships/hyperlink" Target="http://www.classification.gov.au/Public/Resources/Documents/community-standards-and-media-content--research-with-the-general-public.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Investigation Report" ma:contentTypeID="0x010100F0E1BF8FABA8B047B5A4926992ED0DEA006AB7F068544F8F46B56BB95E2EC13204" ma:contentTypeVersion="11" ma:contentTypeDescription="" ma:contentTypeScope="" ma:versionID="8c1138a4656c4887c7474365d0f4cc2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0BA2-6176-43E6-9F59-E49FB2AE49F7}">
  <ds:schemaRefs>
    <ds:schemaRef ds:uri="http://schemas.microsoft.com/sharepoint/v3/contenttype/forms"/>
  </ds:schemaRefs>
</ds:datastoreItem>
</file>

<file path=customXml/itemProps2.xml><?xml version="1.0" encoding="utf-8"?>
<ds:datastoreItem xmlns:ds="http://schemas.openxmlformats.org/officeDocument/2006/customXml" ds:itemID="{E5E92129-3C68-4665-BCBB-3B8FAA4F3E83}">
  <ds:schemaRefs>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5EDAED5-D043-4F42-9BCF-D297B1DA5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51D07CE-D485-4947-BAE4-4DBD57633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14000</Words>
  <Characters>74478</Characters>
  <Application>Microsoft Office Word</Application>
  <DocSecurity>12</DocSecurity>
  <Lines>620</Lines>
  <Paragraphs>176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88302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2018-08-09T23:37:00Z</dcterms:created>
  <dcterms:modified xsi:type="dcterms:W3CDTF">2018-08-09T23:37:00Z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0x010100F0E1BF8FABA8B047B5A4926992ED0DEA006AB7F068544F8F46B56BB95E2EC13204</vt:lpwstr>
  </property>
</Properties>
</file>